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3"/>
      <w:bookmarkStart w:id="1" w:name="OLE_LINK34"/>
      <w:bookmarkStart w:id="2" w:name="OLE_LINK35"/>
      <w:r w:rsidR="00ED5E22">
        <w:rPr>
          <w:rFonts w:ascii="Arial" w:hAnsi="Arial"/>
          <w:b/>
          <w:sz w:val="36"/>
          <w:szCs w:val="36"/>
        </w:rPr>
        <w:t>Air Track</w:t>
      </w:r>
      <w:bookmarkEnd w:id="0"/>
      <w:bookmarkEnd w:id="1"/>
      <w:bookmarkEnd w:id="2"/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79277E" w:rsidP="00121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92710</wp:posOffset>
                </wp:positionV>
                <wp:extent cx="2419350" cy="1626870"/>
                <wp:effectExtent l="3810" t="190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70A" w:rsidRDefault="0079277E" w:rsidP="006C670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043430" cy="1492885"/>
                                  <wp:effectExtent l="0" t="0" r="0" b="0"/>
                                  <wp:docPr id="1" name="Picture 1" descr="AirTrackVocab1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irTrackVocab1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70A" w:rsidRPr="00C8063C" w:rsidRDefault="006C670A" w:rsidP="006C670A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7.55pt;margin-top:7.3pt;width:190.5pt;height:1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EtQ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" filled="f" stroked="f">
                <v:textbox>
                  <w:txbxContent>
                    <w:p w:rsidR="006C670A" w:rsidRDefault="0079277E" w:rsidP="006C670A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043430" cy="1492885"/>
                            <wp:effectExtent l="0" t="0" r="0" b="0"/>
                            <wp:docPr id="1" name="Picture 1" descr="AirTrackVocab1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irTrackVocab1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149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670A" w:rsidRPr="00C8063C" w:rsidRDefault="006C670A" w:rsidP="006C670A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79277E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9560" cy="196215"/>
                                  <wp:effectExtent l="0" t="0" r="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td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" filled="f" stroked="f">
                <v:textbox>
                  <w:txbxContent>
                    <w:p w:rsidR="00121827" w:rsidRDefault="0079277E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9560" cy="196215"/>
                            <wp:effectExtent l="0" t="0" r="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2F7E6F" w:rsidRPr="006C670A" w:rsidRDefault="002F7E6F" w:rsidP="006C670A">
      <w:pPr>
        <w:numPr>
          <w:ilvl w:val="0"/>
          <w:numId w:val="7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track</w:t>
      </w:r>
      <w:r>
        <w:rPr>
          <w:rFonts w:ascii="Arial" w:hAnsi="Arial" w:cs="Arial"/>
          <w:sz w:val="22"/>
          <w:szCs w:val="22"/>
        </w:rPr>
        <w:t xml:space="preserve"> – a triangular track that is perforated with holes that emit air. </w:t>
      </w:r>
    </w:p>
    <w:p w:rsidR="002F7E6F" w:rsidRPr="002F7E6F" w:rsidRDefault="002F7E6F" w:rsidP="002F7E6F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or more </w:t>
      </w:r>
      <w:r w:rsidRPr="0050546B">
        <w:rPr>
          <w:rFonts w:ascii="Arial" w:hAnsi="Arial" w:cs="Arial"/>
          <w:sz w:val="22"/>
          <w:szCs w:val="22"/>
        </w:rPr>
        <w:t>gliders</w:t>
      </w:r>
      <w:r>
        <w:rPr>
          <w:rFonts w:ascii="Arial" w:hAnsi="Arial" w:cs="Arial"/>
          <w:sz w:val="22"/>
          <w:szCs w:val="22"/>
        </w:rPr>
        <w:t xml:space="preserve"> can float on a cushion of air as they move over the air track.</w:t>
      </w:r>
    </w:p>
    <w:p w:rsidR="002F7E6F" w:rsidRDefault="002F7E6F" w:rsidP="002F7E6F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air track is used to study motion with minimal friction.</w:t>
      </w:r>
    </w:p>
    <w:p w:rsidR="002F7E6F" w:rsidRPr="002F7E6F" w:rsidRDefault="002F7E6F" w:rsidP="002F7E6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846EF" w:rsidRPr="001846EF" w:rsidRDefault="001846EF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Approach velocity</w:t>
      </w:r>
      <w:r>
        <w:rPr>
          <w:rFonts w:ascii="Arial" w:hAnsi="Arial" w:cs="Arial"/>
          <w:sz w:val="22"/>
          <w:szCs w:val="22"/>
        </w:rPr>
        <w:t xml:space="preserve"> – the rate at which two objects are approaching one another.</w:t>
      </w:r>
    </w:p>
    <w:p w:rsidR="001846EF" w:rsidRPr="001846EF" w:rsidRDefault="001846EF" w:rsidP="001846E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1846EF">
        <w:rPr>
          <w:rFonts w:ascii="Arial" w:hAnsi="Arial" w:cs="Arial"/>
          <w:sz w:val="22"/>
          <w:szCs w:val="22"/>
        </w:rPr>
        <w:t>For objects moving on the same track, the approach velocity is equal to the difference in the</w:t>
      </w:r>
      <w:r w:rsidR="00881293">
        <w:rPr>
          <w:rFonts w:ascii="Arial" w:hAnsi="Arial" w:cs="Arial"/>
          <w:sz w:val="22"/>
          <w:szCs w:val="22"/>
        </w:rPr>
        <w:t xml:space="preserve"> object</w:t>
      </w:r>
      <w:r w:rsidR="0050546B">
        <w:rPr>
          <w:rFonts w:ascii="Arial" w:hAnsi="Arial" w:cs="Arial"/>
          <w:sz w:val="22"/>
          <w:szCs w:val="22"/>
        </w:rPr>
        <w:t>s</w:t>
      </w:r>
      <w:r w:rsidR="00881293">
        <w:rPr>
          <w:rFonts w:ascii="Arial" w:hAnsi="Arial" w:cs="Arial"/>
          <w:sz w:val="22"/>
          <w:szCs w:val="22"/>
        </w:rPr>
        <w:t>’</w:t>
      </w:r>
      <w:r w:rsidRPr="001846EF">
        <w:rPr>
          <w:rFonts w:ascii="Arial" w:hAnsi="Arial" w:cs="Arial"/>
          <w:sz w:val="22"/>
          <w:szCs w:val="22"/>
        </w:rPr>
        <w:t xml:space="preserve"> </w:t>
      </w:r>
      <w:r w:rsidRPr="0050546B">
        <w:rPr>
          <w:rFonts w:ascii="Arial" w:hAnsi="Arial" w:cs="Arial"/>
          <w:i/>
          <w:sz w:val="22"/>
          <w:szCs w:val="22"/>
        </w:rPr>
        <w:t>velocities:</w:t>
      </w:r>
      <w:r w:rsidRPr="001846EF">
        <w:rPr>
          <w:rFonts w:ascii="Arial" w:hAnsi="Arial" w:cs="Arial"/>
          <w:sz w:val="22"/>
          <w:szCs w:val="22"/>
        </w:rPr>
        <w:t xml:space="preserve"> </w:t>
      </w:r>
      <w:r w:rsidRPr="001846EF">
        <w:rPr>
          <w:rFonts w:ascii="Arial" w:hAnsi="Arial" w:cs="Arial"/>
          <w:i/>
          <w:sz w:val="22"/>
          <w:szCs w:val="22"/>
        </w:rPr>
        <w:t xml:space="preserve">approach velocity </w:t>
      </w:r>
      <w:r w:rsidRPr="001846EF">
        <w:rPr>
          <w:rFonts w:ascii="Arial" w:hAnsi="Arial" w:cs="Arial"/>
          <w:sz w:val="22"/>
          <w:szCs w:val="22"/>
        </w:rPr>
        <w:t xml:space="preserve">= </w:t>
      </w:r>
      <w:r w:rsidRPr="001846EF">
        <w:rPr>
          <w:rFonts w:ascii="Arial" w:hAnsi="Arial" w:cs="Arial"/>
          <w:i/>
          <w:sz w:val="22"/>
          <w:szCs w:val="22"/>
        </w:rPr>
        <w:t>v</w:t>
      </w:r>
      <w:r w:rsidR="008E4CDF">
        <w:rPr>
          <w:rFonts w:ascii="Arial" w:hAnsi="Arial" w:cs="Arial"/>
          <w:sz w:val="22"/>
          <w:szCs w:val="22"/>
          <w:vertAlign w:val="subscript"/>
        </w:rPr>
        <w:t>1</w:t>
      </w:r>
      <w:r w:rsidRPr="001846EF">
        <w:rPr>
          <w:rFonts w:ascii="Arial" w:hAnsi="Arial" w:cs="Arial"/>
          <w:sz w:val="22"/>
          <w:szCs w:val="22"/>
        </w:rPr>
        <w:t xml:space="preserve"> – </w:t>
      </w:r>
      <w:r w:rsidRPr="001846EF">
        <w:rPr>
          <w:rFonts w:ascii="Arial" w:hAnsi="Arial" w:cs="Arial"/>
          <w:i/>
          <w:sz w:val="22"/>
          <w:szCs w:val="22"/>
        </w:rPr>
        <w:t>v</w:t>
      </w:r>
      <w:r w:rsidR="008E4CDF">
        <w:rPr>
          <w:rFonts w:ascii="Arial" w:hAnsi="Arial" w:cs="Arial"/>
          <w:sz w:val="22"/>
          <w:szCs w:val="22"/>
          <w:vertAlign w:val="subscript"/>
        </w:rPr>
        <w:t>2</w:t>
      </w:r>
      <w:r w:rsidR="0050546B">
        <w:rPr>
          <w:rFonts w:ascii="Arial" w:hAnsi="Arial" w:cs="Arial"/>
          <w:sz w:val="22"/>
          <w:szCs w:val="22"/>
        </w:rPr>
        <w:t>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846EF" w:rsidRPr="001846EF" w:rsidRDefault="001846EF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energy</w:t>
      </w:r>
      <w:r>
        <w:rPr>
          <w:rFonts w:ascii="Arial" w:hAnsi="Arial" w:cs="Arial"/>
          <w:sz w:val="22"/>
          <w:szCs w:val="22"/>
        </w:rPr>
        <w:t xml:space="preserve"> – the principle that the total energy in a closed system remains constant.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1827" w:rsidRDefault="00ED5E22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momentum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principle that the total </w:t>
      </w:r>
      <w:r w:rsidRPr="0050546B">
        <w:rPr>
          <w:rFonts w:ascii="Arial" w:hAnsi="Arial" w:cs="Arial"/>
          <w:i/>
          <w:sz w:val="22"/>
          <w:szCs w:val="22"/>
        </w:rPr>
        <w:t>momentum</w:t>
      </w:r>
      <w:r>
        <w:rPr>
          <w:rFonts w:ascii="Arial" w:hAnsi="Arial" w:cs="Arial"/>
          <w:sz w:val="22"/>
          <w:szCs w:val="22"/>
        </w:rPr>
        <w:t xml:space="preserve"> in a closed system remains constant</w:t>
      </w:r>
      <w:r w:rsidR="00121827">
        <w:rPr>
          <w:rFonts w:ascii="Arial" w:hAnsi="Arial" w:cs="Arial"/>
          <w:sz w:val="22"/>
          <w:szCs w:val="22"/>
        </w:rPr>
        <w:t>.</w:t>
      </w:r>
    </w:p>
    <w:p w:rsidR="00ED5E22" w:rsidRDefault="00ED5E22" w:rsidP="001846E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D5E22" w:rsidRDefault="00ED5E22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Elasticity</w:t>
      </w:r>
      <w:r>
        <w:rPr>
          <w:rFonts w:ascii="Arial" w:hAnsi="Arial" w:cs="Arial"/>
          <w:sz w:val="22"/>
          <w:szCs w:val="22"/>
        </w:rPr>
        <w:t xml:space="preserve"> – </w:t>
      </w:r>
      <w:r w:rsidR="0095344B">
        <w:rPr>
          <w:rFonts w:ascii="Arial" w:hAnsi="Arial" w:cs="Arial"/>
          <w:sz w:val="22"/>
          <w:szCs w:val="22"/>
        </w:rPr>
        <w:t xml:space="preserve">a measure of how much </w:t>
      </w:r>
      <w:r w:rsidR="0095344B" w:rsidRPr="0050546B">
        <w:rPr>
          <w:rFonts w:ascii="Arial" w:hAnsi="Arial" w:cs="Arial"/>
          <w:i/>
          <w:sz w:val="22"/>
          <w:szCs w:val="22"/>
        </w:rPr>
        <w:t xml:space="preserve">kinetic energy </w:t>
      </w:r>
      <w:r w:rsidR="0095344B" w:rsidRPr="0050546B">
        <w:rPr>
          <w:rFonts w:ascii="Arial" w:hAnsi="Arial" w:cs="Arial"/>
          <w:sz w:val="22"/>
          <w:szCs w:val="22"/>
        </w:rPr>
        <w:t>is</w:t>
      </w:r>
      <w:r w:rsidR="0095344B">
        <w:rPr>
          <w:rFonts w:ascii="Arial" w:hAnsi="Arial" w:cs="Arial"/>
          <w:sz w:val="22"/>
          <w:szCs w:val="22"/>
        </w:rPr>
        <w:t xml:space="preserve"> preserved in a collision.</w:t>
      </w:r>
    </w:p>
    <w:p w:rsidR="00ED5E22" w:rsidRDefault="00ED5E22" w:rsidP="00ED5E2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elasticity is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:rsidR="002456E8" w:rsidRDefault="002456E8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2456E8" w:rsidRPr="002456E8" w:rsidRDefault="002456E8" w:rsidP="002456E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 2</w:t>
      </w:r>
      <w:r w:rsidR="0050546B"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Momentum</w:t>
      </w:r>
      <w:r>
        <w:rPr>
          <w:rFonts w:ascii="Arial" w:hAnsi="Arial" w:cs="Arial"/>
          <w:sz w:val="22"/>
          <w:szCs w:val="22"/>
        </w:rPr>
        <w:t xml:space="preserve"> – a measure of how difficult it is to stop a moving object.</w:t>
      </w:r>
    </w:p>
    <w:p w:rsidR="00D63CFA" w:rsidRDefault="006C670A" w:rsidP="00D63C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Momentum is represented by the symbol</w:t>
      </w:r>
      <w:r w:rsidR="002456E8">
        <w:rPr>
          <w:rFonts w:ascii="Arial" w:hAnsi="Arial" w:cs="Arial"/>
          <w:sz w:val="22"/>
          <w:szCs w:val="22"/>
        </w:rPr>
        <w:t xml:space="preserve"> </w:t>
      </w:r>
      <w:r w:rsidR="00C57DFC">
        <w:rPr>
          <w:rFonts w:ascii="Arial" w:hAnsi="Arial" w:cs="Arial"/>
          <w:i/>
          <w:sz w:val="22"/>
          <w:szCs w:val="22"/>
        </w:rPr>
        <w:t>p</w:t>
      </w:r>
      <w:r w:rsidR="002456E8"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Momentum is the product of an object’s mass and </w:t>
      </w:r>
      <w:r w:rsidR="002456E8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: </w:t>
      </w:r>
      <w:r w:rsidR="00C57DFC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2456E8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456E8">
        <w:rPr>
          <w:rFonts w:ascii="Arial" w:hAnsi="Arial" w:cs="Arial"/>
          <w:sz w:val="22"/>
          <w:szCs w:val="22"/>
        </w:rPr>
        <w:t>If mass is measured in kilograms (kg) and velocity is measured in meters per second (m/s), the units of momentum are kilograms-meters per second (kg•m/s).</w:t>
      </w:r>
      <w:r w:rsidR="00D63CFA" w:rsidRPr="002456E8">
        <w:rPr>
          <w:rFonts w:ascii="Arial" w:hAnsi="Arial" w:cs="Arial"/>
          <w:sz w:val="22"/>
          <w:szCs w:val="22"/>
        </w:rPr>
        <w:t xml:space="preserve"> 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846EF" w:rsidRPr="001846EF" w:rsidRDefault="001846EF" w:rsidP="001846EF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Separation velocity</w:t>
      </w:r>
      <w:r>
        <w:rPr>
          <w:rFonts w:ascii="Arial" w:hAnsi="Arial" w:cs="Arial"/>
          <w:sz w:val="22"/>
          <w:szCs w:val="22"/>
        </w:rPr>
        <w:t xml:space="preserve"> – the rate at which two objects are moving away from one another.</w:t>
      </w:r>
    </w:p>
    <w:p w:rsidR="001846EF" w:rsidRPr="001846EF" w:rsidRDefault="001846EF" w:rsidP="001846EF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1846EF">
        <w:rPr>
          <w:rFonts w:ascii="Arial" w:hAnsi="Arial" w:cs="Arial"/>
          <w:sz w:val="22"/>
          <w:szCs w:val="22"/>
        </w:rPr>
        <w:t xml:space="preserve">For objects moving on the same track, the </w:t>
      </w:r>
      <w:r>
        <w:rPr>
          <w:rFonts w:ascii="Arial" w:hAnsi="Arial" w:cs="Arial"/>
          <w:sz w:val="22"/>
          <w:szCs w:val="22"/>
        </w:rPr>
        <w:t>separation</w:t>
      </w:r>
      <w:r w:rsidRPr="001846EF">
        <w:rPr>
          <w:rFonts w:ascii="Arial" w:hAnsi="Arial" w:cs="Arial"/>
          <w:sz w:val="22"/>
          <w:szCs w:val="22"/>
        </w:rPr>
        <w:t xml:space="preserve"> velocity is equal to the difference in the</w:t>
      </w:r>
      <w:r w:rsidR="0050546B">
        <w:rPr>
          <w:rFonts w:ascii="Arial" w:hAnsi="Arial" w:cs="Arial"/>
          <w:sz w:val="22"/>
          <w:szCs w:val="22"/>
        </w:rPr>
        <w:t xml:space="preserve"> object’s</w:t>
      </w:r>
      <w:r w:rsidRPr="001846EF">
        <w:rPr>
          <w:rFonts w:ascii="Arial" w:hAnsi="Arial" w:cs="Arial"/>
          <w:sz w:val="22"/>
          <w:szCs w:val="22"/>
        </w:rPr>
        <w:t xml:space="preserve"> velocities: </w:t>
      </w:r>
      <w:r>
        <w:rPr>
          <w:rFonts w:ascii="Arial" w:hAnsi="Arial" w:cs="Arial"/>
          <w:i/>
          <w:sz w:val="22"/>
          <w:szCs w:val="22"/>
        </w:rPr>
        <w:t>separation</w:t>
      </w:r>
      <w:r w:rsidRPr="001846EF">
        <w:rPr>
          <w:rFonts w:ascii="Arial" w:hAnsi="Arial" w:cs="Arial"/>
          <w:i/>
          <w:sz w:val="22"/>
          <w:szCs w:val="22"/>
        </w:rPr>
        <w:t xml:space="preserve"> velocity </w:t>
      </w:r>
      <w:r w:rsidRPr="001846EF">
        <w:rPr>
          <w:rFonts w:ascii="Arial" w:hAnsi="Arial" w:cs="Arial"/>
          <w:sz w:val="22"/>
          <w:szCs w:val="22"/>
        </w:rPr>
        <w:t xml:space="preserve">= </w:t>
      </w:r>
      <w:r w:rsidRPr="001846EF">
        <w:rPr>
          <w:rFonts w:ascii="Arial" w:hAnsi="Arial" w:cs="Arial"/>
          <w:i/>
          <w:sz w:val="22"/>
          <w:szCs w:val="22"/>
        </w:rPr>
        <w:t>v</w:t>
      </w:r>
      <w:r w:rsidR="008E4CDF">
        <w:rPr>
          <w:rFonts w:ascii="Arial" w:hAnsi="Arial" w:cs="Arial"/>
          <w:sz w:val="22"/>
          <w:szCs w:val="22"/>
          <w:vertAlign w:val="subscript"/>
        </w:rPr>
        <w:t>2</w:t>
      </w:r>
      <w:r w:rsidRPr="001846EF">
        <w:rPr>
          <w:rFonts w:ascii="Arial" w:hAnsi="Arial" w:cs="Arial"/>
          <w:sz w:val="22"/>
          <w:szCs w:val="22"/>
        </w:rPr>
        <w:t xml:space="preserve"> – </w:t>
      </w:r>
      <w:r w:rsidRPr="001846EF">
        <w:rPr>
          <w:rFonts w:ascii="Arial" w:hAnsi="Arial" w:cs="Arial"/>
          <w:i/>
          <w:sz w:val="22"/>
          <w:szCs w:val="22"/>
        </w:rPr>
        <w:t>v</w:t>
      </w:r>
      <w:r w:rsidR="008E4CDF">
        <w:rPr>
          <w:rFonts w:ascii="Arial" w:hAnsi="Arial" w:cs="Arial"/>
          <w:sz w:val="22"/>
          <w:szCs w:val="22"/>
          <w:vertAlign w:val="subscript"/>
        </w:rPr>
        <w:t>1</w:t>
      </w:r>
      <w:r w:rsidR="0050546B">
        <w:rPr>
          <w:rFonts w:ascii="Arial" w:hAnsi="Arial" w:cs="Arial"/>
          <w:sz w:val="22"/>
          <w:szCs w:val="22"/>
        </w:rPr>
        <w:t>.</w:t>
      </w:r>
    </w:p>
    <w:p w:rsid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95344B" w:rsidRPr="00F95A41" w:rsidRDefault="0095344B" w:rsidP="0095344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BC46AC" w:rsidRPr="001846EF" w:rsidRDefault="0095344B" w:rsidP="001846EF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Motion to the right is considered positive and motion to the left is negative.</w:t>
      </w:r>
    </w:p>
    <w:sectPr w:rsidR="00BC46AC" w:rsidRPr="00184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65" w:rsidRDefault="006C2965">
      <w:r>
        <w:separator/>
      </w:r>
    </w:p>
  </w:endnote>
  <w:endnote w:type="continuationSeparator" w:id="0">
    <w:p w:rsidR="006C2965" w:rsidRDefault="006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92" w:rsidRDefault="00886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9277E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86392">
    <w:pPr>
      <w:pStyle w:val="Footer"/>
      <w:rPr>
        <w:lang w:val="en-US"/>
      </w:rPr>
    </w:pPr>
    <w:bookmarkStart w:id="3" w:name="_GoBack"/>
    <w:r w:rsidRPr="0088639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076DE91" wp14:editId="7B455363">
              <wp:simplePos x="0" y="0"/>
              <wp:positionH relativeFrom="margin">
                <wp:posOffset>-914400</wp:posOffset>
              </wp:positionH>
              <wp:positionV relativeFrom="paragraph">
                <wp:posOffset>-111967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92" w:rsidRPr="00886392" w:rsidRDefault="00886392" w:rsidP="0088639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8639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76DE91" id="Group 31" o:spid="_x0000_s1028" style="position:absolute;margin-left:-1in;margin-top:-8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V3GLO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86392" w:rsidRPr="00886392" w:rsidRDefault="00886392" w:rsidP="0088639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8639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65" w:rsidRDefault="006C2965">
      <w:r>
        <w:separator/>
      </w:r>
    </w:p>
  </w:footnote>
  <w:footnote w:type="continuationSeparator" w:id="0">
    <w:p w:rsidR="006C2965" w:rsidRDefault="006C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92" w:rsidRDefault="008863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92" w:rsidRDefault="008863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86392">
    <w:pPr>
      <w:pStyle w:val="Header"/>
      <w:rPr>
        <w:lang w:val="en-US"/>
      </w:rPr>
    </w:pPr>
    <w:r w:rsidRPr="00886392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F31A226" wp14:editId="3E2667AB">
          <wp:simplePos x="0" y="0"/>
          <wp:positionH relativeFrom="margin">
            <wp:posOffset>-1045028</wp:posOffset>
          </wp:positionH>
          <wp:positionV relativeFrom="page">
            <wp:posOffset>-9330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.75pt;height:1287.9pt" filled="t">
        <v:fill color2="black"/>
        <v:imagedata r:id="rId1" o:title=""/>
      </v:shape>
    </w:pict>
  </w:numPicBullet>
  <w:numPicBullet w:numPicBulletId="1">
    <w:pict>
      <v:shape id="_x0000_i1048" type="#_x0000_t75" style="width:21.3pt;height:19.1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74910"/>
    <w:rsid w:val="000C3823"/>
    <w:rsid w:val="000E3FC8"/>
    <w:rsid w:val="00121827"/>
    <w:rsid w:val="001846EF"/>
    <w:rsid w:val="001B1507"/>
    <w:rsid w:val="002202E7"/>
    <w:rsid w:val="00233739"/>
    <w:rsid w:val="00236551"/>
    <w:rsid w:val="002456E8"/>
    <w:rsid w:val="0024676A"/>
    <w:rsid w:val="002A14EB"/>
    <w:rsid w:val="002F7E6F"/>
    <w:rsid w:val="00351ADD"/>
    <w:rsid w:val="00421660"/>
    <w:rsid w:val="00464D3B"/>
    <w:rsid w:val="004679FA"/>
    <w:rsid w:val="0048547C"/>
    <w:rsid w:val="004B3B3A"/>
    <w:rsid w:val="004F3EA5"/>
    <w:rsid w:val="0050079B"/>
    <w:rsid w:val="0050546B"/>
    <w:rsid w:val="00546303"/>
    <w:rsid w:val="00582E7F"/>
    <w:rsid w:val="0061272B"/>
    <w:rsid w:val="00621FD9"/>
    <w:rsid w:val="006417C8"/>
    <w:rsid w:val="006569F2"/>
    <w:rsid w:val="00690FB1"/>
    <w:rsid w:val="006C2965"/>
    <w:rsid w:val="006C670A"/>
    <w:rsid w:val="00705223"/>
    <w:rsid w:val="0079277E"/>
    <w:rsid w:val="007B29A0"/>
    <w:rsid w:val="007C2D47"/>
    <w:rsid w:val="0085695C"/>
    <w:rsid w:val="00881293"/>
    <w:rsid w:val="00886392"/>
    <w:rsid w:val="008C76B8"/>
    <w:rsid w:val="008E4CDF"/>
    <w:rsid w:val="008E5E03"/>
    <w:rsid w:val="009211FE"/>
    <w:rsid w:val="009270AA"/>
    <w:rsid w:val="00950CD1"/>
    <w:rsid w:val="009529C4"/>
    <w:rsid w:val="0095344B"/>
    <w:rsid w:val="00967278"/>
    <w:rsid w:val="009E1179"/>
    <w:rsid w:val="009E4A4E"/>
    <w:rsid w:val="00AE3866"/>
    <w:rsid w:val="00B13BCC"/>
    <w:rsid w:val="00B34386"/>
    <w:rsid w:val="00B40F31"/>
    <w:rsid w:val="00BC46AC"/>
    <w:rsid w:val="00BF64E5"/>
    <w:rsid w:val="00C4275E"/>
    <w:rsid w:val="00C57DFC"/>
    <w:rsid w:val="00C7644B"/>
    <w:rsid w:val="00CC2FDC"/>
    <w:rsid w:val="00D0514A"/>
    <w:rsid w:val="00D42B8C"/>
    <w:rsid w:val="00D63CFA"/>
    <w:rsid w:val="00DB583E"/>
    <w:rsid w:val="00E92B32"/>
    <w:rsid w:val="00EB7A33"/>
    <w:rsid w:val="00EC64C8"/>
    <w:rsid w:val="00ED5E22"/>
    <w:rsid w:val="00F24142"/>
    <w:rsid w:val="00F33808"/>
    <w:rsid w:val="00F86690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522D5-1757-4082-B051-52F996EA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Track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Track</dc:title>
  <dc:subject/>
  <dc:creator>ExploreLearning</dc:creator>
  <cp:keywords/>
  <cp:lastModifiedBy>David Rudel</cp:lastModifiedBy>
  <cp:revision>3</cp:revision>
  <cp:lastPrinted>2007-02-01T21:34:00Z</cp:lastPrinted>
  <dcterms:created xsi:type="dcterms:W3CDTF">2018-10-15T00:30:00Z</dcterms:created>
  <dcterms:modified xsi:type="dcterms:W3CDTF">2018-10-15T00:31:00Z</dcterms:modified>
</cp:coreProperties>
</file>