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8B" w:rsidRPr="004635E3" w:rsidRDefault="00837C8B" w:rsidP="00B53573">
      <w:pPr>
        <w:tabs>
          <w:tab w:val="left" w:pos="5400"/>
        </w:tabs>
        <w:rPr>
          <w:rFonts w:ascii="Arial" w:hAnsi="Arial"/>
          <w:sz w:val="22"/>
          <w:u w:val="single"/>
        </w:rPr>
      </w:pPr>
      <w:r w:rsidRPr="004635E3">
        <w:rPr>
          <w:rFonts w:ascii="Arial" w:hAnsi="Arial"/>
          <w:sz w:val="22"/>
        </w:rPr>
        <w:t xml:space="preserve">Name: </w:t>
      </w:r>
      <w:r w:rsidR="00B53573" w:rsidRPr="004635E3">
        <w:rPr>
          <w:rFonts w:ascii="Arial" w:hAnsi="Arial"/>
          <w:sz w:val="22"/>
          <w:u w:val="single"/>
        </w:rPr>
        <w:tab/>
      </w:r>
      <w:r w:rsidR="00B53573" w:rsidRPr="004635E3">
        <w:rPr>
          <w:rFonts w:ascii="Arial" w:hAnsi="Arial"/>
          <w:sz w:val="22"/>
        </w:rPr>
        <w:tab/>
        <w:t xml:space="preserve">Date: </w:t>
      </w:r>
      <w:r w:rsidR="00B53573" w:rsidRPr="004635E3">
        <w:rPr>
          <w:rFonts w:ascii="Arial" w:hAnsi="Arial"/>
          <w:sz w:val="22"/>
          <w:u w:val="single"/>
        </w:rPr>
        <w:tab/>
      </w:r>
      <w:r w:rsidR="00B53573" w:rsidRPr="004635E3">
        <w:rPr>
          <w:rFonts w:ascii="Arial" w:hAnsi="Arial"/>
          <w:sz w:val="22"/>
          <w:u w:val="single"/>
        </w:rPr>
        <w:tab/>
      </w:r>
      <w:r w:rsidR="00B53573" w:rsidRPr="004635E3">
        <w:rPr>
          <w:rFonts w:ascii="Arial" w:hAnsi="Arial"/>
          <w:sz w:val="22"/>
          <w:u w:val="single"/>
        </w:rPr>
        <w:tab/>
      </w:r>
      <w:r w:rsidR="00B53573" w:rsidRPr="004635E3">
        <w:rPr>
          <w:rFonts w:ascii="Arial" w:hAnsi="Arial"/>
          <w:sz w:val="22"/>
          <w:u w:val="single"/>
        </w:rPr>
        <w:tab/>
      </w:r>
      <w:r w:rsidR="00B53573" w:rsidRPr="004635E3">
        <w:rPr>
          <w:rFonts w:ascii="Arial" w:hAnsi="Arial"/>
          <w:sz w:val="22"/>
          <w:u w:val="single"/>
        </w:rPr>
        <w:tab/>
      </w:r>
    </w:p>
    <w:p w:rsidR="00837C8B" w:rsidRPr="004635E3" w:rsidRDefault="00837C8B" w:rsidP="009C4439">
      <w:pPr>
        <w:rPr>
          <w:rFonts w:ascii="Arial" w:hAnsi="Arial"/>
          <w:sz w:val="22"/>
        </w:rPr>
      </w:pPr>
    </w:p>
    <w:p w:rsidR="00837C8B" w:rsidRPr="004635E3" w:rsidRDefault="00837C8B" w:rsidP="00C94D0C">
      <w:pPr>
        <w:rPr>
          <w:rFonts w:ascii="Arial" w:hAnsi="Arial"/>
          <w:sz w:val="22"/>
        </w:rPr>
      </w:pPr>
    </w:p>
    <w:p w:rsidR="00837C8B" w:rsidRPr="004635E3" w:rsidRDefault="00837C8B" w:rsidP="00E66EF6">
      <w:pPr>
        <w:tabs>
          <w:tab w:val="center" w:pos="4680"/>
          <w:tab w:val="right" w:pos="9360"/>
        </w:tabs>
        <w:jc w:val="center"/>
        <w:rPr>
          <w:rFonts w:ascii="Arial" w:hAnsi="Arial"/>
          <w:sz w:val="36"/>
          <w:szCs w:val="36"/>
        </w:rPr>
      </w:pPr>
      <w:r w:rsidRPr="004635E3">
        <w:rPr>
          <w:rFonts w:ascii="Arial" w:hAnsi="Arial"/>
          <w:b/>
          <w:sz w:val="36"/>
          <w:szCs w:val="36"/>
        </w:rPr>
        <w:t xml:space="preserve">Student Exploration: </w:t>
      </w:r>
      <w:r w:rsidR="00941976" w:rsidRPr="004635E3">
        <w:rPr>
          <w:rFonts w:ascii="Arial" w:hAnsi="Arial"/>
          <w:b/>
          <w:sz w:val="36"/>
          <w:szCs w:val="36"/>
        </w:rPr>
        <w:t xml:space="preserve">Arithmetic and </w:t>
      </w:r>
      <w:r w:rsidR="00941976" w:rsidRPr="004635E3">
        <w:rPr>
          <w:rFonts w:ascii="Arial" w:hAnsi="Arial"/>
          <w:b/>
          <w:sz w:val="36"/>
          <w:szCs w:val="36"/>
        </w:rPr>
        <w:br w:type="textWrapping" w:clear="all"/>
        <w:t>Geometric Sequences</w:t>
      </w:r>
    </w:p>
    <w:p w:rsidR="00837C8B" w:rsidRPr="00CD5FE5" w:rsidRDefault="00837C8B" w:rsidP="009C4439">
      <w:pPr>
        <w:rPr>
          <w:rFonts w:ascii="Arial" w:hAnsi="Arial"/>
          <w:sz w:val="22"/>
          <w:szCs w:val="22"/>
        </w:rPr>
      </w:pPr>
    </w:p>
    <w:p w:rsidR="00837C8B" w:rsidRPr="00CD5FE5" w:rsidRDefault="00837C8B" w:rsidP="009C4439">
      <w:pPr>
        <w:rPr>
          <w:rFonts w:ascii="Arial" w:hAnsi="Arial"/>
          <w:sz w:val="22"/>
          <w:szCs w:val="22"/>
        </w:rPr>
      </w:pPr>
    </w:p>
    <w:p w:rsidR="006C102A" w:rsidRPr="00CD5FE5" w:rsidRDefault="00837C8B" w:rsidP="009C4439">
      <w:pPr>
        <w:rPr>
          <w:rFonts w:ascii="Arial" w:hAnsi="Arial" w:cs="Arial"/>
          <w:sz w:val="22"/>
          <w:szCs w:val="22"/>
        </w:rPr>
      </w:pPr>
      <w:r w:rsidRPr="00CD5FE5">
        <w:rPr>
          <w:rFonts w:ascii="Arial" w:hAnsi="Arial"/>
          <w:b/>
          <w:sz w:val="22"/>
          <w:szCs w:val="22"/>
          <w:highlight w:val="lightGray"/>
        </w:rPr>
        <w:t>Vocabulary</w:t>
      </w:r>
      <w:r w:rsidRPr="00CD5FE5">
        <w:rPr>
          <w:rFonts w:ascii="Arial" w:hAnsi="Arial"/>
          <w:b/>
          <w:sz w:val="22"/>
          <w:szCs w:val="22"/>
        </w:rPr>
        <w:t>:</w:t>
      </w:r>
      <w:r w:rsidR="00FD50A9" w:rsidRPr="00CD5FE5">
        <w:rPr>
          <w:rFonts w:ascii="Arial" w:hAnsi="Arial" w:cs="Arial"/>
          <w:sz w:val="22"/>
          <w:szCs w:val="22"/>
        </w:rPr>
        <w:t xml:space="preserve"> </w:t>
      </w:r>
      <w:r w:rsidR="00361670" w:rsidRPr="00CD5FE5">
        <w:rPr>
          <w:rFonts w:ascii="Arial" w:hAnsi="Arial" w:cs="Arial"/>
          <w:sz w:val="22"/>
          <w:szCs w:val="22"/>
        </w:rPr>
        <w:t xml:space="preserve">arithmetic sequence, </w:t>
      </w:r>
      <w:r w:rsidR="00B07074" w:rsidRPr="00CD5FE5">
        <w:rPr>
          <w:rFonts w:ascii="Arial" w:hAnsi="Arial" w:cs="Arial"/>
          <w:sz w:val="22"/>
          <w:szCs w:val="22"/>
        </w:rPr>
        <w:t xml:space="preserve">common difference, common ratio, </w:t>
      </w:r>
      <w:r w:rsidR="00361670" w:rsidRPr="00CD5FE5">
        <w:rPr>
          <w:rFonts w:ascii="Arial" w:hAnsi="Arial" w:cs="Arial"/>
          <w:sz w:val="22"/>
          <w:szCs w:val="22"/>
        </w:rPr>
        <w:t>explicit formula, geometric sequence, sequence</w:t>
      </w:r>
    </w:p>
    <w:p w:rsidR="00F16E62" w:rsidRPr="00CD5FE5" w:rsidRDefault="00F16E62" w:rsidP="009C4439">
      <w:pPr>
        <w:rPr>
          <w:rFonts w:ascii="Arial" w:hAnsi="Arial"/>
          <w:sz w:val="22"/>
          <w:szCs w:val="22"/>
        </w:rPr>
      </w:pPr>
    </w:p>
    <w:p w:rsidR="00164913" w:rsidRPr="00CD5FE5" w:rsidRDefault="00164913" w:rsidP="009C4439">
      <w:pPr>
        <w:rPr>
          <w:rFonts w:ascii="Arial" w:hAnsi="Arial"/>
          <w:sz w:val="22"/>
          <w:szCs w:val="22"/>
        </w:rPr>
      </w:pPr>
    </w:p>
    <w:p w:rsidR="00086F2B" w:rsidRPr="00CD5FE5" w:rsidRDefault="00086F2B" w:rsidP="00086F2B">
      <w:pPr>
        <w:rPr>
          <w:rFonts w:ascii="Arial" w:hAnsi="Arial"/>
          <w:sz w:val="22"/>
          <w:szCs w:val="22"/>
        </w:rPr>
      </w:pPr>
      <w:r w:rsidRPr="00CD5FE5">
        <w:rPr>
          <w:rFonts w:ascii="Arial" w:hAnsi="Arial"/>
          <w:b/>
          <w:sz w:val="22"/>
          <w:szCs w:val="22"/>
        </w:rPr>
        <w:t xml:space="preserve">Prior Knowledge Questions </w:t>
      </w:r>
      <w:r w:rsidRPr="00CD5FE5">
        <w:rPr>
          <w:rFonts w:ascii="Arial" w:hAnsi="Arial"/>
          <w:sz w:val="22"/>
          <w:szCs w:val="22"/>
        </w:rPr>
        <w:t>(Do these BEFORE using the Gizmo.)</w:t>
      </w:r>
    </w:p>
    <w:p w:rsidR="00086F2B" w:rsidRPr="00CD5FE5" w:rsidRDefault="00086F2B" w:rsidP="00086F2B">
      <w:pPr>
        <w:rPr>
          <w:rFonts w:ascii="Arial" w:hAnsi="Arial"/>
          <w:sz w:val="22"/>
          <w:szCs w:val="22"/>
        </w:rPr>
      </w:pPr>
      <w:r w:rsidRPr="00CD5FE5">
        <w:rPr>
          <w:rFonts w:ascii="Arial" w:hAnsi="Arial"/>
          <w:sz w:val="22"/>
          <w:szCs w:val="22"/>
        </w:rPr>
        <w:t xml:space="preserve">Ms. Lin wrote this list of numbers on the board: 3, 7, 11, 15, </w:t>
      </w:r>
      <w:proofErr w:type="gramStart"/>
      <w:r w:rsidRPr="00CD5FE5">
        <w:rPr>
          <w:rFonts w:ascii="Arial" w:hAnsi="Arial"/>
          <w:sz w:val="22"/>
          <w:szCs w:val="22"/>
        </w:rPr>
        <w:t>19</w:t>
      </w:r>
      <w:proofErr w:type="gramEnd"/>
      <w:r w:rsidRPr="00CD5FE5">
        <w:rPr>
          <w:rFonts w:ascii="Arial" w:hAnsi="Arial"/>
          <w:sz w:val="22"/>
          <w:szCs w:val="22"/>
        </w:rPr>
        <w:t>. She asked her students to come up with two different ways to tell someone how to write this exact list in order (without just listing the numbers). Fill in the blanks with two different sets of instructions that could work.</w:t>
      </w:r>
    </w:p>
    <w:p w:rsidR="00086F2B" w:rsidRPr="00CD5FE5" w:rsidRDefault="00086F2B" w:rsidP="00086F2B">
      <w:pPr>
        <w:rPr>
          <w:rFonts w:ascii="Arial" w:hAnsi="Arial"/>
          <w:sz w:val="22"/>
          <w:szCs w:val="22"/>
        </w:rPr>
      </w:pPr>
    </w:p>
    <w:p w:rsidR="00086F2B" w:rsidRPr="00CD5FE5" w:rsidRDefault="00086F2B" w:rsidP="00086F2B">
      <w:pPr>
        <w:numPr>
          <w:ilvl w:val="0"/>
          <w:numId w:val="4"/>
        </w:numPr>
        <w:tabs>
          <w:tab w:val="clear" w:pos="450"/>
          <w:tab w:val="num" w:pos="360"/>
        </w:tabs>
        <w:ind w:left="360"/>
        <w:rPr>
          <w:rFonts w:ascii="Arial" w:hAnsi="Arial"/>
          <w:sz w:val="22"/>
          <w:szCs w:val="22"/>
          <w:u w:val="single"/>
        </w:rPr>
      </w:pP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p>
    <w:p w:rsidR="00086F2B" w:rsidRPr="00CD5FE5" w:rsidRDefault="00086F2B" w:rsidP="00086F2B">
      <w:pPr>
        <w:ind w:left="360"/>
        <w:rPr>
          <w:rFonts w:ascii="Arial" w:hAnsi="Arial"/>
          <w:sz w:val="22"/>
          <w:szCs w:val="22"/>
          <w:u w:val="single"/>
        </w:rPr>
      </w:pPr>
    </w:p>
    <w:p w:rsidR="00086F2B" w:rsidRPr="00CD5FE5" w:rsidRDefault="00086F2B" w:rsidP="00086F2B">
      <w:pPr>
        <w:ind w:left="360"/>
        <w:rPr>
          <w:rFonts w:ascii="Arial" w:hAnsi="Arial"/>
          <w:sz w:val="22"/>
          <w:szCs w:val="22"/>
          <w:u w:val="single"/>
        </w:rPr>
      </w:pP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p>
    <w:p w:rsidR="00086F2B" w:rsidRPr="00CD5FE5" w:rsidRDefault="00086F2B" w:rsidP="00086F2B">
      <w:pPr>
        <w:ind w:right="2880"/>
        <w:rPr>
          <w:rFonts w:ascii="Arial" w:hAnsi="Arial"/>
          <w:sz w:val="22"/>
          <w:szCs w:val="22"/>
        </w:rPr>
      </w:pPr>
    </w:p>
    <w:p w:rsidR="00086F2B" w:rsidRPr="00CD5FE5" w:rsidRDefault="00086F2B" w:rsidP="00086F2B">
      <w:pPr>
        <w:rPr>
          <w:rFonts w:ascii="Arial" w:hAnsi="Arial"/>
          <w:sz w:val="22"/>
          <w:szCs w:val="22"/>
          <w:u w:val="single"/>
        </w:rPr>
      </w:pPr>
    </w:p>
    <w:p w:rsidR="00086F2B" w:rsidRPr="00CD5FE5" w:rsidRDefault="00086F2B" w:rsidP="00086F2B">
      <w:pPr>
        <w:numPr>
          <w:ilvl w:val="0"/>
          <w:numId w:val="4"/>
        </w:numPr>
        <w:tabs>
          <w:tab w:val="clear" w:pos="450"/>
          <w:tab w:val="num" w:pos="360"/>
        </w:tabs>
        <w:ind w:left="360"/>
        <w:rPr>
          <w:rFonts w:ascii="Arial" w:hAnsi="Arial"/>
          <w:sz w:val="22"/>
          <w:szCs w:val="22"/>
          <w:u w:val="single"/>
        </w:rPr>
      </w:pP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p>
    <w:p w:rsidR="00086F2B" w:rsidRPr="00CD5FE5" w:rsidRDefault="00086F2B" w:rsidP="00086F2B">
      <w:pPr>
        <w:ind w:left="360"/>
        <w:rPr>
          <w:rFonts w:ascii="Arial" w:hAnsi="Arial"/>
          <w:sz w:val="22"/>
          <w:szCs w:val="22"/>
          <w:u w:val="single"/>
        </w:rPr>
      </w:pPr>
    </w:p>
    <w:p w:rsidR="00086F2B" w:rsidRPr="00CD5FE5" w:rsidRDefault="00086F2B" w:rsidP="00086F2B">
      <w:pPr>
        <w:ind w:left="360"/>
        <w:rPr>
          <w:rFonts w:ascii="Arial" w:hAnsi="Arial"/>
          <w:sz w:val="22"/>
          <w:szCs w:val="22"/>
          <w:u w:val="single"/>
        </w:rPr>
      </w:pP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r w:rsidRPr="00CD5FE5">
        <w:rPr>
          <w:rFonts w:ascii="Arial" w:hAnsi="Arial"/>
          <w:sz w:val="22"/>
          <w:szCs w:val="22"/>
          <w:u w:val="single"/>
        </w:rPr>
        <w:tab/>
      </w:r>
    </w:p>
    <w:p w:rsidR="00086F2B" w:rsidRPr="00CD5FE5" w:rsidRDefault="00086F2B" w:rsidP="00086F2B">
      <w:pPr>
        <w:ind w:right="2880"/>
        <w:rPr>
          <w:rFonts w:ascii="Arial" w:hAnsi="Arial"/>
          <w:sz w:val="22"/>
          <w:szCs w:val="22"/>
          <w:u w:val="single"/>
        </w:rPr>
      </w:pPr>
    </w:p>
    <w:p w:rsidR="00086F2B" w:rsidRPr="00CD5FE5" w:rsidRDefault="00086F2B" w:rsidP="00086F2B">
      <w:pPr>
        <w:rPr>
          <w:rFonts w:ascii="Arial" w:hAnsi="Arial"/>
          <w:sz w:val="22"/>
          <w:szCs w:val="22"/>
        </w:rPr>
      </w:pPr>
    </w:p>
    <w:p w:rsidR="00086F2B" w:rsidRPr="00CD5FE5" w:rsidRDefault="00086F2B" w:rsidP="00086F2B">
      <w:pPr>
        <w:ind w:right="1440"/>
        <w:rPr>
          <w:rFonts w:ascii="Arial" w:hAnsi="Arial"/>
          <w:b/>
          <w:sz w:val="22"/>
          <w:szCs w:val="22"/>
        </w:rPr>
      </w:pPr>
      <w:r w:rsidRPr="00CD5FE5">
        <w:rPr>
          <w:rFonts w:ascii="Arial" w:hAnsi="Arial"/>
          <w:b/>
          <w:sz w:val="22"/>
          <w:szCs w:val="22"/>
        </w:rPr>
        <w:t>Gizmo Warm-up</w:t>
      </w:r>
    </w:p>
    <w:p w:rsidR="00086F2B" w:rsidRPr="00CD5FE5" w:rsidRDefault="00DA214C" w:rsidP="00086F2B">
      <w:pPr>
        <w:pStyle w:val="BodyText"/>
        <w:ind w:right="3060"/>
        <w:rPr>
          <w:szCs w:val="22"/>
        </w:rPr>
      </w:pPr>
      <w:r>
        <w:rPr>
          <w:noProof/>
        </w:rPr>
        <w:drawing>
          <wp:anchor distT="0" distB="0" distL="114300" distR="114300" simplePos="0" relativeHeight="251655168" behindDoc="0" locked="0" layoutInCell="1" allowOverlap="1">
            <wp:simplePos x="0" y="0"/>
            <wp:positionH relativeFrom="column">
              <wp:posOffset>4438650</wp:posOffset>
            </wp:positionH>
            <wp:positionV relativeFrom="paragraph">
              <wp:posOffset>2540</wp:posOffset>
            </wp:positionV>
            <wp:extent cx="1496060" cy="1755140"/>
            <wp:effectExtent l="19050" t="19050" r="27940" b="16510"/>
            <wp:wrapNone/>
            <wp:docPr id="94" name="Picture 94" descr="340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340SE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6060" cy="17551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86F2B" w:rsidRPr="00CD5FE5">
        <w:rPr>
          <w:szCs w:val="22"/>
        </w:rPr>
        <w:t xml:space="preserve">Ms. Lin’s list is an ordered list of numbers, so it is a </w:t>
      </w:r>
      <w:r w:rsidR="00086F2B" w:rsidRPr="00CD5FE5">
        <w:rPr>
          <w:b/>
          <w:szCs w:val="22"/>
          <w:highlight w:val="lightGray"/>
        </w:rPr>
        <w:t>sequence</w:t>
      </w:r>
      <w:r w:rsidR="00086F2B" w:rsidRPr="00CD5FE5">
        <w:rPr>
          <w:szCs w:val="22"/>
        </w:rPr>
        <w:t xml:space="preserve">. In fact, it is an </w:t>
      </w:r>
      <w:r w:rsidR="00086F2B" w:rsidRPr="00CD5FE5">
        <w:rPr>
          <w:b/>
          <w:szCs w:val="22"/>
          <w:highlight w:val="lightGray"/>
        </w:rPr>
        <w:t>arithmetic sequence</w:t>
      </w:r>
      <w:r w:rsidR="00086F2B" w:rsidRPr="00CD5FE5">
        <w:rPr>
          <w:szCs w:val="22"/>
        </w:rPr>
        <w:t xml:space="preserve"> because the difference between any two consecutive numbers (terms) is the same. In the </w:t>
      </w:r>
      <w:r w:rsidR="00086F2B" w:rsidRPr="00CD5FE5">
        <w:rPr>
          <w:i/>
          <w:szCs w:val="22"/>
        </w:rPr>
        <w:t xml:space="preserve">Arithmetic and Geometric Sequences </w:t>
      </w:r>
      <w:r w:rsidR="00DF4ECC">
        <w:rPr>
          <w:szCs w:val="22"/>
        </w:rPr>
        <w:t>Gizmo</w:t>
      </w:r>
      <w:r w:rsidR="00086F2B" w:rsidRPr="00CD5FE5">
        <w:rPr>
          <w:szCs w:val="22"/>
        </w:rPr>
        <w:t xml:space="preserve">, </w:t>
      </w:r>
      <w:r w:rsidR="00086F2B" w:rsidRPr="00CD5FE5">
        <w:rPr>
          <w:rFonts w:cs="Arial"/>
          <w:szCs w:val="22"/>
        </w:rPr>
        <w:t>you will explore arithmetic and geometric sequences as graphs and lists.</w:t>
      </w:r>
    </w:p>
    <w:p w:rsidR="00086F2B" w:rsidRPr="00CD5FE5" w:rsidRDefault="00086F2B" w:rsidP="00086F2B">
      <w:pPr>
        <w:pStyle w:val="BodyText"/>
        <w:tabs>
          <w:tab w:val="left" w:pos="9360"/>
        </w:tabs>
        <w:ind w:right="3060"/>
        <w:rPr>
          <w:szCs w:val="22"/>
        </w:rPr>
      </w:pPr>
    </w:p>
    <w:p w:rsidR="00086F2B" w:rsidRPr="00CD5FE5" w:rsidRDefault="00086F2B" w:rsidP="00086F2B">
      <w:pPr>
        <w:pStyle w:val="BodyText"/>
        <w:tabs>
          <w:tab w:val="left" w:pos="9360"/>
        </w:tabs>
        <w:ind w:right="3060"/>
        <w:rPr>
          <w:rFonts w:cs="Arial"/>
          <w:szCs w:val="22"/>
        </w:rPr>
      </w:pPr>
      <w:r w:rsidRPr="00CD5FE5">
        <w:rPr>
          <w:rFonts w:cs="Arial"/>
          <w:szCs w:val="22"/>
        </w:rPr>
        <w:t xml:space="preserve">On the </w:t>
      </w:r>
      <w:r w:rsidRPr="00CD5FE5">
        <w:rPr>
          <w:rFonts w:cs="Arial"/>
          <w:b/>
          <w:szCs w:val="22"/>
        </w:rPr>
        <w:t>ARITHMETIC</w:t>
      </w:r>
      <w:r w:rsidRPr="00CD5FE5">
        <w:rPr>
          <w:rFonts w:cs="Arial"/>
          <w:szCs w:val="22"/>
        </w:rPr>
        <w:t xml:space="preserve"> tab, graph Ms. Lin’s sequence by setting </w:t>
      </w:r>
      <w:r w:rsidRPr="00CD5FE5">
        <w:rPr>
          <w:rFonts w:cs="Arial"/>
          <w:b/>
          <w:szCs w:val="22"/>
        </w:rPr>
        <w:t>First term (</w:t>
      </w:r>
      <w:r w:rsidRPr="00CD5FE5">
        <w:rPr>
          <w:rFonts w:cs="Arial"/>
          <w:b/>
          <w:i/>
          <w:szCs w:val="22"/>
        </w:rPr>
        <w:t>a</w:t>
      </w:r>
      <w:r w:rsidRPr="00CD5FE5">
        <w:rPr>
          <w:rFonts w:cs="Arial"/>
          <w:b/>
          <w:szCs w:val="22"/>
          <w:vertAlign w:val="subscript"/>
        </w:rPr>
        <w:t>1</w:t>
      </w:r>
      <w:r w:rsidRPr="00CD5FE5">
        <w:rPr>
          <w:rFonts w:cs="Arial"/>
          <w:b/>
          <w:szCs w:val="22"/>
        </w:rPr>
        <w:t>)</w:t>
      </w:r>
      <w:r w:rsidRPr="00CD5FE5">
        <w:rPr>
          <w:rFonts w:cs="Arial"/>
          <w:szCs w:val="22"/>
        </w:rPr>
        <w:t xml:space="preserve"> to 3, </w:t>
      </w:r>
      <w:r w:rsidRPr="00CD5FE5">
        <w:rPr>
          <w:rFonts w:cs="Arial"/>
          <w:b/>
          <w:szCs w:val="22"/>
        </w:rPr>
        <w:t>Common difference (</w:t>
      </w:r>
      <w:r w:rsidRPr="00CD5FE5">
        <w:rPr>
          <w:rFonts w:cs="Arial"/>
          <w:b/>
          <w:i/>
          <w:szCs w:val="22"/>
        </w:rPr>
        <w:t>d</w:t>
      </w:r>
      <w:r w:rsidRPr="00CD5FE5">
        <w:rPr>
          <w:rFonts w:cs="Arial"/>
          <w:b/>
          <w:szCs w:val="22"/>
        </w:rPr>
        <w:t>)</w:t>
      </w:r>
      <w:r w:rsidRPr="00CD5FE5">
        <w:rPr>
          <w:rFonts w:cs="Arial"/>
          <w:szCs w:val="22"/>
        </w:rPr>
        <w:t xml:space="preserve"> to 4, and </w:t>
      </w:r>
      <w:r w:rsidRPr="00CD5FE5">
        <w:rPr>
          <w:rFonts w:cs="Arial"/>
          <w:b/>
          <w:i/>
          <w:szCs w:val="22"/>
        </w:rPr>
        <w:t>n</w:t>
      </w:r>
      <w:r w:rsidRPr="00CD5FE5">
        <w:rPr>
          <w:rFonts w:cs="Arial"/>
          <w:szCs w:val="22"/>
        </w:rPr>
        <w:t xml:space="preserve"> (the number of terms) to 5. (To set a value, either drag the slider, or click the text field, type the new value, and hit </w:t>
      </w:r>
      <w:r w:rsidRPr="00CD5FE5">
        <w:rPr>
          <w:rFonts w:cs="Arial"/>
          <w:b/>
          <w:szCs w:val="22"/>
        </w:rPr>
        <w:t>Enter</w:t>
      </w:r>
      <w:r w:rsidRPr="00CD5FE5">
        <w:rPr>
          <w:rFonts w:cs="Arial"/>
          <w:szCs w:val="22"/>
        </w:rPr>
        <w:t xml:space="preserve">.) To see all the points, </w:t>
      </w:r>
      <w:proofErr w:type="gramStart"/>
      <w:r w:rsidRPr="00CD5FE5">
        <w:rPr>
          <w:rFonts w:cs="Arial"/>
          <w:szCs w:val="22"/>
        </w:rPr>
        <w:t>either click and</w:t>
      </w:r>
      <w:proofErr w:type="gramEnd"/>
      <w:r w:rsidRPr="00CD5FE5">
        <w:rPr>
          <w:rFonts w:cs="Arial"/>
          <w:szCs w:val="22"/>
        </w:rPr>
        <w:t xml:space="preserve"> drag the graph, or click zoom out (</w:t>
      </w:r>
      <w:r w:rsidRPr="00CD5FE5">
        <w:rPr>
          <w:rFonts w:cs="Arial"/>
          <w:b/>
          <w:szCs w:val="22"/>
        </w:rPr>
        <w:t>–</w:t>
      </w:r>
      <w:r w:rsidRPr="00CD5FE5">
        <w:rPr>
          <w:rFonts w:cs="Arial"/>
          <w:szCs w:val="22"/>
        </w:rPr>
        <w:t>)</w:t>
      </w:r>
      <w:r w:rsidRPr="00CD5FE5">
        <w:rPr>
          <w:rStyle w:val="CommentReference"/>
          <w:sz w:val="22"/>
          <w:szCs w:val="22"/>
        </w:rPr>
        <w:t>.</w:t>
      </w:r>
    </w:p>
    <w:p w:rsidR="00086F2B" w:rsidRPr="00CD5FE5" w:rsidRDefault="00086F2B" w:rsidP="00086F2B">
      <w:pPr>
        <w:pStyle w:val="BodyText"/>
        <w:tabs>
          <w:tab w:val="left" w:pos="9360"/>
        </w:tabs>
        <w:ind w:right="3060"/>
        <w:rPr>
          <w:szCs w:val="22"/>
        </w:rPr>
      </w:pPr>
    </w:p>
    <w:p w:rsidR="00086F2B" w:rsidRPr="00CD5FE5" w:rsidRDefault="00086F2B" w:rsidP="00086F2B">
      <w:pPr>
        <w:numPr>
          <w:ilvl w:val="0"/>
          <w:numId w:val="2"/>
        </w:numPr>
        <w:rPr>
          <w:rFonts w:ascii="Arial" w:hAnsi="Arial" w:cs="Arial"/>
          <w:sz w:val="22"/>
          <w:szCs w:val="22"/>
        </w:rPr>
      </w:pPr>
      <w:r w:rsidRPr="00CD5FE5">
        <w:rPr>
          <w:rFonts w:ascii="Arial" w:hAnsi="Arial" w:cs="Arial"/>
          <w:sz w:val="22"/>
          <w:szCs w:val="22"/>
        </w:rPr>
        <w:t xml:space="preserve">Vary </w:t>
      </w:r>
      <w:r w:rsidRPr="00CD5FE5">
        <w:rPr>
          <w:rFonts w:ascii="Arial" w:hAnsi="Arial" w:cs="Arial"/>
          <w:b/>
          <w:i/>
          <w:sz w:val="22"/>
          <w:szCs w:val="22"/>
        </w:rPr>
        <w:t>d</w:t>
      </w:r>
      <w:r w:rsidRPr="00CD5FE5">
        <w:rPr>
          <w:rFonts w:ascii="Arial" w:hAnsi="Arial" w:cs="Arial"/>
          <w:sz w:val="22"/>
          <w:szCs w:val="22"/>
        </w:rPr>
        <w:t>. How does the graph change?</w:t>
      </w:r>
      <w:r w:rsidR="007D4949" w:rsidRPr="00CD5FE5">
        <w:rPr>
          <w:rFonts w:ascii="Arial" w:hAnsi="Arial" w:cs="Arial"/>
          <w:sz w:val="22"/>
          <w:szCs w:val="22"/>
        </w:rPr>
        <w:t xml:space="preserve"> </w:t>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p>
    <w:p w:rsidR="00086F2B" w:rsidRPr="00CD5FE5" w:rsidRDefault="00086F2B" w:rsidP="00086F2B">
      <w:pPr>
        <w:rPr>
          <w:rFonts w:ascii="Arial" w:hAnsi="Arial" w:cs="Arial"/>
          <w:sz w:val="22"/>
          <w:szCs w:val="22"/>
        </w:rPr>
      </w:pPr>
    </w:p>
    <w:p w:rsidR="00086F2B" w:rsidRPr="00CD5FE5" w:rsidRDefault="00086F2B" w:rsidP="00086F2B">
      <w:pPr>
        <w:ind w:left="360"/>
        <w:rPr>
          <w:rFonts w:ascii="Arial" w:hAnsi="Arial" w:cs="Arial"/>
          <w:sz w:val="22"/>
          <w:szCs w:val="22"/>
          <w:u w:val="single"/>
        </w:rPr>
      </w:pP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p>
    <w:p w:rsidR="00086F2B" w:rsidRPr="00CD5FE5" w:rsidRDefault="00086F2B" w:rsidP="00086F2B">
      <w:pPr>
        <w:ind w:left="360"/>
        <w:rPr>
          <w:rFonts w:ascii="Arial" w:hAnsi="Arial" w:cs="Arial"/>
          <w:sz w:val="22"/>
          <w:szCs w:val="22"/>
          <w:u w:val="single"/>
        </w:rPr>
      </w:pPr>
    </w:p>
    <w:p w:rsidR="00086F2B" w:rsidRPr="00CD5FE5" w:rsidRDefault="00086F2B" w:rsidP="00086F2B">
      <w:pPr>
        <w:ind w:left="360"/>
        <w:rPr>
          <w:rFonts w:ascii="Arial" w:hAnsi="Arial" w:cs="Arial"/>
          <w:sz w:val="22"/>
          <w:szCs w:val="22"/>
        </w:rPr>
      </w:pPr>
    </w:p>
    <w:p w:rsidR="00086F2B" w:rsidRPr="00CD5FE5" w:rsidRDefault="00086F2B" w:rsidP="00086F2B">
      <w:pPr>
        <w:numPr>
          <w:ilvl w:val="0"/>
          <w:numId w:val="2"/>
        </w:numPr>
        <w:rPr>
          <w:rFonts w:ascii="Arial" w:hAnsi="Arial" w:cs="Arial"/>
          <w:sz w:val="22"/>
          <w:szCs w:val="22"/>
        </w:rPr>
      </w:pPr>
      <w:r w:rsidRPr="00CD5FE5">
        <w:rPr>
          <w:rFonts w:ascii="Arial" w:hAnsi="Arial" w:cs="Arial"/>
          <w:sz w:val="22"/>
          <w:szCs w:val="22"/>
        </w:rPr>
        <w:t xml:space="preserve">Select the </w:t>
      </w:r>
      <w:r w:rsidRPr="00CD5FE5">
        <w:rPr>
          <w:rFonts w:ascii="Arial" w:hAnsi="Arial" w:cs="Arial"/>
          <w:b/>
          <w:sz w:val="22"/>
          <w:szCs w:val="22"/>
        </w:rPr>
        <w:t>TABLE</w:t>
      </w:r>
      <w:r w:rsidRPr="00CD5FE5">
        <w:rPr>
          <w:rFonts w:ascii="Arial" w:hAnsi="Arial" w:cs="Arial"/>
          <w:sz w:val="22"/>
          <w:szCs w:val="22"/>
        </w:rPr>
        <w:t xml:space="preserve"> tab above the graph.</w:t>
      </w:r>
    </w:p>
    <w:p w:rsidR="00A15983" w:rsidRPr="00CD5FE5" w:rsidRDefault="00A15983" w:rsidP="00A15983">
      <w:pPr>
        <w:rPr>
          <w:rFonts w:ascii="Arial" w:hAnsi="Arial" w:cs="Arial"/>
          <w:sz w:val="22"/>
          <w:szCs w:val="22"/>
        </w:rPr>
      </w:pPr>
    </w:p>
    <w:p w:rsidR="00DF6C06" w:rsidRPr="00CD5FE5" w:rsidRDefault="009E1384" w:rsidP="000E265C">
      <w:pPr>
        <w:numPr>
          <w:ilvl w:val="0"/>
          <w:numId w:val="7"/>
        </w:numPr>
        <w:ind w:left="1080"/>
        <w:rPr>
          <w:rFonts w:ascii="Arial" w:hAnsi="Arial" w:cs="Arial"/>
          <w:sz w:val="22"/>
          <w:szCs w:val="22"/>
        </w:rPr>
      </w:pPr>
      <w:r w:rsidRPr="00CD5FE5">
        <w:rPr>
          <w:rFonts w:ascii="Arial" w:hAnsi="Arial" w:cs="Arial"/>
          <w:sz w:val="22"/>
          <w:szCs w:val="22"/>
        </w:rPr>
        <w:t xml:space="preserve">Vary </w:t>
      </w:r>
      <w:r w:rsidRPr="00CD5FE5">
        <w:rPr>
          <w:rFonts w:ascii="Arial" w:hAnsi="Arial" w:cs="Arial"/>
          <w:b/>
          <w:i/>
          <w:sz w:val="22"/>
          <w:szCs w:val="22"/>
        </w:rPr>
        <w:t>d</w:t>
      </w:r>
      <w:r w:rsidRPr="00CD5FE5">
        <w:rPr>
          <w:rFonts w:ascii="Arial" w:hAnsi="Arial" w:cs="Arial"/>
          <w:sz w:val="22"/>
          <w:szCs w:val="22"/>
        </w:rPr>
        <w:t>. How do the values change</w:t>
      </w:r>
      <w:r w:rsidR="000B4CD0" w:rsidRPr="00CD5FE5">
        <w:rPr>
          <w:rFonts w:ascii="Arial" w:hAnsi="Arial" w:cs="Arial"/>
          <w:sz w:val="22"/>
          <w:szCs w:val="22"/>
        </w:rPr>
        <w:t xml:space="preserve">? </w:t>
      </w:r>
      <w:r w:rsidR="000B4CD0" w:rsidRPr="00CD5FE5">
        <w:rPr>
          <w:rFonts w:ascii="Arial" w:hAnsi="Arial" w:cs="Arial"/>
          <w:sz w:val="22"/>
          <w:szCs w:val="22"/>
          <w:u w:val="single"/>
        </w:rPr>
        <w:tab/>
      </w:r>
      <w:r w:rsidR="000B4CD0" w:rsidRPr="00CD5FE5">
        <w:rPr>
          <w:rFonts w:ascii="Arial" w:hAnsi="Arial" w:cs="Arial"/>
          <w:sz w:val="22"/>
          <w:szCs w:val="22"/>
          <w:u w:val="single"/>
        </w:rPr>
        <w:tab/>
      </w:r>
      <w:r w:rsidR="000B4CD0" w:rsidRPr="00CD5FE5">
        <w:rPr>
          <w:rFonts w:ascii="Arial" w:hAnsi="Arial" w:cs="Arial"/>
          <w:sz w:val="22"/>
          <w:szCs w:val="22"/>
          <w:u w:val="single"/>
        </w:rPr>
        <w:tab/>
      </w:r>
      <w:r w:rsidR="000B4CD0" w:rsidRPr="00CD5FE5">
        <w:rPr>
          <w:rFonts w:ascii="Arial" w:hAnsi="Arial" w:cs="Arial"/>
          <w:sz w:val="22"/>
          <w:szCs w:val="22"/>
          <w:u w:val="single"/>
        </w:rPr>
        <w:tab/>
      </w:r>
      <w:r w:rsidR="000B4CD0" w:rsidRPr="00CD5FE5">
        <w:rPr>
          <w:rFonts w:ascii="Arial" w:hAnsi="Arial" w:cs="Arial"/>
          <w:sz w:val="22"/>
          <w:szCs w:val="22"/>
          <w:u w:val="single"/>
        </w:rPr>
        <w:tab/>
      </w:r>
      <w:r w:rsidR="00E06048" w:rsidRPr="00CD5FE5">
        <w:rPr>
          <w:rFonts w:ascii="Arial" w:hAnsi="Arial" w:cs="Arial"/>
          <w:sz w:val="22"/>
          <w:szCs w:val="22"/>
          <w:u w:val="single"/>
        </w:rPr>
        <w:tab/>
      </w:r>
      <w:r w:rsidR="00E06048" w:rsidRPr="00CD5FE5">
        <w:rPr>
          <w:rFonts w:ascii="Arial" w:hAnsi="Arial" w:cs="Arial"/>
          <w:sz w:val="22"/>
          <w:szCs w:val="22"/>
          <w:u w:val="single"/>
        </w:rPr>
        <w:tab/>
      </w:r>
    </w:p>
    <w:p w:rsidR="000B4CD0" w:rsidRPr="00CD5FE5" w:rsidRDefault="000B4CD0" w:rsidP="000B4CD0">
      <w:pPr>
        <w:ind w:left="1260"/>
        <w:rPr>
          <w:rFonts w:ascii="Arial" w:hAnsi="Arial" w:cs="Arial"/>
          <w:sz w:val="22"/>
          <w:szCs w:val="22"/>
        </w:rPr>
      </w:pPr>
    </w:p>
    <w:p w:rsidR="00E651D5" w:rsidRPr="00E651D5" w:rsidRDefault="009E1384" w:rsidP="00E651D5">
      <w:pPr>
        <w:numPr>
          <w:ilvl w:val="0"/>
          <w:numId w:val="7"/>
        </w:numPr>
        <w:ind w:left="1080"/>
        <w:rPr>
          <w:rFonts w:ascii="Arial" w:hAnsi="Arial" w:cs="Arial"/>
          <w:sz w:val="22"/>
          <w:szCs w:val="22"/>
        </w:rPr>
      </w:pPr>
      <w:r w:rsidRPr="00CD5FE5">
        <w:rPr>
          <w:rFonts w:ascii="Arial" w:hAnsi="Arial" w:cs="Arial"/>
          <w:sz w:val="22"/>
          <w:szCs w:val="22"/>
        </w:rPr>
        <w:t xml:space="preserve">Vary </w:t>
      </w:r>
      <w:r w:rsidRPr="00CD5FE5">
        <w:rPr>
          <w:rFonts w:ascii="Arial" w:hAnsi="Arial" w:cs="Arial"/>
          <w:b/>
          <w:i/>
          <w:sz w:val="22"/>
          <w:szCs w:val="22"/>
        </w:rPr>
        <w:t>n</w:t>
      </w:r>
      <w:r w:rsidRPr="00CD5FE5">
        <w:rPr>
          <w:rFonts w:ascii="Arial" w:hAnsi="Arial" w:cs="Arial"/>
          <w:sz w:val="22"/>
          <w:szCs w:val="22"/>
        </w:rPr>
        <w:t xml:space="preserve">. </w:t>
      </w:r>
      <w:r w:rsidR="003210E4" w:rsidRPr="00CD5FE5">
        <w:rPr>
          <w:rFonts w:ascii="Arial" w:hAnsi="Arial" w:cs="Arial"/>
          <w:sz w:val="22"/>
          <w:szCs w:val="22"/>
        </w:rPr>
        <w:t xml:space="preserve">What </w:t>
      </w:r>
      <w:r w:rsidR="00071C01" w:rsidRPr="00CD5FE5">
        <w:rPr>
          <w:rFonts w:ascii="Arial" w:hAnsi="Arial" w:cs="Arial"/>
          <w:sz w:val="22"/>
          <w:szCs w:val="22"/>
        </w:rPr>
        <w:t>change</w:t>
      </w:r>
      <w:r w:rsidR="003210E4" w:rsidRPr="00CD5FE5">
        <w:rPr>
          <w:rFonts w:ascii="Arial" w:hAnsi="Arial" w:cs="Arial"/>
          <w:sz w:val="22"/>
          <w:szCs w:val="22"/>
        </w:rPr>
        <w:t>s</w:t>
      </w:r>
      <w:r w:rsidR="00071C01" w:rsidRPr="00CD5FE5">
        <w:rPr>
          <w:rFonts w:ascii="Arial" w:hAnsi="Arial" w:cs="Arial"/>
          <w:sz w:val="22"/>
          <w:szCs w:val="22"/>
        </w:rPr>
        <w:t>?</w:t>
      </w:r>
      <w:r w:rsidR="000B4CD0" w:rsidRPr="00CD5FE5">
        <w:rPr>
          <w:rFonts w:ascii="Arial" w:hAnsi="Arial" w:cs="Arial"/>
          <w:sz w:val="22"/>
          <w:szCs w:val="22"/>
        </w:rPr>
        <w:t xml:space="preserve"> </w:t>
      </w:r>
      <w:r w:rsidR="000B4CD0" w:rsidRPr="00CD5FE5">
        <w:rPr>
          <w:rFonts w:ascii="Arial" w:hAnsi="Arial" w:cs="Arial"/>
          <w:sz w:val="22"/>
          <w:szCs w:val="22"/>
          <w:u w:val="single"/>
        </w:rPr>
        <w:tab/>
      </w:r>
      <w:r w:rsidR="000B4CD0" w:rsidRPr="00CD5FE5">
        <w:rPr>
          <w:rFonts w:ascii="Arial" w:hAnsi="Arial" w:cs="Arial"/>
          <w:sz w:val="22"/>
          <w:szCs w:val="22"/>
          <w:u w:val="single"/>
        </w:rPr>
        <w:tab/>
      </w:r>
      <w:r w:rsidR="000B4CD0" w:rsidRPr="00CD5FE5">
        <w:rPr>
          <w:rFonts w:ascii="Arial" w:hAnsi="Arial" w:cs="Arial"/>
          <w:sz w:val="22"/>
          <w:szCs w:val="22"/>
          <w:u w:val="single"/>
        </w:rPr>
        <w:tab/>
      </w:r>
      <w:r w:rsidR="000B4CD0" w:rsidRPr="00CD5FE5">
        <w:rPr>
          <w:rFonts w:ascii="Arial" w:hAnsi="Arial" w:cs="Arial"/>
          <w:sz w:val="22"/>
          <w:szCs w:val="22"/>
          <w:u w:val="single"/>
        </w:rPr>
        <w:tab/>
      </w:r>
      <w:r w:rsidR="003210E4" w:rsidRPr="00CD5FE5">
        <w:rPr>
          <w:rFonts w:ascii="Arial" w:hAnsi="Arial" w:cs="Arial"/>
          <w:sz w:val="22"/>
          <w:szCs w:val="22"/>
          <w:u w:val="single"/>
        </w:rPr>
        <w:tab/>
      </w:r>
      <w:r w:rsidR="003210E4" w:rsidRPr="00CD5FE5">
        <w:rPr>
          <w:rFonts w:ascii="Arial" w:hAnsi="Arial" w:cs="Arial"/>
          <w:sz w:val="22"/>
          <w:szCs w:val="22"/>
          <w:u w:val="single"/>
        </w:rPr>
        <w:tab/>
      </w:r>
      <w:r w:rsidR="000B4CD0" w:rsidRPr="00CD5FE5">
        <w:rPr>
          <w:rFonts w:ascii="Arial" w:hAnsi="Arial" w:cs="Arial"/>
          <w:sz w:val="22"/>
          <w:szCs w:val="22"/>
          <w:u w:val="single"/>
        </w:rPr>
        <w:tab/>
      </w:r>
      <w:r w:rsidR="00E06048" w:rsidRPr="00CD5FE5">
        <w:rPr>
          <w:rFonts w:ascii="Arial" w:hAnsi="Arial" w:cs="Arial"/>
          <w:sz w:val="22"/>
          <w:szCs w:val="22"/>
          <w:u w:val="single"/>
        </w:rPr>
        <w:tab/>
      </w:r>
      <w:r w:rsidR="00E06048" w:rsidRPr="004635E3">
        <w:rPr>
          <w:rFonts w:ascii="Arial" w:hAnsi="Arial" w:cs="Arial"/>
          <w:sz w:val="22"/>
          <w:szCs w:val="22"/>
          <w:u w:val="single"/>
        </w:rPr>
        <w:tab/>
      </w:r>
    </w:p>
    <w:p w:rsidR="00AF7FA2" w:rsidRPr="004635E3" w:rsidRDefault="0045467A" w:rsidP="0093026A">
      <w:pPr>
        <w:ind w:left="1080"/>
        <w:rPr>
          <w:rFonts w:ascii="Arial" w:hAnsi="Arial" w:cs="Arial"/>
          <w:sz w:val="2"/>
          <w:szCs w:val="2"/>
          <w:u w:val="single"/>
        </w:rPr>
      </w:pPr>
      <w:r w:rsidRPr="004635E3">
        <w:rPr>
          <w:rFonts w:ascii="Arial" w:hAnsi="Arial" w:cs="Arial"/>
          <w:sz w:val="22"/>
          <w:szCs w:val="22"/>
          <w:u w:val="single"/>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37C8B" w:rsidRPr="00CD5FE5" w:rsidTr="00DF4ECC">
        <w:trPr>
          <w:trHeight w:val="1112"/>
        </w:trPr>
        <w:tc>
          <w:tcPr>
            <w:tcW w:w="2160" w:type="dxa"/>
            <w:vAlign w:val="center"/>
          </w:tcPr>
          <w:p w:rsidR="00837C8B" w:rsidRPr="00CD5FE5" w:rsidRDefault="00D35173" w:rsidP="009C4439">
            <w:pPr>
              <w:rPr>
                <w:rFonts w:ascii="Arial" w:hAnsi="Arial"/>
                <w:b/>
                <w:sz w:val="22"/>
                <w:szCs w:val="22"/>
              </w:rPr>
            </w:pPr>
            <w:r w:rsidRPr="00CD5FE5">
              <w:rPr>
                <w:rFonts w:ascii="Arial" w:hAnsi="Arial"/>
                <w:b/>
                <w:sz w:val="22"/>
                <w:szCs w:val="22"/>
              </w:rPr>
              <w:lastRenderedPageBreak/>
              <w:t>Activity</w:t>
            </w:r>
            <w:r w:rsidR="008B0CE1" w:rsidRPr="00CD5FE5">
              <w:rPr>
                <w:rFonts w:ascii="Arial" w:hAnsi="Arial"/>
                <w:b/>
                <w:sz w:val="22"/>
                <w:szCs w:val="22"/>
              </w:rPr>
              <w:t xml:space="preserve"> A</w:t>
            </w:r>
            <w:r w:rsidR="00837C8B" w:rsidRPr="00CD5FE5">
              <w:rPr>
                <w:rFonts w:ascii="Arial" w:hAnsi="Arial"/>
                <w:b/>
                <w:sz w:val="22"/>
                <w:szCs w:val="22"/>
              </w:rPr>
              <w:t xml:space="preserve">: </w:t>
            </w:r>
          </w:p>
          <w:p w:rsidR="00837C8B" w:rsidRPr="00CD5FE5" w:rsidRDefault="0034614B" w:rsidP="00724CBB">
            <w:pPr>
              <w:spacing w:before="120"/>
              <w:rPr>
                <w:rFonts w:ascii="Arial" w:hAnsi="Arial"/>
                <w:b/>
                <w:sz w:val="22"/>
                <w:szCs w:val="22"/>
              </w:rPr>
            </w:pPr>
            <w:r w:rsidRPr="00CD5FE5">
              <w:rPr>
                <w:rFonts w:ascii="Arial" w:hAnsi="Arial"/>
                <w:b/>
                <w:sz w:val="22"/>
                <w:szCs w:val="22"/>
              </w:rPr>
              <w:t>Arithmetic sequences</w:t>
            </w:r>
          </w:p>
        </w:tc>
        <w:tc>
          <w:tcPr>
            <w:tcW w:w="5760" w:type="dxa"/>
            <w:vAlign w:val="center"/>
          </w:tcPr>
          <w:p w:rsidR="00362130" w:rsidRPr="00CD5FE5" w:rsidRDefault="00837C8B" w:rsidP="00362130">
            <w:pPr>
              <w:rPr>
                <w:rFonts w:ascii="Arial" w:hAnsi="Arial"/>
                <w:sz w:val="22"/>
                <w:szCs w:val="22"/>
              </w:rPr>
            </w:pPr>
            <w:r w:rsidRPr="00CD5FE5">
              <w:rPr>
                <w:rFonts w:ascii="Arial" w:hAnsi="Arial"/>
                <w:sz w:val="22"/>
                <w:szCs w:val="22"/>
                <w:u w:val="single"/>
              </w:rPr>
              <w:t>Get the Gizmo ready</w:t>
            </w:r>
            <w:r w:rsidRPr="00CD5FE5">
              <w:rPr>
                <w:rFonts w:ascii="Arial" w:hAnsi="Arial"/>
                <w:sz w:val="22"/>
                <w:szCs w:val="22"/>
              </w:rPr>
              <w:t xml:space="preserve">: </w:t>
            </w:r>
          </w:p>
          <w:p w:rsidR="00BA1BE4" w:rsidRPr="00CD5FE5" w:rsidRDefault="00B61273" w:rsidP="00150E2D">
            <w:pPr>
              <w:numPr>
                <w:ilvl w:val="0"/>
                <w:numId w:val="1"/>
              </w:numPr>
              <w:spacing w:before="120"/>
              <w:ind w:left="648" w:hanging="288"/>
              <w:rPr>
                <w:rFonts w:ascii="Arial" w:hAnsi="Arial"/>
                <w:sz w:val="22"/>
                <w:szCs w:val="22"/>
              </w:rPr>
            </w:pPr>
            <w:r w:rsidRPr="00CD5FE5">
              <w:rPr>
                <w:rFonts w:ascii="Arial" w:hAnsi="Arial"/>
                <w:sz w:val="22"/>
                <w:szCs w:val="22"/>
              </w:rPr>
              <w:t xml:space="preserve">On the </w:t>
            </w:r>
            <w:r w:rsidRPr="00CD5FE5">
              <w:rPr>
                <w:rFonts w:ascii="Arial" w:hAnsi="Arial"/>
                <w:b/>
                <w:sz w:val="22"/>
                <w:szCs w:val="22"/>
              </w:rPr>
              <w:t>ARITHMETIC</w:t>
            </w:r>
            <w:r w:rsidRPr="00CD5FE5">
              <w:rPr>
                <w:rFonts w:ascii="Arial" w:hAnsi="Arial"/>
                <w:sz w:val="22"/>
                <w:szCs w:val="22"/>
              </w:rPr>
              <w:t xml:space="preserve"> tab, set </w:t>
            </w:r>
            <w:r w:rsidRPr="00CD5FE5">
              <w:rPr>
                <w:rFonts w:ascii="Arial" w:hAnsi="Arial"/>
                <w:b/>
                <w:i/>
                <w:sz w:val="22"/>
                <w:szCs w:val="22"/>
              </w:rPr>
              <w:t>a</w:t>
            </w:r>
            <w:r w:rsidRPr="00CD5FE5">
              <w:rPr>
                <w:rFonts w:ascii="Arial" w:hAnsi="Arial"/>
                <w:b/>
                <w:sz w:val="22"/>
                <w:szCs w:val="22"/>
                <w:vertAlign w:val="subscript"/>
              </w:rPr>
              <w:t>1</w:t>
            </w:r>
            <w:r w:rsidRPr="00CD5FE5">
              <w:rPr>
                <w:rFonts w:ascii="Arial" w:hAnsi="Arial"/>
                <w:sz w:val="22"/>
                <w:szCs w:val="22"/>
              </w:rPr>
              <w:t xml:space="preserve"> to </w:t>
            </w:r>
            <w:r w:rsidR="00150E2D" w:rsidRPr="00CD5FE5">
              <w:rPr>
                <w:rFonts w:ascii="Arial" w:hAnsi="Arial"/>
                <w:sz w:val="22"/>
                <w:szCs w:val="22"/>
              </w:rPr>
              <w:t>1</w:t>
            </w:r>
            <w:r w:rsidRPr="00CD5FE5">
              <w:rPr>
                <w:rFonts w:ascii="Arial" w:hAnsi="Arial"/>
                <w:sz w:val="22"/>
                <w:szCs w:val="22"/>
              </w:rPr>
              <w:t xml:space="preserve">, </w:t>
            </w:r>
            <w:r w:rsidRPr="00CD5FE5">
              <w:rPr>
                <w:rFonts w:ascii="Arial" w:hAnsi="Arial"/>
                <w:b/>
                <w:i/>
                <w:sz w:val="22"/>
                <w:szCs w:val="22"/>
              </w:rPr>
              <w:t>d</w:t>
            </w:r>
            <w:r w:rsidRPr="00CD5FE5">
              <w:rPr>
                <w:rFonts w:ascii="Arial" w:hAnsi="Arial"/>
                <w:sz w:val="22"/>
                <w:szCs w:val="22"/>
              </w:rPr>
              <w:t xml:space="preserve"> to </w:t>
            </w:r>
            <w:r w:rsidR="00150E2D" w:rsidRPr="00CD5FE5">
              <w:rPr>
                <w:rFonts w:ascii="Arial" w:hAnsi="Arial"/>
                <w:sz w:val="22"/>
                <w:szCs w:val="22"/>
              </w:rPr>
              <w:t>2</w:t>
            </w:r>
            <w:r w:rsidRPr="00CD5FE5">
              <w:rPr>
                <w:rFonts w:ascii="Arial" w:hAnsi="Arial"/>
                <w:sz w:val="22"/>
                <w:szCs w:val="22"/>
              </w:rPr>
              <w:t xml:space="preserve">, and </w:t>
            </w:r>
            <w:r w:rsidRPr="00CD5FE5">
              <w:rPr>
                <w:rFonts w:ascii="Arial" w:hAnsi="Arial"/>
                <w:b/>
                <w:i/>
                <w:sz w:val="22"/>
                <w:szCs w:val="22"/>
              </w:rPr>
              <w:t>n</w:t>
            </w:r>
            <w:r w:rsidRPr="00CD5FE5">
              <w:rPr>
                <w:rFonts w:ascii="Arial" w:hAnsi="Arial"/>
                <w:sz w:val="22"/>
                <w:szCs w:val="22"/>
              </w:rPr>
              <w:t xml:space="preserve"> to </w:t>
            </w:r>
            <w:r w:rsidR="003F1837" w:rsidRPr="00CD5FE5">
              <w:rPr>
                <w:rFonts w:ascii="Arial" w:hAnsi="Arial"/>
                <w:sz w:val="22"/>
                <w:szCs w:val="22"/>
              </w:rPr>
              <w:t>5</w:t>
            </w:r>
            <w:r w:rsidRPr="00CD5FE5">
              <w:rPr>
                <w:rFonts w:ascii="Arial" w:hAnsi="Arial"/>
                <w:sz w:val="22"/>
                <w:szCs w:val="22"/>
              </w:rPr>
              <w:t>.</w:t>
            </w:r>
          </w:p>
        </w:tc>
        <w:tc>
          <w:tcPr>
            <w:tcW w:w="1440" w:type="dxa"/>
          </w:tcPr>
          <w:p w:rsidR="00837C8B" w:rsidRPr="00CD5FE5" w:rsidRDefault="00DA214C" w:rsidP="00B61273">
            <w:pPr>
              <w:ind w:left="-108" w:right="-108"/>
              <w:rPr>
                <w:rFonts w:ascii="Arial" w:hAnsi="Arial"/>
                <w:sz w:val="22"/>
                <w:szCs w:val="22"/>
              </w:rPr>
            </w:pPr>
            <w:r>
              <w:rPr>
                <w:rFonts w:ascii="Arial" w:hAnsi="Arial"/>
                <w:noProof/>
                <w:sz w:val="22"/>
                <w:szCs w:val="22"/>
              </w:rPr>
              <w:drawing>
                <wp:anchor distT="0" distB="0" distL="114300" distR="114300" simplePos="0" relativeHeight="251661312" behindDoc="1" locked="0" layoutInCell="1" allowOverlap="1">
                  <wp:simplePos x="0" y="0"/>
                  <wp:positionH relativeFrom="column">
                    <wp:posOffset>-68580</wp:posOffset>
                  </wp:positionH>
                  <wp:positionV relativeFrom="paragraph">
                    <wp:posOffset>2981</wp:posOffset>
                  </wp:positionV>
                  <wp:extent cx="895985" cy="690245"/>
                  <wp:effectExtent l="0" t="0" r="0" b="0"/>
                  <wp:wrapNone/>
                  <wp:docPr id="1" name="Picture 1" descr="340S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40SE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985" cy="690245"/>
                          </a:xfrm>
                          <a:prstGeom prst="rect">
                            <a:avLst/>
                          </a:prstGeom>
                          <a:noFill/>
                          <a:ln>
                            <a:noFill/>
                          </a:ln>
                        </pic:spPr>
                      </pic:pic>
                    </a:graphicData>
                  </a:graphic>
                </wp:anchor>
              </w:drawing>
            </w:r>
          </w:p>
        </w:tc>
      </w:tr>
    </w:tbl>
    <w:p w:rsidR="0043195D" w:rsidRPr="00CD5FE5" w:rsidRDefault="0043195D" w:rsidP="0043195D">
      <w:pPr>
        <w:pStyle w:val="LightList-Accent51"/>
        <w:spacing w:after="0" w:line="240" w:lineRule="auto"/>
        <w:ind w:left="0" w:right="2700"/>
        <w:rPr>
          <w:rFonts w:ascii="Arial" w:hAnsi="Arial" w:cs="Arial"/>
        </w:rPr>
      </w:pPr>
    </w:p>
    <w:p w:rsidR="002E1300" w:rsidRPr="00CD5FE5" w:rsidRDefault="00F767F9" w:rsidP="00C03BFC">
      <w:pPr>
        <w:pStyle w:val="LightList-Accent51"/>
        <w:numPr>
          <w:ilvl w:val="0"/>
          <w:numId w:val="3"/>
        </w:numPr>
        <w:spacing w:after="0" w:line="240" w:lineRule="auto"/>
        <w:ind w:left="360"/>
        <w:rPr>
          <w:rFonts w:ascii="Arial" w:hAnsi="Arial" w:cs="Arial"/>
        </w:rPr>
      </w:pPr>
      <w:r w:rsidRPr="00CD5FE5">
        <w:rPr>
          <w:rFonts w:ascii="Arial" w:hAnsi="Arial" w:cs="Arial"/>
        </w:rPr>
        <w:t>On</w:t>
      </w:r>
      <w:r w:rsidR="007A167C" w:rsidRPr="00CD5FE5">
        <w:rPr>
          <w:rFonts w:ascii="Arial" w:hAnsi="Arial" w:cs="Arial"/>
        </w:rPr>
        <w:t xml:space="preserve"> the </w:t>
      </w:r>
      <w:r w:rsidR="007A167C" w:rsidRPr="00CD5FE5">
        <w:rPr>
          <w:rFonts w:ascii="Arial" w:hAnsi="Arial" w:cs="Arial"/>
          <w:b/>
        </w:rPr>
        <w:t>TABLE</w:t>
      </w:r>
      <w:r w:rsidR="007A167C" w:rsidRPr="00CD5FE5">
        <w:rPr>
          <w:rFonts w:ascii="Arial" w:hAnsi="Arial" w:cs="Arial"/>
        </w:rPr>
        <w:t xml:space="preserve"> tab, </w:t>
      </w:r>
      <w:r w:rsidRPr="00CD5FE5">
        <w:rPr>
          <w:rFonts w:ascii="Arial" w:hAnsi="Arial" w:cs="Arial"/>
        </w:rPr>
        <w:t xml:space="preserve">using the values above, </w:t>
      </w:r>
      <w:r w:rsidR="007A167C" w:rsidRPr="00CD5FE5">
        <w:rPr>
          <w:rFonts w:ascii="Arial" w:hAnsi="Arial" w:cs="Arial"/>
        </w:rPr>
        <w:t>l</w:t>
      </w:r>
      <w:r w:rsidR="00150E2D" w:rsidRPr="00CD5FE5">
        <w:rPr>
          <w:rFonts w:ascii="Arial" w:hAnsi="Arial" w:cs="Arial"/>
        </w:rPr>
        <w:t xml:space="preserve">ook at </w:t>
      </w:r>
      <w:proofErr w:type="gramStart"/>
      <w:r w:rsidR="00150E2D" w:rsidRPr="00CD5FE5">
        <w:rPr>
          <w:rFonts w:ascii="Arial" w:hAnsi="Arial" w:cs="Arial"/>
        </w:rPr>
        <w:t xml:space="preserve">the </w:t>
      </w:r>
      <w:r w:rsidR="00150E2D" w:rsidRPr="00CD5FE5">
        <w:rPr>
          <w:rFonts w:ascii="Arial" w:hAnsi="Arial" w:cs="Arial"/>
          <w:i/>
        </w:rPr>
        <w:t>a</w:t>
      </w:r>
      <w:r w:rsidR="00150E2D" w:rsidRPr="00CD5FE5">
        <w:rPr>
          <w:rFonts w:ascii="Arial" w:hAnsi="Arial" w:cs="Arial"/>
          <w:i/>
          <w:vertAlign w:val="subscript"/>
        </w:rPr>
        <w:t>n</w:t>
      </w:r>
      <w:proofErr w:type="gramEnd"/>
      <w:r w:rsidR="00150E2D" w:rsidRPr="00CD5FE5">
        <w:rPr>
          <w:rFonts w:ascii="Arial" w:hAnsi="Arial" w:cs="Arial"/>
        </w:rPr>
        <w:t xml:space="preserve"> (</w:t>
      </w:r>
      <w:r w:rsidRPr="00CD5FE5">
        <w:rPr>
          <w:rFonts w:ascii="Arial" w:hAnsi="Arial" w:cs="Arial"/>
        </w:rPr>
        <w:t xml:space="preserve">read </w:t>
      </w:r>
      <w:r w:rsidR="00150E2D" w:rsidRPr="00CD5FE5">
        <w:rPr>
          <w:rFonts w:ascii="Arial" w:hAnsi="Arial" w:cs="Arial"/>
        </w:rPr>
        <w:t>“</w:t>
      </w:r>
      <w:r w:rsidR="00150E2D" w:rsidRPr="00CD5FE5">
        <w:rPr>
          <w:rFonts w:ascii="Arial" w:hAnsi="Arial" w:cs="Arial"/>
          <w:i/>
        </w:rPr>
        <w:t>a</w:t>
      </w:r>
      <w:r w:rsidR="00150E2D" w:rsidRPr="00CD5FE5">
        <w:rPr>
          <w:rFonts w:ascii="Arial" w:hAnsi="Arial" w:cs="Arial"/>
        </w:rPr>
        <w:t xml:space="preserve"> sub </w:t>
      </w:r>
      <w:r w:rsidR="00150E2D" w:rsidRPr="00CD5FE5">
        <w:rPr>
          <w:rFonts w:ascii="Arial" w:hAnsi="Arial" w:cs="Arial"/>
          <w:i/>
        </w:rPr>
        <w:t>n</w:t>
      </w:r>
      <w:r w:rsidR="00150E2D" w:rsidRPr="00CD5FE5">
        <w:rPr>
          <w:rFonts w:ascii="Arial" w:hAnsi="Arial" w:cs="Arial"/>
        </w:rPr>
        <w:t>”)</w:t>
      </w:r>
      <w:r w:rsidR="00251236" w:rsidRPr="00CD5FE5">
        <w:rPr>
          <w:rFonts w:ascii="Arial" w:hAnsi="Arial" w:cs="Arial"/>
        </w:rPr>
        <w:t xml:space="preserve"> </w:t>
      </w:r>
      <w:r w:rsidR="00150E2D" w:rsidRPr="00CD5FE5">
        <w:rPr>
          <w:rFonts w:ascii="Arial" w:hAnsi="Arial" w:cs="Arial"/>
        </w:rPr>
        <w:t>column.</w:t>
      </w:r>
    </w:p>
    <w:p w:rsidR="00E51E86" w:rsidRPr="00CD5FE5" w:rsidRDefault="00E51E86" w:rsidP="00E51E86">
      <w:pPr>
        <w:pStyle w:val="LightList-Accent51"/>
        <w:spacing w:after="0" w:line="240" w:lineRule="auto"/>
        <w:ind w:right="4320"/>
        <w:rPr>
          <w:rFonts w:ascii="Arial" w:hAnsi="Arial" w:cs="Arial"/>
          <w:u w:val="single"/>
        </w:rPr>
      </w:pPr>
    </w:p>
    <w:p w:rsidR="00963403" w:rsidRPr="00CD5FE5" w:rsidRDefault="00BA1BE4" w:rsidP="00E06048">
      <w:pPr>
        <w:pStyle w:val="LightList-Accent51"/>
        <w:numPr>
          <w:ilvl w:val="1"/>
          <w:numId w:val="3"/>
        </w:numPr>
        <w:spacing w:after="0" w:line="240" w:lineRule="auto"/>
        <w:ind w:left="1080"/>
        <w:rPr>
          <w:rFonts w:ascii="Arial" w:hAnsi="Arial" w:cs="Arial"/>
        </w:rPr>
      </w:pPr>
      <w:r w:rsidRPr="00CD5FE5">
        <w:rPr>
          <w:rFonts w:ascii="Arial" w:hAnsi="Arial" w:cs="Arial"/>
        </w:rPr>
        <w:t xml:space="preserve">What are the five terms of this </w:t>
      </w:r>
      <w:r w:rsidR="00150E2D" w:rsidRPr="00CD5FE5">
        <w:rPr>
          <w:rFonts w:ascii="Arial" w:hAnsi="Arial" w:cs="Arial"/>
        </w:rPr>
        <w:t xml:space="preserve">arithmetic </w:t>
      </w:r>
      <w:r w:rsidRPr="00CD5FE5">
        <w:rPr>
          <w:rFonts w:ascii="Arial" w:hAnsi="Arial" w:cs="Arial"/>
        </w:rPr>
        <w:t>sequence?</w:t>
      </w:r>
      <w:r w:rsidR="00CB0E44" w:rsidRPr="00CD5FE5">
        <w:rPr>
          <w:rFonts w:ascii="Arial" w:hAnsi="Arial" w:cs="Arial"/>
        </w:rPr>
        <w:t xml:space="preserve"> </w:t>
      </w:r>
      <w:r w:rsidR="00BF3F18" w:rsidRPr="00CD5FE5">
        <w:rPr>
          <w:rFonts w:ascii="Arial" w:hAnsi="Arial" w:cs="Arial"/>
          <w:u w:val="single"/>
        </w:rPr>
        <w:tab/>
      </w:r>
      <w:r w:rsidR="00CB0E44" w:rsidRPr="00CD5FE5">
        <w:rPr>
          <w:rFonts w:ascii="Arial" w:hAnsi="Arial" w:cs="Arial"/>
          <w:u w:val="single"/>
        </w:rPr>
        <w:tab/>
      </w:r>
      <w:r w:rsidR="00CB0E44" w:rsidRPr="00CD5FE5">
        <w:rPr>
          <w:rFonts w:ascii="Arial" w:hAnsi="Arial" w:cs="Arial"/>
          <w:u w:val="single"/>
        </w:rPr>
        <w:tab/>
      </w:r>
      <w:r w:rsidR="00150E2D" w:rsidRPr="00CD5FE5">
        <w:rPr>
          <w:rFonts w:ascii="Arial" w:hAnsi="Arial" w:cs="Arial"/>
          <w:u w:val="single"/>
        </w:rPr>
        <w:tab/>
      </w:r>
      <w:r w:rsidR="00150E2D" w:rsidRPr="00CD5FE5">
        <w:rPr>
          <w:rFonts w:ascii="Arial" w:hAnsi="Arial" w:cs="Arial"/>
          <w:u w:val="single"/>
        </w:rPr>
        <w:tab/>
      </w:r>
    </w:p>
    <w:p w:rsidR="00E06048" w:rsidRPr="00CD5FE5" w:rsidRDefault="00E06048" w:rsidP="00E06048">
      <w:pPr>
        <w:pStyle w:val="LightList-Accent51"/>
        <w:spacing w:after="0" w:line="240" w:lineRule="auto"/>
        <w:ind w:left="1080"/>
        <w:rPr>
          <w:rFonts w:ascii="Arial" w:hAnsi="Arial" w:cs="Arial"/>
        </w:rPr>
      </w:pPr>
    </w:p>
    <w:p w:rsidR="00C03BFC" w:rsidRPr="00CD5FE5" w:rsidRDefault="00EB38DD" w:rsidP="00A01E28">
      <w:pPr>
        <w:pStyle w:val="LightList-Accent51"/>
        <w:numPr>
          <w:ilvl w:val="1"/>
          <w:numId w:val="3"/>
        </w:numPr>
        <w:tabs>
          <w:tab w:val="left" w:pos="1080"/>
        </w:tabs>
        <w:spacing w:after="0" w:line="480" w:lineRule="auto"/>
        <w:ind w:left="1080"/>
        <w:rPr>
          <w:rFonts w:ascii="Arial" w:hAnsi="Arial" w:cs="Arial"/>
        </w:rPr>
      </w:pPr>
      <w:r w:rsidRPr="00CD5FE5">
        <w:rPr>
          <w:rFonts w:ascii="Arial" w:hAnsi="Arial" w:cs="Arial"/>
        </w:rPr>
        <w:t xml:space="preserve">Select the </w:t>
      </w:r>
      <w:r w:rsidRPr="00CD5FE5">
        <w:rPr>
          <w:rFonts w:ascii="Arial" w:hAnsi="Arial" w:cs="Arial"/>
          <w:b/>
        </w:rPr>
        <w:t>GRAPH</w:t>
      </w:r>
      <w:r w:rsidRPr="00CD5FE5">
        <w:rPr>
          <w:rFonts w:ascii="Arial" w:hAnsi="Arial" w:cs="Arial"/>
        </w:rPr>
        <w:t xml:space="preserve"> tab. </w:t>
      </w:r>
      <w:proofErr w:type="gramStart"/>
      <w:r w:rsidR="00F637A9" w:rsidRPr="00CD5FE5">
        <w:rPr>
          <w:rFonts w:ascii="Arial" w:hAnsi="Arial" w:cs="Arial"/>
        </w:rPr>
        <w:t>Adjust</w:t>
      </w:r>
      <w:proofErr w:type="gramEnd"/>
      <w:r w:rsidR="00F637A9" w:rsidRPr="00CD5FE5">
        <w:rPr>
          <w:rFonts w:ascii="Arial" w:hAnsi="Arial" w:cs="Arial"/>
        </w:rPr>
        <w:t xml:space="preserve"> the graph </w:t>
      </w:r>
      <w:r w:rsidR="008A3605" w:rsidRPr="00CD5FE5">
        <w:rPr>
          <w:rFonts w:ascii="Arial" w:hAnsi="Arial" w:cs="Arial"/>
        </w:rPr>
        <w:t>to</w:t>
      </w:r>
      <w:r w:rsidR="00F637A9" w:rsidRPr="00CD5FE5">
        <w:rPr>
          <w:rFonts w:ascii="Arial" w:hAnsi="Arial" w:cs="Arial"/>
        </w:rPr>
        <w:t xml:space="preserve"> see all </w:t>
      </w:r>
      <w:r w:rsidR="008A3605" w:rsidRPr="00CD5FE5">
        <w:rPr>
          <w:rFonts w:ascii="Arial" w:hAnsi="Arial" w:cs="Arial"/>
        </w:rPr>
        <w:t>five</w:t>
      </w:r>
      <w:r w:rsidR="00F637A9" w:rsidRPr="00CD5FE5">
        <w:rPr>
          <w:rFonts w:ascii="Arial" w:hAnsi="Arial" w:cs="Arial"/>
        </w:rPr>
        <w:t xml:space="preserve"> points.</w:t>
      </w:r>
      <w:r w:rsidRPr="00CD5FE5">
        <w:rPr>
          <w:rFonts w:ascii="Arial" w:hAnsi="Arial" w:cs="Arial"/>
        </w:rPr>
        <w:t xml:space="preserve"> </w:t>
      </w:r>
      <w:proofErr w:type="spellStart"/>
      <w:r w:rsidRPr="00CD5FE5">
        <w:rPr>
          <w:rFonts w:ascii="Arial" w:hAnsi="Arial" w:cs="Arial"/>
        </w:rPr>
        <w:t>M</w:t>
      </w:r>
      <w:r w:rsidR="00A01E28" w:rsidRPr="00CD5FE5">
        <w:rPr>
          <w:rFonts w:ascii="Arial" w:hAnsi="Arial" w:cs="Arial"/>
        </w:rPr>
        <w:t>ouseover</w:t>
      </w:r>
      <w:proofErr w:type="spellEnd"/>
      <w:r w:rsidR="00A01E28" w:rsidRPr="00CD5FE5">
        <w:rPr>
          <w:rFonts w:ascii="Arial" w:hAnsi="Arial" w:cs="Arial"/>
        </w:rPr>
        <w:t xml:space="preserve"> the points</w:t>
      </w:r>
      <w:r w:rsidRPr="00CD5FE5">
        <w:rPr>
          <w:rFonts w:ascii="Arial" w:hAnsi="Arial" w:cs="Arial"/>
        </w:rPr>
        <w:t>. What are the coordinates?</w:t>
      </w:r>
      <w:r w:rsidR="00A01E28" w:rsidRPr="00CD5FE5">
        <w:rPr>
          <w:rFonts w:ascii="Arial" w:hAnsi="Arial" w:cs="Arial"/>
        </w:rPr>
        <w:t xml:space="preserve"> </w:t>
      </w:r>
      <w:r w:rsidR="00A01E28" w:rsidRPr="00CD5FE5">
        <w:rPr>
          <w:rFonts w:ascii="Arial" w:hAnsi="Arial" w:cs="Arial"/>
          <w:u w:val="single"/>
        </w:rPr>
        <w:tab/>
      </w:r>
      <w:r w:rsidR="00A01E28" w:rsidRPr="00CD5FE5">
        <w:rPr>
          <w:rFonts w:ascii="Arial" w:hAnsi="Arial" w:cs="Arial"/>
          <w:u w:val="single"/>
        </w:rPr>
        <w:tab/>
      </w:r>
      <w:r w:rsidR="00A01E28" w:rsidRPr="00CD5FE5">
        <w:rPr>
          <w:rFonts w:ascii="Arial" w:hAnsi="Arial" w:cs="Arial"/>
          <w:u w:val="single"/>
        </w:rPr>
        <w:tab/>
      </w:r>
      <w:r w:rsidR="008A3605" w:rsidRPr="00CD5FE5">
        <w:rPr>
          <w:rFonts w:ascii="Arial" w:hAnsi="Arial" w:cs="Arial"/>
          <w:u w:val="single"/>
        </w:rPr>
        <w:tab/>
      </w:r>
      <w:r w:rsidR="00A01E28" w:rsidRPr="00CD5FE5">
        <w:rPr>
          <w:rFonts w:ascii="Arial" w:hAnsi="Arial" w:cs="Arial"/>
          <w:u w:val="single"/>
        </w:rPr>
        <w:tab/>
      </w:r>
      <w:r w:rsidR="00A01E28" w:rsidRPr="00CD5FE5">
        <w:rPr>
          <w:rFonts w:ascii="Arial" w:hAnsi="Arial" w:cs="Arial"/>
          <w:u w:val="single"/>
        </w:rPr>
        <w:tab/>
      </w:r>
      <w:r w:rsidR="00A01E28" w:rsidRPr="00CD5FE5">
        <w:rPr>
          <w:rFonts w:ascii="Arial" w:hAnsi="Arial" w:cs="Arial"/>
          <w:u w:val="single"/>
        </w:rPr>
        <w:tab/>
      </w:r>
      <w:r w:rsidR="00A01E28" w:rsidRPr="00CD5FE5">
        <w:rPr>
          <w:rFonts w:ascii="Arial" w:hAnsi="Arial" w:cs="Arial"/>
          <w:u w:val="single"/>
        </w:rPr>
        <w:tab/>
      </w:r>
    </w:p>
    <w:p w:rsidR="00C94D83" w:rsidRPr="00CD5FE5" w:rsidRDefault="003B4906" w:rsidP="00C94D83">
      <w:pPr>
        <w:pStyle w:val="LightList-Accent51"/>
        <w:numPr>
          <w:ilvl w:val="1"/>
          <w:numId w:val="3"/>
        </w:numPr>
        <w:spacing w:after="0" w:line="240" w:lineRule="auto"/>
        <w:ind w:left="1080"/>
        <w:rPr>
          <w:rFonts w:ascii="Arial" w:hAnsi="Arial" w:cs="Arial"/>
        </w:rPr>
      </w:pPr>
      <w:r w:rsidRPr="00CD5FE5">
        <w:rPr>
          <w:rFonts w:ascii="Arial" w:hAnsi="Arial" w:cs="Arial"/>
        </w:rPr>
        <w:t>What do</w:t>
      </w:r>
      <w:r w:rsidR="00EC48B4" w:rsidRPr="00CD5FE5">
        <w:rPr>
          <w:rFonts w:ascii="Arial" w:hAnsi="Arial" w:cs="Arial"/>
        </w:rPr>
        <w:t>es</w:t>
      </w:r>
      <w:r w:rsidR="00CC0C97" w:rsidRPr="00CD5FE5">
        <w:rPr>
          <w:rFonts w:ascii="Arial" w:hAnsi="Arial" w:cs="Arial"/>
        </w:rPr>
        <w:t xml:space="preserve"> </w:t>
      </w:r>
      <w:r w:rsidR="00EC48B4" w:rsidRPr="00CD5FE5">
        <w:rPr>
          <w:rFonts w:ascii="Arial" w:hAnsi="Arial" w:cs="Arial"/>
        </w:rPr>
        <w:t xml:space="preserve">each </w:t>
      </w:r>
      <w:r w:rsidR="00CC0C97" w:rsidRPr="00CD5FE5">
        <w:rPr>
          <w:rFonts w:ascii="Arial" w:hAnsi="Arial" w:cs="Arial"/>
          <w:i/>
        </w:rPr>
        <w:t>x</w:t>
      </w:r>
      <w:r w:rsidR="00CC0C97" w:rsidRPr="00CD5FE5">
        <w:rPr>
          <w:rFonts w:ascii="Arial" w:hAnsi="Arial" w:cs="Arial"/>
        </w:rPr>
        <w:t xml:space="preserve">- and </w:t>
      </w:r>
      <w:r w:rsidR="00CC0C97" w:rsidRPr="00CD5FE5">
        <w:rPr>
          <w:rFonts w:ascii="Arial" w:hAnsi="Arial" w:cs="Arial"/>
          <w:i/>
        </w:rPr>
        <w:t>y</w:t>
      </w:r>
      <w:r w:rsidR="00EC48B4" w:rsidRPr="00CD5FE5">
        <w:rPr>
          <w:rFonts w:ascii="Arial" w:hAnsi="Arial" w:cs="Arial"/>
        </w:rPr>
        <w:t>-coordinate</w:t>
      </w:r>
      <w:r w:rsidRPr="00CD5FE5">
        <w:rPr>
          <w:rFonts w:ascii="Arial" w:hAnsi="Arial" w:cs="Arial"/>
        </w:rPr>
        <w:t xml:space="preserve"> represent?</w:t>
      </w:r>
    </w:p>
    <w:p w:rsidR="00C94D83" w:rsidRPr="00CD5FE5" w:rsidRDefault="00C94D83" w:rsidP="00C94D83">
      <w:pPr>
        <w:pStyle w:val="LightList-Accent51"/>
        <w:spacing w:after="0" w:line="240" w:lineRule="auto"/>
        <w:rPr>
          <w:rFonts w:ascii="Arial" w:hAnsi="Arial" w:cs="Arial"/>
          <w:u w:val="single"/>
        </w:rPr>
      </w:pPr>
    </w:p>
    <w:p w:rsidR="003D5164" w:rsidRPr="00CD5FE5" w:rsidRDefault="00544077" w:rsidP="00544077">
      <w:pPr>
        <w:pStyle w:val="LightList-Accent51"/>
        <w:tabs>
          <w:tab w:val="left" w:pos="4950"/>
          <w:tab w:val="left" w:pos="5400"/>
        </w:tabs>
        <w:spacing w:after="0" w:line="240" w:lineRule="auto"/>
        <w:ind w:left="1080"/>
        <w:rPr>
          <w:rFonts w:ascii="Arial" w:hAnsi="Arial" w:cs="Arial"/>
        </w:rPr>
      </w:pPr>
      <w:proofErr w:type="gramStart"/>
      <w:r w:rsidRPr="00CD5FE5">
        <w:rPr>
          <w:rFonts w:ascii="Arial" w:hAnsi="Arial" w:cs="Arial"/>
          <w:i/>
        </w:rPr>
        <w:t>x</w:t>
      </w:r>
      <w:r w:rsidRPr="00CD5FE5">
        <w:rPr>
          <w:rFonts w:ascii="Arial" w:hAnsi="Arial" w:cs="Arial"/>
        </w:rPr>
        <w:t>-coordinate</w:t>
      </w:r>
      <w:proofErr w:type="gramEnd"/>
      <w:r w:rsidRPr="00CD5FE5">
        <w:rPr>
          <w:rFonts w:ascii="Arial" w:hAnsi="Arial" w:cs="Arial"/>
        </w:rPr>
        <w:t xml:space="preserve">: </w:t>
      </w:r>
      <w:r w:rsidRPr="00CD5FE5">
        <w:rPr>
          <w:rFonts w:ascii="Arial" w:hAnsi="Arial" w:cs="Arial"/>
          <w:u w:val="single"/>
        </w:rPr>
        <w:tab/>
      </w:r>
      <w:r w:rsidR="00490BF9" w:rsidRPr="00CD5FE5">
        <w:rPr>
          <w:rFonts w:ascii="Arial" w:hAnsi="Arial" w:cs="Arial"/>
        </w:rPr>
        <w:tab/>
      </w:r>
      <w:r w:rsidRPr="00CD5FE5">
        <w:rPr>
          <w:rFonts w:ascii="Arial" w:hAnsi="Arial" w:cs="Arial"/>
          <w:i/>
        </w:rPr>
        <w:t>y</w:t>
      </w:r>
      <w:r w:rsidRPr="00CD5FE5">
        <w:rPr>
          <w:rFonts w:ascii="Arial" w:hAnsi="Arial" w:cs="Arial"/>
        </w:rPr>
        <w:t xml:space="preserve">-coordinate: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C94D83" w:rsidRPr="00CD5FE5" w:rsidRDefault="00C94D83" w:rsidP="00C94D83">
      <w:pPr>
        <w:pStyle w:val="LightList-Accent51"/>
        <w:spacing w:after="0" w:line="240" w:lineRule="auto"/>
        <w:ind w:left="1080"/>
        <w:rPr>
          <w:rFonts w:ascii="Arial" w:hAnsi="Arial" w:cs="Arial"/>
        </w:rPr>
      </w:pPr>
    </w:p>
    <w:p w:rsidR="000C6D82" w:rsidRPr="00CD5FE5" w:rsidRDefault="00CC0C97" w:rsidP="000C6D82">
      <w:pPr>
        <w:pStyle w:val="LightList-Accent51"/>
        <w:spacing w:after="0" w:line="240" w:lineRule="auto"/>
        <w:ind w:left="1080"/>
        <w:rPr>
          <w:rFonts w:ascii="Arial" w:hAnsi="Arial" w:cs="Arial"/>
        </w:rPr>
      </w:pPr>
      <w:r w:rsidRPr="00CD5FE5">
        <w:rPr>
          <w:rFonts w:ascii="Arial" w:hAnsi="Arial" w:cs="Arial"/>
        </w:rPr>
        <w:t>The points on the graph of a sequence are called (</w:t>
      </w:r>
      <w:r w:rsidRPr="00CD5FE5">
        <w:rPr>
          <w:rFonts w:ascii="Arial" w:hAnsi="Arial" w:cs="Arial"/>
          <w:i/>
        </w:rPr>
        <w:t>n</w:t>
      </w:r>
      <w:r w:rsidRPr="00CD5FE5">
        <w:rPr>
          <w:rFonts w:ascii="Arial" w:hAnsi="Arial" w:cs="Arial"/>
        </w:rPr>
        <w:t xml:space="preserve">, </w:t>
      </w:r>
      <w:r w:rsidRPr="00CD5FE5">
        <w:rPr>
          <w:rFonts w:ascii="Arial" w:hAnsi="Arial" w:cs="Arial"/>
          <w:i/>
        </w:rPr>
        <w:t>a</w:t>
      </w:r>
      <w:r w:rsidRPr="00CD5FE5">
        <w:rPr>
          <w:rFonts w:ascii="Arial" w:hAnsi="Arial" w:cs="Arial"/>
          <w:i/>
          <w:vertAlign w:val="subscript"/>
        </w:rPr>
        <w:t>n</w:t>
      </w:r>
      <w:r w:rsidRPr="00CD5FE5">
        <w:rPr>
          <w:rFonts w:ascii="Arial" w:hAnsi="Arial" w:cs="Arial"/>
        </w:rPr>
        <w:t>) instead of (</w:t>
      </w:r>
      <w:r w:rsidRPr="00CD5FE5">
        <w:rPr>
          <w:rFonts w:ascii="Arial" w:hAnsi="Arial" w:cs="Arial"/>
          <w:i/>
        </w:rPr>
        <w:t>x</w:t>
      </w:r>
      <w:r w:rsidRPr="00CD5FE5">
        <w:rPr>
          <w:rFonts w:ascii="Arial" w:hAnsi="Arial" w:cs="Arial"/>
        </w:rPr>
        <w:t xml:space="preserve">, </w:t>
      </w:r>
      <w:r w:rsidRPr="00CD5FE5">
        <w:rPr>
          <w:rFonts w:ascii="Arial" w:hAnsi="Arial" w:cs="Arial"/>
          <w:i/>
        </w:rPr>
        <w:t>y</w:t>
      </w:r>
      <w:r w:rsidRPr="00CD5FE5">
        <w:rPr>
          <w:rFonts w:ascii="Arial" w:hAnsi="Arial" w:cs="Arial"/>
        </w:rPr>
        <w:t>).</w:t>
      </w:r>
    </w:p>
    <w:p w:rsidR="000C6D82" w:rsidRPr="00CD5FE5" w:rsidRDefault="000C6D82" w:rsidP="000C6D82">
      <w:pPr>
        <w:pStyle w:val="LightList-Accent51"/>
        <w:spacing w:after="0" w:line="240" w:lineRule="auto"/>
        <w:ind w:left="1080"/>
        <w:rPr>
          <w:rFonts w:ascii="Arial" w:hAnsi="Arial" w:cs="Arial"/>
        </w:rPr>
      </w:pPr>
    </w:p>
    <w:p w:rsidR="00DD61EB" w:rsidRPr="00CD5FE5" w:rsidRDefault="00DD61EB" w:rsidP="008207EC">
      <w:pPr>
        <w:pStyle w:val="LightList-Accent51"/>
        <w:numPr>
          <w:ilvl w:val="1"/>
          <w:numId w:val="3"/>
        </w:numPr>
        <w:spacing w:after="0" w:line="240" w:lineRule="auto"/>
        <w:ind w:left="1080"/>
        <w:rPr>
          <w:rFonts w:ascii="Arial" w:hAnsi="Arial" w:cs="Arial"/>
        </w:rPr>
      </w:pPr>
      <w:r w:rsidRPr="00CD5FE5">
        <w:rPr>
          <w:rFonts w:ascii="Arial" w:hAnsi="Arial" w:cs="Arial"/>
        </w:rPr>
        <w:t>Find</w:t>
      </w:r>
      <w:r w:rsidR="00544077" w:rsidRPr="00CD5FE5">
        <w:rPr>
          <w:rFonts w:ascii="Arial" w:hAnsi="Arial" w:cs="Arial"/>
        </w:rPr>
        <w:t xml:space="preserve"> the </w:t>
      </w:r>
      <w:r w:rsidR="00205C24" w:rsidRPr="00CD5FE5">
        <w:rPr>
          <w:rFonts w:ascii="Arial" w:hAnsi="Arial" w:cs="Arial"/>
        </w:rPr>
        <w:t xml:space="preserve">following </w:t>
      </w:r>
      <w:r w:rsidR="00544077" w:rsidRPr="00CD5FE5">
        <w:rPr>
          <w:rFonts w:ascii="Arial" w:hAnsi="Arial" w:cs="Arial"/>
        </w:rPr>
        <w:t>difference</w:t>
      </w:r>
      <w:r w:rsidR="00205C24" w:rsidRPr="00CD5FE5">
        <w:rPr>
          <w:rFonts w:ascii="Arial" w:hAnsi="Arial" w:cs="Arial"/>
        </w:rPr>
        <w:t xml:space="preserve">s. (Note: </w:t>
      </w:r>
      <w:r w:rsidR="00205C24" w:rsidRPr="00CD5FE5">
        <w:rPr>
          <w:rFonts w:ascii="Arial" w:hAnsi="Arial" w:cs="Arial"/>
          <w:i/>
        </w:rPr>
        <w:t>a</w:t>
      </w:r>
      <w:r w:rsidR="00205C24" w:rsidRPr="00CD5FE5">
        <w:rPr>
          <w:rFonts w:ascii="Arial" w:hAnsi="Arial" w:cs="Arial"/>
          <w:vertAlign w:val="subscript"/>
        </w:rPr>
        <w:t>1</w:t>
      </w:r>
      <w:r w:rsidR="00205C24" w:rsidRPr="00CD5FE5">
        <w:rPr>
          <w:rFonts w:ascii="Arial" w:hAnsi="Arial" w:cs="Arial"/>
        </w:rPr>
        <w:t xml:space="preserve"> means “1</w:t>
      </w:r>
      <w:r w:rsidR="00205C24" w:rsidRPr="00CD5FE5">
        <w:rPr>
          <w:rFonts w:ascii="Arial" w:hAnsi="Arial" w:cs="Arial"/>
          <w:vertAlign w:val="superscript"/>
        </w:rPr>
        <w:t>st</w:t>
      </w:r>
      <w:r w:rsidR="00205C24" w:rsidRPr="00CD5FE5">
        <w:rPr>
          <w:rFonts w:ascii="Arial" w:hAnsi="Arial" w:cs="Arial"/>
        </w:rPr>
        <w:t xml:space="preserve"> term,” </w:t>
      </w:r>
      <w:r w:rsidR="00205C24" w:rsidRPr="00CD5FE5">
        <w:rPr>
          <w:rFonts w:ascii="Arial" w:hAnsi="Arial" w:cs="Arial"/>
          <w:i/>
        </w:rPr>
        <w:t>a</w:t>
      </w:r>
      <w:r w:rsidR="00205C24" w:rsidRPr="00CD5FE5">
        <w:rPr>
          <w:rFonts w:ascii="Arial" w:hAnsi="Arial" w:cs="Arial"/>
          <w:vertAlign w:val="subscript"/>
        </w:rPr>
        <w:t>2</w:t>
      </w:r>
      <w:r w:rsidR="00205C24" w:rsidRPr="00CD5FE5">
        <w:rPr>
          <w:rFonts w:ascii="Arial" w:hAnsi="Arial" w:cs="Arial"/>
        </w:rPr>
        <w:t xml:space="preserve"> “2</w:t>
      </w:r>
      <w:r w:rsidR="00205C24" w:rsidRPr="00CD5FE5">
        <w:rPr>
          <w:rFonts w:ascii="Arial" w:hAnsi="Arial" w:cs="Arial"/>
          <w:vertAlign w:val="superscript"/>
        </w:rPr>
        <w:t>nd</w:t>
      </w:r>
      <w:r w:rsidR="00205C24" w:rsidRPr="00CD5FE5">
        <w:rPr>
          <w:rFonts w:ascii="Arial" w:hAnsi="Arial" w:cs="Arial"/>
        </w:rPr>
        <w:t xml:space="preserve"> term,” and so on.)</w:t>
      </w:r>
    </w:p>
    <w:p w:rsidR="00DD61EB" w:rsidRPr="00CD5FE5" w:rsidRDefault="00DD61EB" w:rsidP="00DD61EB">
      <w:pPr>
        <w:pStyle w:val="LightList-Accent51"/>
        <w:spacing w:after="0" w:line="240" w:lineRule="auto"/>
        <w:ind w:left="1080"/>
        <w:rPr>
          <w:rFonts w:ascii="Arial" w:hAnsi="Arial" w:cs="Arial"/>
        </w:rPr>
      </w:pPr>
    </w:p>
    <w:p w:rsidR="00DD61EB" w:rsidRPr="00CD5FE5" w:rsidRDefault="00DD61EB" w:rsidP="00DD61EB">
      <w:pPr>
        <w:pStyle w:val="LightList-Accent51"/>
        <w:tabs>
          <w:tab w:val="left" w:pos="2880"/>
          <w:tab w:val="left" w:pos="3240"/>
          <w:tab w:val="left" w:pos="5040"/>
          <w:tab w:val="left" w:pos="5400"/>
          <w:tab w:val="left" w:pos="7200"/>
          <w:tab w:val="left" w:pos="7560"/>
        </w:tabs>
        <w:spacing w:after="0" w:line="240" w:lineRule="auto"/>
        <w:ind w:left="1080"/>
        <w:rPr>
          <w:rFonts w:ascii="Arial" w:hAnsi="Arial" w:cs="Arial"/>
          <w:u w:val="single"/>
        </w:rPr>
      </w:pPr>
      <w:r w:rsidRPr="00CD5FE5">
        <w:rPr>
          <w:rFonts w:ascii="Arial" w:hAnsi="Arial" w:cs="Arial"/>
          <w:i/>
        </w:rPr>
        <w:t>a</w:t>
      </w:r>
      <w:r w:rsidRPr="00CD5FE5">
        <w:rPr>
          <w:rFonts w:ascii="Arial" w:hAnsi="Arial" w:cs="Arial"/>
          <w:vertAlign w:val="subscript"/>
        </w:rPr>
        <w:t>2</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3</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2</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4</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3</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5</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4</w:t>
      </w:r>
      <w:r w:rsidRPr="00CD5FE5">
        <w:rPr>
          <w:rFonts w:ascii="Arial" w:hAnsi="Arial" w:cs="Arial"/>
        </w:rPr>
        <w:t xml:space="preserve"> = </w:t>
      </w:r>
      <w:r w:rsidRPr="00CD5FE5">
        <w:rPr>
          <w:rFonts w:ascii="Arial" w:hAnsi="Arial" w:cs="Arial"/>
          <w:u w:val="single"/>
        </w:rPr>
        <w:tab/>
      </w:r>
      <w:r w:rsidRPr="00CD5FE5">
        <w:rPr>
          <w:rFonts w:ascii="Arial" w:hAnsi="Arial" w:cs="Arial"/>
          <w:u w:val="single"/>
        </w:rPr>
        <w:tab/>
      </w:r>
    </w:p>
    <w:p w:rsidR="003E24C7" w:rsidRPr="00CD5FE5" w:rsidRDefault="003E24C7" w:rsidP="00DD61EB">
      <w:pPr>
        <w:pStyle w:val="LightList-Accent51"/>
        <w:spacing w:after="0" w:line="240" w:lineRule="auto"/>
        <w:ind w:left="1080"/>
        <w:rPr>
          <w:rFonts w:ascii="Arial" w:hAnsi="Arial" w:cs="Arial"/>
          <w:u w:val="single"/>
        </w:rPr>
      </w:pPr>
    </w:p>
    <w:p w:rsidR="00DD61EB" w:rsidRPr="00CD5FE5" w:rsidRDefault="007D138C" w:rsidP="00DD61EB">
      <w:pPr>
        <w:pStyle w:val="LightList-Accent51"/>
        <w:spacing w:after="0" w:line="240" w:lineRule="auto"/>
        <w:ind w:left="1080"/>
        <w:rPr>
          <w:rFonts w:ascii="Arial" w:hAnsi="Arial" w:cs="Arial"/>
        </w:rPr>
      </w:pPr>
      <w:r w:rsidRPr="00CD5FE5">
        <w:rPr>
          <w:rFonts w:ascii="Arial" w:hAnsi="Arial" w:cs="Arial"/>
        </w:rPr>
        <w:t xml:space="preserve">You should have found that </w:t>
      </w:r>
      <w:r w:rsidR="007E3F86" w:rsidRPr="00CD5FE5">
        <w:rPr>
          <w:rFonts w:ascii="Arial" w:hAnsi="Arial" w:cs="Arial"/>
        </w:rPr>
        <w:t>the differences between consecutive terms are all equal.</w:t>
      </w:r>
      <w:r w:rsidRPr="00CD5FE5">
        <w:rPr>
          <w:rFonts w:ascii="Arial" w:hAnsi="Arial" w:cs="Arial"/>
        </w:rPr>
        <w:t xml:space="preserve"> </w:t>
      </w:r>
      <w:r w:rsidR="007E3F86" w:rsidRPr="00CD5FE5">
        <w:rPr>
          <w:rFonts w:ascii="Arial" w:hAnsi="Arial" w:cs="Arial"/>
        </w:rPr>
        <w:t>This</w:t>
      </w:r>
      <w:r w:rsidR="00205C24" w:rsidRPr="00CD5FE5">
        <w:rPr>
          <w:rFonts w:ascii="Arial" w:hAnsi="Arial" w:cs="Arial"/>
        </w:rPr>
        <w:t xml:space="preserve"> </w:t>
      </w:r>
      <w:r w:rsidR="007E3F86" w:rsidRPr="00CD5FE5">
        <w:rPr>
          <w:rFonts w:ascii="Arial" w:hAnsi="Arial" w:cs="Arial"/>
        </w:rPr>
        <w:t>value (in this case,</w:t>
      </w:r>
      <w:r w:rsidR="00205C24" w:rsidRPr="00CD5FE5">
        <w:rPr>
          <w:rFonts w:ascii="Arial" w:hAnsi="Arial" w:cs="Arial"/>
        </w:rPr>
        <w:t xml:space="preserve"> </w:t>
      </w:r>
      <w:r w:rsidR="00F637A9" w:rsidRPr="00CD5FE5">
        <w:rPr>
          <w:rFonts w:ascii="Arial" w:hAnsi="Arial" w:cs="Arial"/>
        </w:rPr>
        <w:t>2</w:t>
      </w:r>
      <w:r w:rsidR="007E3F86" w:rsidRPr="00CD5FE5">
        <w:rPr>
          <w:rFonts w:ascii="Arial" w:hAnsi="Arial" w:cs="Arial"/>
        </w:rPr>
        <w:t>)</w:t>
      </w:r>
      <w:r w:rsidR="00205C24" w:rsidRPr="00CD5FE5">
        <w:rPr>
          <w:rFonts w:ascii="Arial" w:hAnsi="Arial" w:cs="Arial"/>
        </w:rPr>
        <w:t xml:space="preserve"> is </w:t>
      </w:r>
      <w:r w:rsidR="00DD61EB" w:rsidRPr="00CD5FE5">
        <w:rPr>
          <w:rFonts w:ascii="Arial" w:hAnsi="Arial" w:cs="Arial"/>
        </w:rPr>
        <w:t xml:space="preserve">the </w:t>
      </w:r>
      <w:r w:rsidR="00DD61EB" w:rsidRPr="00CD5FE5">
        <w:rPr>
          <w:rFonts w:ascii="Arial" w:hAnsi="Arial" w:cs="Arial"/>
          <w:b/>
          <w:highlight w:val="lightGray"/>
        </w:rPr>
        <w:t>common difference</w:t>
      </w:r>
      <w:r w:rsidR="00205C24" w:rsidRPr="00CD5FE5">
        <w:rPr>
          <w:rFonts w:ascii="Arial" w:hAnsi="Arial" w:cs="Arial"/>
        </w:rPr>
        <w:t xml:space="preserve"> (</w:t>
      </w:r>
      <w:r w:rsidR="00205C24" w:rsidRPr="00CD5FE5">
        <w:rPr>
          <w:rFonts w:ascii="Arial" w:hAnsi="Arial" w:cs="Arial"/>
          <w:i/>
        </w:rPr>
        <w:t>d</w:t>
      </w:r>
      <w:r w:rsidR="00205C24" w:rsidRPr="00CD5FE5">
        <w:rPr>
          <w:rFonts w:ascii="Arial" w:hAnsi="Arial" w:cs="Arial"/>
        </w:rPr>
        <w:t>)</w:t>
      </w:r>
      <w:r w:rsidR="00B07074" w:rsidRPr="00CD5FE5">
        <w:rPr>
          <w:rFonts w:ascii="Arial" w:hAnsi="Arial" w:cs="Arial"/>
        </w:rPr>
        <w:t xml:space="preserve"> of the</w:t>
      </w:r>
      <w:r w:rsidR="00DD61EB" w:rsidRPr="00CD5FE5">
        <w:rPr>
          <w:rFonts w:ascii="Arial" w:hAnsi="Arial" w:cs="Arial"/>
        </w:rPr>
        <w:t xml:space="preserve"> arithmetic sequence.</w:t>
      </w:r>
    </w:p>
    <w:p w:rsidR="00CC0C97" w:rsidRPr="00CD5FE5" w:rsidRDefault="00CC0C97" w:rsidP="00CC0C97">
      <w:pPr>
        <w:pStyle w:val="LightList-Accent51"/>
        <w:spacing w:after="0" w:line="240" w:lineRule="auto"/>
        <w:ind w:left="1080"/>
        <w:rPr>
          <w:rFonts w:ascii="Arial" w:hAnsi="Arial" w:cs="Arial"/>
        </w:rPr>
      </w:pPr>
    </w:p>
    <w:p w:rsidR="00EC48B4" w:rsidRPr="00CD5FE5" w:rsidRDefault="00EC48B4" w:rsidP="008207EC">
      <w:pPr>
        <w:pStyle w:val="LightList-Accent51"/>
        <w:numPr>
          <w:ilvl w:val="1"/>
          <w:numId w:val="3"/>
        </w:numPr>
        <w:spacing w:after="0" w:line="240" w:lineRule="auto"/>
        <w:ind w:left="1080"/>
        <w:rPr>
          <w:rFonts w:ascii="Arial" w:hAnsi="Arial" w:cs="Arial"/>
        </w:rPr>
      </w:pPr>
      <w:r w:rsidRPr="00CD5FE5">
        <w:rPr>
          <w:rFonts w:ascii="Arial" w:hAnsi="Arial" w:cs="Arial"/>
        </w:rPr>
        <w:t xml:space="preserve">Fill in the blanks below to show </w:t>
      </w:r>
      <w:r w:rsidR="0023228A" w:rsidRPr="00CD5FE5">
        <w:rPr>
          <w:rFonts w:ascii="Arial" w:hAnsi="Arial" w:cs="Arial"/>
        </w:rPr>
        <w:t>how many</w:t>
      </w:r>
      <w:r w:rsidRPr="00CD5FE5">
        <w:rPr>
          <w:rFonts w:ascii="Arial" w:hAnsi="Arial" w:cs="Arial"/>
        </w:rPr>
        <w:t xml:space="preserve"> </w:t>
      </w:r>
      <w:r w:rsidR="00F637A9" w:rsidRPr="00CD5FE5">
        <w:rPr>
          <w:rFonts w:ascii="Arial" w:hAnsi="Arial" w:cs="Arial"/>
        </w:rPr>
        <w:t>2</w:t>
      </w:r>
      <w:r w:rsidRPr="00CD5FE5">
        <w:rPr>
          <w:rFonts w:ascii="Arial" w:hAnsi="Arial" w:cs="Arial"/>
        </w:rPr>
        <w:t>’s (</w:t>
      </w:r>
      <w:r w:rsidR="00251236" w:rsidRPr="00CD5FE5">
        <w:rPr>
          <w:rFonts w:ascii="Arial" w:hAnsi="Arial" w:cs="Arial"/>
          <w:i/>
        </w:rPr>
        <w:t>d</w:t>
      </w:r>
      <w:r w:rsidR="00D63A7E" w:rsidRPr="00CD5FE5">
        <w:rPr>
          <w:rFonts w:ascii="Arial" w:hAnsi="Arial" w:cs="Arial"/>
        </w:rPr>
        <w:t xml:space="preserve">) </w:t>
      </w:r>
      <w:r w:rsidRPr="00CD5FE5">
        <w:rPr>
          <w:rFonts w:ascii="Arial" w:hAnsi="Arial" w:cs="Arial"/>
        </w:rPr>
        <w:t xml:space="preserve">you </w:t>
      </w:r>
      <w:r w:rsidR="00D63A7E" w:rsidRPr="00CD5FE5">
        <w:rPr>
          <w:rFonts w:ascii="Arial" w:hAnsi="Arial" w:cs="Arial"/>
        </w:rPr>
        <w:t xml:space="preserve">can </w:t>
      </w:r>
      <w:r w:rsidRPr="00CD5FE5">
        <w:rPr>
          <w:rFonts w:ascii="Arial" w:hAnsi="Arial" w:cs="Arial"/>
        </w:rPr>
        <w:t xml:space="preserve">add to </w:t>
      </w:r>
      <w:r w:rsidRPr="00CD5FE5">
        <w:rPr>
          <w:rFonts w:ascii="Arial" w:hAnsi="Arial" w:cs="Arial"/>
          <w:i/>
        </w:rPr>
        <w:t>a</w:t>
      </w:r>
      <w:r w:rsidRPr="00CD5FE5">
        <w:rPr>
          <w:rFonts w:ascii="Arial" w:hAnsi="Arial" w:cs="Arial"/>
          <w:vertAlign w:val="subscript"/>
        </w:rPr>
        <w:t>1</w:t>
      </w:r>
      <w:r w:rsidR="0023228A" w:rsidRPr="00CD5FE5">
        <w:rPr>
          <w:rFonts w:ascii="Arial" w:hAnsi="Arial" w:cs="Arial"/>
        </w:rPr>
        <w:t xml:space="preserve"> to get each term.</w:t>
      </w:r>
    </w:p>
    <w:p w:rsidR="00EC48B4" w:rsidRPr="00CD5FE5" w:rsidRDefault="00EC48B4" w:rsidP="00EC48B4">
      <w:pPr>
        <w:pStyle w:val="LightList-Accent51"/>
        <w:spacing w:after="0" w:line="240" w:lineRule="auto"/>
        <w:ind w:left="1080"/>
        <w:rPr>
          <w:rFonts w:ascii="Arial" w:hAnsi="Arial" w:cs="Arial"/>
        </w:rPr>
      </w:pPr>
    </w:p>
    <w:p w:rsidR="00EC48B4" w:rsidRPr="00CD5FE5" w:rsidRDefault="00EC48B4" w:rsidP="00251236">
      <w:pPr>
        <w:pStyle w:val="LightList-Accent51"/>
        <w:tabs>
          <w:tab w:val="left" w:pos="2520"/>
          <w:tab w:val="left" w:pos="3240"/>
          <w:tab w:val="left" w:pos="4680"/>
          <w:tab w:val="left" w:pos="5400"/>
          <w:tab w:val="left" w:pos="6840"/>
          <w:tab w:val="left" w:pos="7560"/>
          <w:tab w:val="left" w:pos="9000"/>
        </w:tabs>
        <w:spacing w:after="0" w:line="240" w:lineRule="auto"/>
        <w:ind w:left="1080"/>
        <w:rPr>
          <w:rFonts w:ascii="Arial" w:hAnsi="Arial" w:cs="Arial"/>
        </w:rPr>
      </w:pPr>
      <w:r w:rsidRPr="00CD5FE5">
        <w:rPr>
          <w:rFonts w:ascii="Arial" w:hAnsi="Arial" w:cs="Arial"/>
          <w:i/>
        </w:rPr>
        <w:t>a</w:t>
      </w:r>
      <w:r w:rsidRPr="00CD5FE5">
        <w:rPr>
          <w:rFonts w:ascii="Arial" w:hAnsi="Arial" w:cs="Arial"/>
          <w:vertAlign w:val="subscript"/>
        </w:rPr>
        <w:t>2</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 xml:space="preserve"> • </w:t>
      </w:r>
      <w:r w:rsidR="00F637A9" w:rsidRPr="00CD5FE5">
        <w:rPr>
          <w:rFonts w:ascii="Arial" w:hAnsi="Arial" w:cs="Arial"/>
        </w:rPr>
        <w:t>2</w:t>
      </w:r>
      <w:r w:rsidRPr="00CD5FE5">
        <w:rPr>
          <w:rFonts w:ascii="Arial" w:hAnsi="Arial" w:cs="Arial"/>
        </w:rPr>
        <w:tab/>
      </w:r>
      <w:r w:rsidRPr="00CD5FE5">
        <w:rPr>
          <w:rFonts w:ascii="Arial" w:hAnsi="Arial" w:cs="Arial"/>
          <w:i/>
        </w:rPr>
        <w:t>a</w:t>
      </w:r>
      <w:r w:rsidRPr="00CD5FE5">
        <w:rPr>
          <w:rFonts w:ascii="Arial" w:hAnsi="Arial" w:cs="Arial"/>
          <w:vertAlign w:val="subscript"/>
        </w:rPr>
        <w:t>3</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 xml:space="preserve"> • </w:t>
      </w:r>
      <w:r w:rsidR="00F637A9" w:rsidRPr="00CD5FE5">
        <w:rPr>
          <w:rFonts w:ascii="Arial" w:hAnsi="Arial" w:cs="Arial"/>
        </w:rPr>
        <w:t>2</w:t>
      </w:r>
      <w:r w:rsidR="00251236" w:rsidRPr="00CD5FE5">
        <w:rPr>
          <w:rFonts w:ascii="Arial" w:hAnsi="Arial" w:cs="Arial"/>
        </w:rPr>
        <w:tab/>
      </w:r>
      <w:r w:rsidRPr="00CD5FE5">
        <w:rPr>
          <w:rFonts w:ascii="Arial" w:hAnsi="Arial" w:cs="Arial"/>
          <w:i/>
        </w:rPr>
        <w:t>a</w:t>
      </w:r>
      <w:r w:rsidRPr="00CD5FE5">
        <w:rPr>
          <w:rFonts w:ascii="Arial" w:hAnsi="Arial" w:cs="Arial"/>
          <w:vertAlign w:val="subscript"/>
        </w:rPr>
        <w:t>4</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00251236" w:rsidRPr="00CD5FE5">
        <w:rPr>
          <w:rFonts w:ascii="Arial" w:hAnsi="Arial" w:cs="Arial"/>
        </w:rPr>
        <w:t xml:space="preserve"> • </w:t>
      </w:r>
      <w:r w:rsidR="00F637A9" w:rsidRPr="00CD5FE5">
        <w:rPr>
          <w:rFonts w:ascii="Arial" w:hAnsi="Arial" w:cs="Arial"/>
        </w:rPr>
        <w:t>2</w:t>
      </w:r>
      <w:r w:rsidRPr="00CD5FE5">
        <w:rPr>
          <w:rFonts w:ascii="Arial" w:hAnsi="Arial" w:cs="Arial"/>
        </w:rPr>
        <w:tab/>
      </w:r>
      <w:r w:rsidRPr="00CD5FE5">
        <w:rPr>
          <w:rFonts w:ascii="Arial" w:hAnsi="Arial" w:cs="Arial"/>
          <w:i/>
        </w:rPr>
        <w:t>a</w:t>
      </w:r>
      <w:r w:rsidRPr="00CD5FE5">
        <w:rPr>
          <w:rFonts w:ascii="Arial" w:hAnsi="Arial" w:cs="Arial"/>
          <w:vertAlign w:val="subscript"/>
        </w:rPr>
        <w:t>5</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00251236" w:rsidRPr="00CD5FE5">
        <w:rPr>
          <w:rFonts w:ascii="Arial" w:hAnsi="Arial" w:cs="Arial"/>
        </w:rPr>
        <w:t xml:space="preserve"> • </w:t>
      </w:r>
      <w:r w:rsidR="00F637A9" w:rsidRPr="00CD5FE5">
        <w:rPr>
          <w:rFonts w:ascii="Arial" w:hAnsi="Arial" w:cs="Arial"/>
        </w:rPr>
        <w:t>2</w:t>
      </w:r>
    </w:p>
    <w:p w:rsidR="00EC48B4" w:rsidRPr="00CD5FE5" w:rsidRDefault="00EC48B4" w:rsidP="00EC48B4">
      <w:pPr>
        <w:pStyle w:val="LightList-Accent51"/>
        <w:spacing w:after="0" w:line="240" w:lineRule="auto"/>
        <w:ind w:left="1080"/>
        <w:rPr>
          <w:rFonts w:ascii="Arial" w:hAnsi="Arial" w:cs="Arial"/>
        </w:rPr>
      </w:pPr>
    </w:p>
    <w:p w:rsidR="000B12BB" w:rsidRPr="00CD5FE5" w:rsidRDefault="007060D0" w:rsidP="008207EC">
      <w:pPr>
        <w:pStyle w:val="LightList-Accent51"/>
        <w:numPr>
          <w:ilvl w:val="1"/>
          <w:numId w:val="3"/>
        </w:numPr>
        <w:spacing w:after="0" w:line="240" w:lineRule="auto"/>
        <w:ind w:left="1080"/>
        <w:rPr>
          <w:rFonts w:ascii="Arial" w:hAnsi="Arial" w:cs="Arial"/>
        </w:rPr>
      </w:pPr>
      <w:r w:rsidRPr="00CD5FE5">
        <w:rPr>
          <w:rFonts w:ascii="Arial" w:hAnsi="Arial" w:cs="Arial"/>
        </w:rPr>
        <w:t>U</w:t>
      </w:r>
      <w:r w:rsidR="00B83EFF" w:rsidRPr="00CD5FE5">
        <w:rPr>
          <w:rFonts w:ascii="Arial" w:hAnsi="Arial" w:cs="Arial"/>
        </w:rPr>
        <w:t>se the</w:t>
      </w:r>
      <w:r w:rsidRPr="00CD5FE5">
        <w:rPr>
          <w:rFonts w:ascii="Arial" w:hAnsi="Arial" w:cs="Arial"/>
        </w:rPr>
        <w:t xml:space="preserve"> pattern</w:t>
      </w:r>
      <w:r w:rsidR="00B83EFF" w:rsidRPr="00CD5FE5">
        <w:rPr>
          <w:rFonts w:ascii="Arial" w:hAnsi="Arial" w:cs="Arial"/>
        </w:rPr>
        <w:t xml:space="preserve"> above</w:t>
      </w:r>
      <w:r w:rsidRPr="00CD5FE5">
        <w:rPr>
          <w:rFonts w:ascii="Arial" w:hAnsi="Arial" w:cs="Arial"/>
        </w:rPr>
        <w:t xml:space="preserve"> to write</w:t>
      </w:r>
      <w:r w:rsidR="000B12BB" w:rsidRPr="00CD5FE5">
        <w:rPr>
          <w:rFonts w:ascii="Arial" w:hAnsi="Arial" w:cs="Arial"/>
        </w:rPr>
        <w:t xml:space="preserve"> a </w:t>
      </w:r>
      <w:r w:rsidRPr="00CD5FE5">
        <w:rPr>
          <w:rFonts w:ascii="Arial" w:hAnsi="Arial" w:cs="Arial"/>
        </w:rPr>
        <w:t>general formula for</w:t>
      </w:r>
      <w:r w:rsidR="000B12BB" w:rsidRPr="00CD5FE5">
        <w:rPr>
          <w:rFonts w:ascii="Arial" w:hAnsi="Arial" w:cs="Arial"/>
        </w:rPr>
        <w:t xml:space="preserve"> the </w:t>
      </w:r>
      <w:r w:rsidR="000B12BB" w:rsidRPr="00CD5FE5">
        <w:rPr>
          <w:rFonts w:ascii="Arial" w:hAnsi="Arial" w:cs="Arial"/>
          <w:i/>
        </w:rPr>
        <w:t>n</w:t>
      </w:r>
      <w:r w:rsidR="000B12BB" w:rsidRPr="00CD5FE5">
        <w:rPr>
          <w:rFonts w:ascii="Arial" w:hAnsi="Arial" w:cs="Arial"/>
          <w:vertAlign w:val="superscript"/>
        </w:rPr>
        <w:t>th</w:t>
      </w:r>
      <w:r w:rsidR="000B12BB" w:rsidRPr="00CD5FE5">
        <w:rPr>
          <w:rFonts w:ascii="Arial" w:hAnsi="Arial" w:cs="Arial"/>
        </w:rPr>
        <w:t xml:space="preserve"> term of </w:t>
      </w:r>
      <w:r w:rsidRPr="00CD5FE5">
        <w:rPr>
          <w:rFonts w:ascii="Arial" w:hAnsi="Arial" w:cs="Arial"/>
        </w:rPr>
        <w:t>an arithmetic</w:t>
      </w:r>
      <w:r w:rsidR="000B12BB" w:rsidRPr="00CD5FE5">
        <w:rPr>
          <w:rFonts w:ascii="Arial" w:hAnsi="Arial" w:cs="Arial"/>
        </w:rPr>
        <w:t xml:space="preserve"> sequence (</w:t>
      </w:r>
      <w:r w:rsidR="000B12BB" w:rsidRPr="00CD5FE5">
        <w:rPr>
          <w:rFonts w:ascii="Arial" w:hAnsi="Arial" w:cs="Arial"/>
          <w:i/>
        </w:rPr>
        <w:t>a</w:t>
      </w:r>
      <w:r w:rsidR="000B12BB" w:rsidRPr="00CD5FE5">
        <w:rPr>
          <w:rFonts w:ascii="Arial" w:hAnsi="Arial" w:cs="Arial"/>
          <w:i/>
          <w:vertAlign w:val="subscript"/>
        </w:rPr>
        <w:t>n</w:t>
      </w:r>
      <w:r w:rsidR="000B12BB" w:rsidRPr="00CD5FE5">
        <w:rPr>
          <w:rFonts w:ascii="Arial" w:hAnsi="Arial" w:cs="Arial"/>
        </w:rPr>
        <w:t>)</w:t>
      </w:r>
      <w:r w:rsidRPr="00CD5FE5">
        <w:rPr>
          <w:rFonts w:ascii="Arial" w:hAnsi="Arial" w:cs="Arial"/>
        </w:rPr>
        <w:t>,</w:t>
      </w:r>
      <w:r w:rsidR="000B12BB" w:rsidRPr="00CD5FE5">
        <w:rPr>
          <w:rFonts w:ascii="Arial" w:hAnsi="Arial" w:cs="Arial"/>
        </w:rPr>
        <w:t xml:space="preserve"> </w:t>
      </w:r>
      <w:r w:rsidRPr="00CD5FE5">
        <w:rPr>
          <w:rFonts w:ascii="Arial" w:hAnsi="Arial" w:cs="Arial"/>
        </w:rPr>
        <w:t xml:space="preserve">using </w:t>
      </w:r>
      <w:r w:rsidR="000B12BB" w:rsidRPr="00CD5FE5">
        <w:rPr>
          <w:rFonts w:ascii="Arial" w:hAnsi="Arial" w:cs="Arial"/>
        </w:rPr>
        <w:t>the first term (</w:t>
      </w:r>
      <w:r w:rsidR="000B12BB" w:rsidRPr="00CD5FE5">
        <w:rPr>
          <w:rFonts w:ascii="Arial" w:hAnsi="Arial" w:cs="Arial"/>
          <w:i/>
        </w:rPr>
        <w:t>a</w:t>
      </w:r>
      <w:r w:rsidR="000B12BB" w:rsidRPr="00CD5FE5">
        <w:rPr>
          <w:rFonts w:ascii="Arial" w:hAnsi="Arial" w:cs="Arial"/>
          <w:vertAlign w:val="subscript"/>
        </w:rPr>
        <w:t>1</w:t>
      </w:r>
      <w:r w:rsidRPr="00CD5FE5">
        <w:rPr>
          <w:rFonts w:ascii="Arial" w:hAnsi="Arial" w:cs="Arial"/>
        </w:rPr>
        <w:t>) and the common difference (</w:t>
      </w:r>
      <w:r w:rsidRPr="00CD5FE5">
        <w:rPr>
          <w:rFonts w:ascii="Arial" w:hAnsi="Arial" w:cs="Arial"/>
          <w:i/>
        </w:rPr>
        <w:t>d</w:t>
      </w:r>
      <w:r w:rsidRPr="00CD5FE5">
        <w:rPr>
          <w:rFonts w:ascii="Arial" w:hAnsi="Arial" w:cs="Arial"/>
        </w:rPr>
        <w:t>).</w:t>
      </w:r>
    </w:p>
    <w:p w:rsidR="00251236" w:rsidRPr="00CD5FE5" w:rsidRDefault="00251236" w:rsidP="00251236">
      <w:pPr>
        <w:pStyle w:val="LightList-Accent51"/>
        <w:spacing w:after="0" w:line="240" w:lineRule="auto"/>
        <w:ind w:left="1080"/>
        <w:rPr>
          <w:rFonts w:ascii="Arial" w:hAnsi="Arial" w:cs="Arial"/>
        </w:rPr>
      </w:pPr>
    </w:p>
    <w:p w:rsidR="00251236" w:rsidRPr="00CD5FE5" w:rsidRDefault="00251236" w:rsidP="00251236">
      <w:pPr>
        <w:pStyle w:val="LightList-Accent51"/>
        <w:tabs>
          <w:tab w:val="left" w:pos="5040"/>
        </w:tabs>
        <w:spacing w:after="0" w:line="240" w:lineRule="auto"/>
        <w:ind w:left="1080"/>
        <w:rPr>
          <w:rFonts w:ascii="Arial" w:hAnsi="Arial" w:cs="Arial"/>
        </w:rPr>
      </w:pPr>
      <w:proofErr w:type="gramStart"/>
      <w:r w:rsidRPr="00CD5FE5">
        <w:rPr>
          <w:rFonts w:ascii="Arial" w:hAnsi="Arial" w:cs="Arial"/>
          <w:i/>
        </w:rPr>
        <w:t>a</w:t>
      </w:r>
      <w:r w:rsidRPr="00CD5FE5">
        <w:rPr>
          <w:rFonts w:ascii="Arial" w:hAnsi="Arial" w:cs="Arial"/>
          <w:i/>
          <w:vertAlign w:val="subscript"/>
        </w:rPr>
        <w:t>n</w:t>
      </w:r>
      <w:proofErr w:type="gramEnd"/>
      <w:r w:rsidRPr="00CD5FE5">
        <w:rPr>
          <w:rFonts w:ascii="Arial" w:hAnsi="Arial" w:cs="Arial"/>
        </w:rPr>
        <w:t xml:space="preserve"> = </w:t>
      </w:r>
      <w:r w:rsidRPr="00CD5FE5">
        <w:rPr>
          <w:rFonts w:ascii="Arial" w:hAnsi="Arial" w:cs="Arial"/>
          <w:u w:val="single"/>
        </w:rPr>
        <w:tab/>
      </w:r>
      <w:r w:rsidRPr="00CD5FE5">
        <w:rPr>
          <w:rFonts w:ascii="Arial" w:hAnsi="Arial" w:cs="Arial"/>
        </w:rPr>
        <w:tab/>
        <w:t xml:space="preserve">This is called an </w:t>
      </w:r>
      <w:r w:rsidRPr="00CD5FE5">
        <w:rPr>
          <w:rFonts w:ascii="Arial" w:hAnsi="Arial" w:cs="Arial"/>
          <w:b/>
          <w:highlight w:val="lightGray"/>
        </w:rPr>
        <w:t>explicit formula</w:t>
      </w:r>
      <w:r w:rsidRPr="00CD5FE5">
        <w:rPr>
          <w:rFonts w:ascii="Arial" w:hAnsi="Arial" w:cs="Arial"/>
        </w:rPr>
        <w:t>.</w:t>
      </w:r>
    </w:p>
    <w:p w:rsidR="00CC0C97" w:rsidRPr="00CD5FE5" w:rsidRDefault="00CC0C97" w:rsidP="00251236">
      <w:pPr>
        <w:pStyle w:val="LightList-Accent51"/>
        <w:tabs>
          <w:tab w:val="left" w:pos="6750"/>
          <w:tab w:val="left" w:pos="8280"/>
        </w:tabs>
        <w:spacing w:after="0" w:line="240" w:lineRule="auto"/>
        <w:ind w:left="1080"/>
        <w:rPr>
          <w:rFonts w:ascii="Arial" w:hAnsi="Arial" w:cs="Arial"/>
        </w:rPr>
      </w:pPr>
    </w:p>
    <w:p w:rsidR="00084E0E" w:rsidRPr="00CD5FE5" w:rsidRDefault="00084E0E" w:rsidP="00084E0E">
      <w:pPr>
        <w:pStyle w:val="LightList-Accent51"/>
        <w:spacing w:after="0" w:line="240" w:lineRule="auto"/>
        <w:ind w:left="1080"/>
        <w:rPr>
          <w:rFonts w:ascii="Arial" w:hAnsi="Arial" w:cs="Arial"/>
          <w:u w:val="single"/>
        </w:rPr>
      </w:pPr>
    </w:p>
    <w:p w:rsidR="00FE1C17" w:rsidRPr="00CD5FE5" w:rsidRDefault="006F5AAE" w:rsidP="00251236">
      <w:pPr>
        <w:pStyle w:val="LightList-Accent51"/>
        <w:numPr>
          <w:ilvl w:val="0"/>
          <w:numId w:val="3"/>
        </w:numPr>
        <w:spacing w:after="0" w:line="240" w:lineRule="auto"/>
        <w:ind w:left="360"/>
        <w:rPr>
          <w:rFonts w:ascii="Arial" w:hAnsi="Arial" w:cs="Arial"/>
        </w:rPr>
      </w:pPr>
      <w:r w:rsidRPr="00CD5FE5">
        <w:rPr>
          <w:rFonts w:ascii="Arial" w:hAnsi="Arial" w:cs="Arial"/>
        </w:rPr>
        <w:t xml:space="preserve">An arithmetic sequence has a first term of 2 </w:t>
      </w:r>
      <w:r w:rsidR="0023228A" w:rsidRPr="00CD5FE5">
        <w:rPr>
          <w:rFonts w:ascii="Arial" w:hAnsi="Arial" w:cs="Arial"/>
        </w:rPr>
        <w:t>and a common difference of 0.5.</w:t>
      </w:r>
      <w:r w:rsidR="002F578B" w:rsidRPr="00CD5FE5">
        <w:rPr>
          <w:rFonts w:ascii="Arial" w:hAnsi="Arial" w:cs="Arial"/>
        </w:rPr>
        <w:t xml:space="preserve"> (Do not graph this sequence in the Gizmo yet.)</w:t>
      </w:r>
    </w:p>
    <w:p w:rsidR="007E7E99" w:rsidRPr="00CD5FE5" w:rsidRDefault="007E7E99" w:rsidP="007E7E99">
      <w:pPr>
        <w:pStyle w:val="LightList-Accent51"/>
        <w:spacing w:after="0" w:line="240" w:lineRule="auto"/>
        <w:rPr>
          <w:rFonts w:ascii="Arial" w:hAnsi="Arial" w:cs="Arial"/>
        </w:rPr>
      </w:pPr>
    </w:p>
    <w:p w:rsidR="00251236" w:rsidRPr="00CD5FE5" w:rsidRDefault="00251236" w:rsidP="00251236">
      <w:pPr>
        <w:numPr>
          <w:ilvl w:val="0"/>
          <w:numId w:val="6"/>
        </w:numPr>
        <w:ind w:left="1080"/>
        <w:rPr>
          <w:rFonts w:ascii="Arial" w:hAnsi="Arial" w:cs="Arial"/>
          <w:sz w:val="22"/>
          <w:szCs w:val="22"/>
        </w:rPr>
      </w:pPr>
      <w:r w:rsidRPr="00CD5FE5">
        <w:rPr>
          <w:rFonts w:ascii="Arial" w:hAnsi="Arial" w:cs="Arial"/>
          <w:sz w:val="22"/>
          <w:szCs w:val="22"/>
        </w:rPr>
        <w:t xml:space="preserve">What are the </w:t>
      </w:r>
      <w:r w:rsidR="007A4FD6" w:rsidRPr="00CD5FE5">
        <w:rPr>
          <w:rFonts w:ascii="Arial" w:hAnsi="Arial" w:cs="Arial"/>
          <w:sz w:val="22"/>
          <w:szCs w:val="22"/>
        </w:rPr>
        <w:t xml:space="preserve">first six </w:t>
      </w:r>
      <w:r w:rsidRPr="00CD5FE5">
        <w:rPr>
          <w:rFonts w:ascii="Arial" w:hAnsi="Arial" w:cs="Arial"/>
          <w:sz w:val="22"/>
          <w:szCs w:val="22"/>
        </w:rPr>
        <w:t xml:space="preserve">terms of this sequence? </w:t>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0023228A" w:rsidRPr="00CD5FE5">
        <w:rPr>
          <w:rFonts w:ascii="Arial" w:hAnsi="Arial" w:cs="Arial"/>
          <w:sz w:val="22"/>
          <w:szCs w:val="22"/>
          <w:u w:val="single"/>
        </w:rPr>
        <w:tab/>
      </w:r>
    </w:p>
    <w:p w:rsidR="0023228A" w:rsidRPr="00CD5FE5" w:rsidRDefault="0023228A" w:rsidP="003E24C7">
      <w:pPr>
        <w:pStyle w:val="LightList-Accent51"/>
        <w:spacing w:after="0" w:line="240" w:lineRule="auto"/>
        <w:ind w:left="1080"/>
        <w:rPr>
          <w:rFonts w:ascii="Arial" w:hAnsi="Arial" w:cs="Arial"/>
        </w:rPr>
      </w:pPr>
    </w:p>
    <w:p w:rsidR="0023228A" w:rsidRPr="00CD5FE5" w:rsidRDefault="00DF15CE" w:rsidP="0023228A">
      <w:pPr>
        <w:pStyle w:val="LightList-Accent51"/>
        <w:numPr>
          <w:ilvl w:val="0"/>
          <w:numId w:val="6"/>
        </w:numPr>
        <w:spacing w:after="0" w:line="240" w:lineRule="auto"/>
        <w:ind w:left="1080"/>
        <w:rPr>
          <w:rFonts w:ascii="Arial" w:hAnsi="Arial" w:cs="Arial"/>
        </w:rPr>
      </w:pPr>
      <w:r w:rsidRPr="00CD5FE5">
        <w:rPr>
          <w:rFonts w:ascii="Arial" w:hAnsi="Arial" w:cs="Arial"/>
        </w:rPr>
        <w:t xml:space="preserve">If you were to graph </w:t>
      </w:r>
      <w:r w:rsidR="007A4FD6" w:rsidRPr="00CD5FE5">
        <w:rPr>
          <w:rFonts w:ascii="Arial" w:hAnsi="Arial" w:cs="Arial"/>
        </w:rPr>
        <w:t>these terms, what would the coordinates of the six points be</w:t>
      </w:r>
      <w:r w:rsidR="0023228A" w:rsidRPr="00CD5FE5">
        <w:rPr>
          <w:rFonts w:ascii="Arial" w:hAnsi="Arial" w:cs="Arial"/>
        </w:rPr>
        <w:t>?</w:t>
      </w:r>
    </w:p>
    <w:p w:rsidR="0023228A" w:rsidRPr="00CD5FE5" w:rsidRDefault="0023228A" w:rsidP="0023228A">
      <w:pPr>
        <w:pStyle w:val="LightList-Accent51"/>
        <w:spacing w:after="0" w:line="240" w:lineRule="auto"/>
        <w:ind w:left="1080"/>
        <w:rPr>
          <w:rFonts w:ascii="Arial" w:hAnsi="Arial" w:cs="Arial"/>
        </w:rPr>
      </w:pPr>
    </w:p>
    <w:p w:rsidR="0023228A" w:rsidRPr="00CD5FE5" w:rsidRDefault="00FE15A6" w:rsidP="00DF15CE">
      <w:pPr>
        <w:pStyle w:val="LightList-Accent51"/>
        <w:tabs>
          <w:tab w:val="left" w:pos="6660"/>
        </w:tabs>
        <w:spacing w:after="0" w:line="240" w:lineRule="auto"/>
        <w:ind w:left="1080"/>
        <w:rPr>
          <w:rFonts w:ascii="Arial" w:hAnsi="Arial" w:cs="Arial"/>
        </w:rPr>
      </w:pPr>
      <w:r w:rsidRPr="00CD5FE5">
        <w:rPr>
          <w:rFonts w:ascii="Arial" w:hAnsi="Arial" w:cs="Arial"/>
          <w:u w:val="single"/>
        </w:rPr>
        <w:tab/>
      </w:r>
      <w:r w:rsidRPr="00CD5FE5">
        <w:rPr>
          <w:rFonts w:ascii="Arial" w:hAnsi="Arial" w:cs="Arial"/>
        </w:rPr>
        <w:t xml:space="preserve">   Check</w:t>
      </w:r>
      <w:r w:rsidR="00DF15CE" w:rsidRPr="00CD5FE5">
        <w:rPr>
          <w:rFonts w:ascii="Arial" w:hAnsi="Arial" w:cs="Arial"/>
        </w:rPr>
        <w:t xml:space="preserve"> this</w:t>
      </w:r>
      <w:r w:rsidRPr="00CD5FE5">
        <w:rPr>
          <w:rFonts w:ascii="Arial" w:hAnsi="Arial" w:cs="Arial"/>
        </w:rPr>
        <w:t xml:space="preserve"> in </w:t>
      </w:r>
      <w:r w:rsidR="00DF15CE" w:rsidRPr="00CD5FE5">
        <w:rPr>
          <w:rFonts w:ascii="Arial" w:hAnsi="Arial" w:cs="Arial"/>
        </w:rPr>
        <w:t>the G</w:t>
      </w:r>
      <w:r w:rsidRPr="00CD5FE5">
        <w:rPr>
          <w:rFonts w:ascii="Arial" w:hAnsi="Arial" w:cs="Arial"/>
        </w:rPr>
        <w:t>izmo.</w:t>
      </w:r>
    </w:p>
    <w:p w:rsidR="0023228A" w:rsidRPr="00CD5FE5" w:rsidRDefault="0023228A" w:rsidP="0023228A">
      <w:pPr>
        <w:pStyle w:val="LightList-Accent51"/>
        <w:spacing w:after="0" w:line="240" w:lineRule="auto"/>
        <w:rPr>
          <w:rFonts w:ascii="Arial" w:hAnsi="Arial" w:cs="Arial"/>
        </w:rPr>
      </w:pPr>
    </w:p>
    <w:p w:rsidR="00FE1034" w:rsidRPr="00CD5FE5" w:rsidRDefault="00FE1034" w:rsidP="00FE1034">
      <w:pPr>
        <w:pStyle w:val="LightList-Accent51"/>
        <w:numPr>
          <w:ilvl w:val="0"/>
          <w:numId w:val="6"/>
        </w:numPr>
        <w:spacing w:after="0" w:line="240" w:lineRule="auto"/>
        <w:ind w:left="1080"/>
        <w:rPr>
          <w:rFonts w:ascii="Arial" w:hAnsi="Arial" w:cs="Arial"/>
        </w:rPr>
      </w:pPr>
      <w:r w:rsidRPr="00CD5FE5">
        <w:rPr>
          <w:rFonts w:ascii="Arial" w:hAnsi="Arial" w:cs="Arial"/>
        </w:rPr>
        <w:t>The points of this graph lie on a line. What is the slope of the line</w:t>
      </w:r>
      <w:r w:rsidR="002F578B" w:rsidRPr="00CD5FE5">
        <w:rPr>
          <w:rFonts w:ascii="Arial" w:hAnsi="Arial" w:cs="Arial"/>
        </w:rPr>
        <w:t xml:space="preserve">? </w:t>
      </w:r>
      <w:r w:rsidR="002F578B" w:rsidRPr="00CD5FE5">
        <w:rPr>
          <w:rFonts w:ascii="Arial" w:hAnsi="Arial" w:cs="Arial"/>
          <w:u w:val="single"/>
        </w:rPr>
        <w:tab/>
      </w:r>
      <w:r w:rsidR="002F578B" w:rsidRPr="00CD5FE5">
        <w:rPr>
          <w:rFonts w:ascii="Arial" w:hAnsi="Arial" w:cs="Arial"/>
          <w:u w:val="single"/>
        </w:rPr>
        <w:tab/>
      </w:r>
      <w:r w:rsidR="002F578B" w:rsidRPr="00CD5FE5">
        <w:rPr>
          <w:rFonts w:ascii="Arial" w:hAnsi="Arial" w:cs="Arial"/>
          <w:u w:val="single"/>
        </w:rPr>
        <w:tab/>
      </w:r>
    </w:p>
    <w:p w:rsidR="00FE1034" w:rsidRPr="00CD5FE5" w:rsidRDefault="00FE1034" w:rsidP="00FE1034">
      <w:pPr>
        <w:pStyle w:val="LightList-Accent51"/>
        <w:spacing w:after="0" w:line="240" w:lineRule="auto"/>
        <w:ind w:left="1080"/>
        <w:rPr>
          <w:rFonts w:ascii="Arial" w:hAnsi="Arial" w:cs="Arial"/>
        </w:rPr>
      </w:pPr>
    </w:p>
    <w:p w:rsidR="002F578B" w:rsidRPr="00CD5FE5" w:rsidRDefault="00FE1034" w:rsidP="00FE1034">
      <w:pPr>
        <w:pStyle w:val="LightList-Accent51"/>
        <w:spacing w:after="0" w:line="240" w:lineRule="auto"/>
        <w:ind w:left="1080"/>
        <w:rPr>
          <w:rFonts w:ascii="Arial" w:hAnsi="Arial" w:cs="Arial"/>
        </w:rPr>
      </w:pPr>
      <w:r w:rsidRPr="00CD5FE5">
        <w:rPr>
          <w:rFonts w:ascii="Arial" w:hAnsi="Arial" w:cs="Arial"/>
        </w:rPr>
        <w:t xml:space="preserve">Explain why that makes sense. </w:t>
      </w:r>
      <w:r w:rsidR="002F578B"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FE1034" w:rsidRPr="00CD5FE5" w:rsidRDefault="00FE1034" w:rsidP="000C6D82">
      <w:pPr>
        <w:ind w:left="360" w:hanging="360"/>
        <w:rPr>
          <w:rFonts w:ascii="Arial" w:hAnsi="Arial"/>
          <w:b/>
          <w:sz w:val="22"/>
          <w:szCs w:val="22"/>
        </w:rPr>
      </w:pPr>
    </w:p>
    <w:p w:rsidR="000C6D82" w:rsidRPr="00CD5FE5" w:rsidRDefault="000C6D82" w:rsidP="000C6D82">
      <w:pPr>
        <w:ind w:left="360" w:hanging="360"/>
        <w:rPr>
          <w:rFonts w:ascii="Arial" w:hAnsi="Arial"/>
          <w:b/>
          <w:sz w:val="22"/>
          <w:szCs w:val="22"/>
        </w:rPr>
      </w:pPr>
      <w:r w:rsidRPr="00CD5FE5">
        <w:rPr>
          <w:rFonts w:ascii="Arial" w:hAnsi="Arial"/>
          <w:b/>
          <w:sz w:val="22"/>
          <w:szCs w:val="22"/>
        </w:rPr>
        <w:t>(Activity A continued on next page)</w:t>
      </w:r>
    </w:p>
    <w:p w:rsidR="000C6D82" w:rsidRPr="00CD5FE5" w:rsidRDefault="000C6D82" w:rsidP="000C6D82">
      <w:pPr>
        <w:rPr>
          <w:rFonts w:ascii="Arial" w:hAnsi="Arial" w:cs="Arial"/>
          <w:b/>
          <w:sz w:val="22"/>
          <w:szCs w:val="22"/>
        </w:rPr>
      </w:pPr>
      <w:r w:rsidRPr="00CD5FE5">
        <w:rPr>
          <w:rFonts w:ascii="Arial" w:hAnsi="Arial" w:cs="Arial"/>
          <w:b/>
          <w:sz w:val="22"/>
          <w:szCs w:val="22"/>
        </w:rPr>
        <w:lastRenderedPageBreak/>
        <w:t>Activity A (continued from previous page)</w:t>
      </w:r>
    </w:p>
    <w:p w:rsidR="007E7E99" w:rsidRPr="00CD5FE5" w:rsidRDefault="007E7E99" w:rsidP="008C040F">
      <w:pPr>
        <w:pStyle w:val="LightList-Accent51"/>
        <w:spacing w:after="0" w:line="240" w:lineRule="auto"/>
        <w:ind w:left="0"/>
        <w:rPr>
          <w:rFonts w:ascii="Arial" w:hAnsi="Arial" w:cs="Arial"/>
          <w:u w:val="single"/>
        </w:rPr>
      </w:pPr>
    </w:p>
    <w:p w:rsidR="00A42F5C" w:rsidRPr="00CD5FE5" w:rsidRDefault="00E71A59" w:rsidP="009E4AF5">
      <w:pPr>
        <w:pStyle w:val="LightList-Accent51"/>
        <w:numPr>
          <w:ilvl w:val="0"/>
          <w:numId w:val="3"/>
        </w:numPr>
        <w:spacing w:after="0" w:line="240" w:lineRule="auto"/>
        <w:ind w:left="360"/>
        <w:rPr>
          <w:rFonts w:ascii="Arial" w:hAnsi="Arial" w:cs="Arial"/>
        </w:rPr>
      </w:pPr>
      <w:r w:rsidRPr="00CD5FE5">
        <w:rPr>
          <w:rFonts w:ascii="Arial" w:hAnsi="Arial" w:cs="Arial"/>
        </w:rPr>
        <w:t xml:space="preserve">On the previous page, you </w:t>
      </w:r>
      <w:r w:rsidR="001F4B29" w:rsidRPr="00CD5FE5">
        <w:rPr>
          <w:rFonts w:ascii="Arial" w:hAnsi="Arial" w:cs="Arial"/>
        </w:rPr>
        <w:t>looked at an arithmetic sequence</w:t>
      </w:r>
      <w:r w:rsidRPr="00CD5FE5">
        <w:rPr>
          <w:rFonts w:ascii="Arial" w:hAnsi="Arial" w:cs="Arial"/>
        </w:rPr>
        <w:t xml:space="preserve"> with a first term of 2, and a common difference of 0.5.</w:t>
      </w:r>
    </w:p>
    <w:p w:rsidR="003E24C7" w:rsidRPr="00CD5FE5" w:rsidRDefault="003E24C7" w:rsidP="003E24C7">
      <w:pPr>
        <w:pStyle w:val="LightList-Accent51"/>
        <w:spacing w:after="0" w:line="240" w:lineRule="auto"/>
        <w:ind w:left="360"/>
        <w:rPr>
          <w:rFonts w:ascii="Arial" w:hAnsi="Arial" w:cs="Arial"/>
        </w:rPr>
      </w:pPr>
    </w:p>
    <w:p w:rsidR="00BE5F65" w:rsidRPr="00CD5FE5" w:rsidRDefault="003E24C7" w:rsidP="000E265C">
      <w:pPr>
        <w:pStyle w:val="LightList-Accent51"/>
        <w:numPr>
          <w:ilvl w:val="0"/>
          <w:numId w:val="8"/>
        </w:numPr>
        <w:spacing w:after="0" w:line="240" w:lineRule="auto"/>
        <w:rPr>
          <w:rFonts w:ascii="Arial" w:hAnsi="Arial" w:cs="Arial"/>
          <w:u w:val="single"/>
        </w:rPr>
      </w:pPr>
      <w:r w:rsidRPr="00CD5FE5">
        <w:rPr>
          <w:rFonts w:ascii="Arial" w:hAnsi="Arial" w:cs="Arial"/>
        </w:rPr>
        <w:t xml:space="preserve">What is the explicit formula for this arithmetic sequence?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3E24C7" w:rsidRPr="00CD5FE5" w:rsidRDefault="003E24C7" w:rsidP="003E24C7">
      <w:pPr>
        <w:pStyle w:val="LightList-Accent51"/>
        <w:spacing w:after="0" w:line="240" w:lineRule="auto"/>
        <w:ind w:left="1080"/>
        <w:rPr>
          <w:rFonts w:ascii="Arial" w:hAnsi="Arial" w:cs="Arial"/>
          <w:u w:val="single"/>
        </w:rPr>
      </w:pPr>
    </w:p>
    <w:p w:rsidR="003E24C7" w:rsidRPr="00CD5FE5" w:rsidRDefault="003E24C7" w:rsidP="000E265C">
      <w:pPr>
        <w:pStyle w:val="LightList-Accent51"/>
        <w:numPr>
          <w:ilvl w:val="0"/>
          <w:numId w:val="8"/>
        </w:numPr>
        <w:spacing w:after="0" w:line="240" w:lineRule="auto"/>
        <w:ind w:right="4320"/>
        <w:rPr>
          <w:rFonts w:ascii="Arial" w:hAnsi="Arial" w:cs="Arial"/>
          <w:u w:val="single"/>
        </w:rPr>
      </w:pPr>
      <w:r w:rsidRPr="00CD5FE5">
        <w:rPr>
          <w:rFonts w:ascii="Arial" w:hAnsi="Arial" w:cs="Arial"/>
        </w:rPr>
        <w:t>In the space to the right, simplify the formula you wrote above.</w:t>
      </w:r>
    </w:p>
    <w:p w:rsidR="003E24C7" w:rsidRPr="00CD5FE5" w:rsidRDefault="003E24C7" w:rsidP="003E24C7">
      <w:pPr>
        <w:pStyle w:val="SubtleEmphasis"/>
        <w:rPr>
          <w:rFonts w:ascii="Arial" w:hAnsi="Arial" w:cs="Arial"/>
          <w:sz w:val="22"/>
          <w:szCs w:val="22"/>
          <w:u w:val="single"/>
        </w:rPr>
      </w:pPr>
    </w:p>
    <w:p w:rsidR="00DB63B2" w:rsidRPr="00CD5FE5" w:rsidRDefault="00DB63B2" w:rsidP="00DB63B2">
      <w:pPr>
        <w:pStyle w:val="SubtleEmphasis"/>
        <w:rPr>
          <w:rFonts w:ascii="Arial" w:hAnsi="Arial" w:cs="Arial"/>
          <w:sz w:val="22"/>
          <w:szCs w:val="22"/>
          <w:u w:val="single"/>
        </w:rPr>
      </w:pPr>
    </w:p>
    <w:p w:rsidR="00DB63B2" w:rsidRPr="00CD5FE5" w:rsidRDefault="00DB63B2" w:rsidP="00DB63B2">
      <w:pPr>
        <w:pStyle w:val="SubtleEmphasis"/>
        <w:rPr>
          <w:rFonts w:ascii="Arial" w:hAnsi="Arial" w:cs="Arial"/>
          <w:sz w:val="22"/>
          <w:szCs w:val="22"/>
          <w:u w:val="single"/>
        </w:rPr>
      </w:pPr>
    </w:p>
    <w:p w:rsidR="00DB63B2" w:rsidRPr="00CD5FE5" w:rsidRDefault="00DB63B2" w:rsidP="00DB63B2">
      <w:pPr>
        <w:pStyle w:val="SubtleEmphasis"/>
        <w:rPr>
          <w:rFonts w:ascii="Arial" w:hAnsi="Arial" w:cs="Arial"/>
          <w:sz w:val="22"/>
          <w:szCs w:val="22"/>
          <w:u w:val="single"/>
        </w:rPr>
      </w:pPr>
    </w:p>
    <w:p w:rsidR="003E24C7" w:rsidRPr="00CD5FE5" w:rsidRDefault="00AB3DAF" w:rsidP="00AB3DAF">
      <w:pPr>
        <w:pStyle w:val="LightList-Accent51"/>
        <w:numPr>
          <w:ilvl w:val="0"/>
          <w:numId w:val="8"/>
        </w:numPr>
        <w:spacing w:after="0" w:line="240" w:lineRule="auto"/>
        <w:rPr>
          <w:rFonts w:ascii="Arial" w:hAnsi="Arial" w:cs="Arial"/>
          <w:u w:val="single"/>
        </w:rPr>
      </w:pPr>
      <w:r w:rsidRPr="00CD5FE5">
        <w:rPr>
          <w:rFonts w:ascii="Arial" w:hAnsi="Arial" w:cs="Arial"/>
        </w:rPr>
        <w:t xml:space="preserve">How does the </w:t>
      </w:r>
      <w:r w:rsidR="00886F68" w:rsidRPr="00CD5FE5">
        <w:rPr>
          <w:rFonts w:ascii="Arial" w:hAnsi="Arial" w:cs="Arial"/>
        </w:rPr>
        <w:t xml:space="preserve">simplified </w:t>
      </w:r>
      <w:r w:rsidRPr="00CD5FE5">
        <w:rPr>
          <w:rFonts w:ascii="Arial" w:hAnsi="Arial" w:cs="Arial"/>
        </w:rPr>
        <w:t>formula above relate to the graph of this sequence</w:t>
      </w:r>
      <w:r w:rsidR="00DB63B2" w:rsidRPr="00CD5FE5">
        <w:rPr>
          <w:rFonts w:ascii="Arial" w:hAnsi="Arial" w:cs="Arial"/>
        </w:rPr>
        <w:t>?</w:t>
      </w:r>
    </w:p>
    <w:p w:rsidR="00864622" w:rsidRPr="00CD5FE5" w:rsidRDefault="00864622" w:rsidP="00FD7D98">
      <w:pPr>
        <w:pStyle w:val="LightList-Accent51"/>
        <w:spacing w:after="0" w:line="240" w:lineRule="auto"/>
        <w:ind w:left="360"/>
        <w:rPr>
          <w:rFonts w:ascii="Arial" w:hAnsi="Arial" w:cs="Arial"/>
        </w:rPr>
      </w:pPr>
    </w:p>
    <w:p w:rsidR="00AB3DAF" w:rsidRPr="00CD5FE5" w:rsidRDefault="00AB3DAF" w:rsidP="00AB3DAF">
      <w:pPr>
        <w:pStyle w:val="LightList-Accent51"/>
        <w:spacing w:after="0" w:line="240" w:lineRule="auto"/>
        <w:ind w:left="1080"/>
        <w:rPr>
          <w:rFonts w:ascii="Arial" w:hAnsi="Arial" w:cs="Arial"/>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AB3DAF" w:rsidRPr="00CD5FE5" w:rsidRDefault="00AB3DAF" w:rsidP="00FD7D98">
      <w:pPr>
        <w:pStyle w:val="LightList-Accent51"/>
        <w:spacing w:after="0" w:line="240" w:lineRule="auto"/>
        <w:ind w:left="360"/>
        <w:rPr>
          <w:rFonts w:ascii="Arial" w:hAnsi="Arial" w:cs="Arial"/>
        </w:rPr>
      </w:pPr>
    </w:p>
    <w:p w:rsidR="00AB3DAF" w:rsidRPr="00CD5FE5" w:rsidRDefault="00AB3DAF" w:rsidP="00FD7D98">
      <w:pPr>
        <w:pStyle w:val="LightList-Accent51"/>
        <w:spacing w:after="0" w:line="240" w:lineRule="auto"/>
        <w:ind w:left="360"/>
        <w:rPr>
          <w:rFonts w:ascii="Arial" w:hAnsi="Arial" w:cs="Arial"/>
        </w:rPr>
      </w:pPr>
    </w:p>
    <w:p w:rsidR="007D21B3" w:rsidRPr="00CD5FE5" w:rsidRDefault="00D22681" w:rsidP="00DB63B2">
      <w:pPr>
        <w:pStyle w:val="LightList-Accent51"/>
        <w:numPr>
          <w:ilvl w:val="0"/>
          <w:numId w:val="3"/>
        </w:numPr>
        <w:spacing w:after="0" w:line="240" w:lineRule="auto"/>
        <w:ind w:left="360"/>
        <w:rPr>
          <w:rFonts w:ascii="Arial" w:hAnsi="Arial" w:cs="Arial"/>
        </w:rPr>
      </w:pPr>
      <w:r w:rsidRPr="00CD5FE5">
        <w:rPr>
          <w:rFonts w:ascii="Arial" w:hAnsi="Arial" w:cs="Arial"/>
        </w:rPr>
        <w:t>A</w:t>
      </w:r>
      <w:r w:rsidR="00DB63B2" w:rsidRPr="00CD5FE5">
        <w:rPr>
          <w:rFonts w:ascii="Arial" w:hAnsi="Arial" w:cs="Arial"/>
        </w:rPr>
        <w:t>n arithme</w:t>
      </w:r>
      <w:r w:rsidR="00A318BF" w:rsidRPr="00CD5FE5">
        <w:rPr>
          <w:rFonts w:ascii="Arial" w:hAnsi="Arial" w:cs="Arial"/>
        </w:rPr>
        <w:t xml:space="preserve">tic sequence </w:t>
      </w:r>
      <w:r w:rsidRPr="00CD5FE5">
        <w:rPr>
          <w:rFonts w:ascii="Arial" w:hAnsi="Arial" w:cs="Arial"/>
        </w:rPr>
        <w:t>begins with the terms</w:t>
      </w:r>
      <w:r w:rsidR="00A318BF" w:rsidRPr="00CD5FE5">
        <w:rPr>
          <w:rFonts w:ascii="Arial" w:hAnsi="Arial" w:cs="Arial"/>
        </w:rPr>
        <w:t xml:space="preserve"> 5, 2, –1, –4</w:t>
      </w:r>
      <w:r w:rsidRPr="00CD5FE5">
        <w:rPr>
          <w:rFonts w:ascii="Arial" w:hAnsi="Arial" w:cs="Arial"/>
        </w:rPr>
        <w:t xml:space="preserve">, </w:t>
      </w:r>
      <w:proofErr w:type="gramStart"/>
      <w:r w:rsidRPr="00CD5FE5">
        <w:rPr>
          <w:rFonts w:ascii="Arial" w:hAnsi="Arial" w:cs="Arial"/>
        </w:rPr>
        <w:t xml:space="preserve">… </w:t>
      </w:r>
      <w:r w:rsidR="00A318BF" w:rsidRPr="00CD5FE5">
        <w:rPr>
          <w:rFonts w:ascii="Arial" w:hAnsi="Arial" w:cs="Arial"/>
        </w:rPr>
        <w:t>.</w:t>
      </w:r>
      <w:proofErr w:type="gramEnd"/>
    </w:p>
    <w:p w:rsidR="00A318BF" w:rsidRPr="00CD5FE5" w:rsidRDefault="00A318BF" w:rsidP="00A318BF">
      <w:pPr>
        <w:pStyle w:val="LightList-Accent51"/>
        <w:spacing w:after="0" w:line="240" w:lineRule="auto"/>
        <w:ind w:right="2880"/>
        <w:rPr>
          <w:rFonts w:ascii="Arial" w:hAnsi="Arial" w:cs="Arial"/>
        </w:rPr>
      </w:pPr>
    </w:p>
    <w:p w:rsidR="00A318BF" w:rsidRPr="00CD5FE5" w:rsidRDefault="00A318BF" w:rsidP="00FC32BF">
      <w:pPr>
        <w:pStyle w:val="LightList-Accent51"/>
        <w:numPr>
          <w:ilvl w:val="0"/>
          <w:numId w:val="5"/>
        </w:numPr>
        <w:tabs>
          <w:tab w:val="clear" w:pos="1980"/>
          <w:tab w:val="num" w:pos="1080"/>
          <w:tab w:val="left" w:pos="4770"/>
          <w:tab w:val="left" w:pos="5670"/>
          <w:tab w:val="left" w:pos="7650"/>
        </w:tabs>
        <w:spacing w:after="0" w:line="240" w:lineRule="auto"/>
        <w:ind w:left="1080"/>
        <w:rPr>
          <w:rFonts w:ascii="Arial" w:hAnsi="Arial" w:cs="Arial"/>
        </w:rPr>
      </w:pPr>
      <w:r w:rsidRPr="00CD5FE5">
        <w:rPr>
          <w:rFonts w:ascii="Arial" w:hAnsi="Arial" w:cs="Arial"/>
        </w:rPr>
        <w:t xml:space="preserve">What is </w:t>
      </w:r>
      <w:r w:rsidRPr="00CD5FE5">
        <w:rPr>
          <w:rFonts w:ascii="Arial" w:hAnsi="Arial" w:cs="Arial"/>
          <w:i/>
        </w:rPr>
        <w:t>a</w:t>
      </w:r>
      <w:r w:rsidRPr="00CD5FE5">
        <w:rPr>
          <w:rFonts w:ascii="Arial" w:hAnsi="Arial" w:cs="Arial"/>
          <w:vertAlign w:val="subscript"/>
        </w:rPr>
        <w:t>1</w:t>
      </w:r>
      <w:r w:rsidR="006B6199" w:rsidRPr="00CD5FE5">
        <w:rPr>
          <w:rFonts w:ascii="Arial" w:hAnsi="Arial" w:cs="Arial"/>
        </w:rPr>
        <w:t xml:space="preserve"> of the sequence</w:t>
      </w:r>
      <w:r w:rsidRPr="00CD5FE5">
        <w:rPr>
          <w:rFonts w:ascii="Arial" w:hAnsi="Arial" w:cs="Arial"/>
        </w:rPr>
        <w:t xml:space="preserve">? </w:t>
      </w:r>
      <w:r w:rsidRPr="00CD5FE5">
        <w:rPr>
          <w:rFonts w:ascii="Arial" w:hAnsi="Arial" w:cs="Arial"/>
          <w:u w:val="single"/>
        </w:rPr>
        <w:tab/>
      </w:r>
      <w:r w:rsidR="006B6199" w:rsidRPr="00CD5FE5">
        <w:rPr>
          <w:rFonts w:ascii="Arial" w:hAnsi="Arial" w:cs="Arial"/>
        </w:rPr>
        <w:tab/>
        <w:t xml:space="preserve">What is </w:t>
      </w:r>
      <w:r w:rsidR="006B6199" w:rsidRPr="00CD5FE5">
        <w:rPr>
          <w:rFonts w:ascii="Arial" w:hAnsi="Arial" w:cs="Arial"/>
          <w:i/>
        </w:rPr>
        <w:t>d</w:t>
      </w:r>
      <w:r w:rsidR="006B6199" w:rsidRPr="00CD5FE5">
        <w:rPr>
          <w:rFonts w:ascii="Arial" w:hAnsi="Arial" w:cs="Arial"/>
        </w:rPr>
        <w:t xml:space="preserve">? </w:t>
      </w:r>
      <w:r w:rsidR="006B6199" w:rsidRPr="00CD5FE5">
        <w:rPr>
          <w:rFonts w:ascii="Arial" w:hAnsi="Arial" w:cs="Arial"/>
          <w:u w:val="single"/>
        </w:rPr>
        <w:tab/>
      </w:r>
    </w:p>
    <w:p w:rsidR="00A318BF" w:rsidRPr="00CD5FE5" w:rsidRDefault="00A318BF" w:rsidP="00A318BF">
      <w:pPr>
        <w:pStyle w:val="LightList-Accent51"/>
        <w:spacing w:after="0" w:line="240" w:lineRule="auto"/>
        <w:ind w:left="1080"/>
        <w:rPr>
          <w:rFonts w:ascii="Arial" w:hAnsi="Arial" w:cs="Arial"/>
          <w:u w:val="single"/>
        </w:rPr>
      </w:pPr>
    </w:p>
    <w:p w:rsidR="00A318BF" w:rsidRPr="00CD5FE5" w:rsidRDefault="00A318BF" w:rsidP="000E265C">
      <w:pPr>
        <w:pStyle w:val="LightList-Accent51"/>
        <w:numPr>
          <w:ilvl w:val="0"/>
          <w:numId w:val="5"/>
        </w:numPr>
        <w:tabs>
          <w:tab w:val="clear" w:pos="1980"/>
          <w:tab w:val="num" w:pos="1080"/>
        </w:tabs>
        <w:spacing w:after="0" w:line="240" w:lineRule="auto"/>
        <w:ind w:left="1080"/>
        <w:rPr>
          <w:rFonts w:ascii="Arial" w:hAnsi="Arial" w:cs="Arial"/>
        </w:rPr>
      </w:pPr>
      <w:r w:rsidRPr="00CD5FE5">
        <w:rPr>
          <w:rFonts w:ascii="Arial" w:hAnsi="Arial" w:cs="Arial"/>
        </w:rPr>
        <w:t xml:space="preserve">What are </w:t>
      </w:r>
      <w:r w:rsidR="007E3E2C" w:rsidRPr="00CD5FE5">
        <w:rPr>
          <w:rFonts w:ascii="Arial" w:hAnsi="Arial" w:cs="Arial"/>
        </w:rPr>
        <w:t xml:space="preserve">the next three terms </w:t>
      </w:r>
      <w:r w:rsidR="006B6199" w:rsidRPr="00CD5FE5">
        <w:rPr>
          <w:rFonts w:ascii="Arial" w:hAnsi="Arial" w:cs="Arial"/>
        </w:rPr>
        <w:t>of</w:t>
      </w:r>
      <w:r w:rsidRPr="00CD5FE5">
        <w:rPr>
          <w:rFonts w:ascii="Arial" w:hAnsi="Arial" w:cs="Arial"/>
        </w:rPr>
        <w:t xml:space="preserve"> this sequence</w:t>
      </w:r>
      <w:r w:rsidR="007E3E2C" w:rsidRPr="00CD5FE5">
        <w:rPr>
          <w:rFonts w:ascii="Arial" w:hAnsi="Arial" w:cs="Arial"/>
        </w:rPr>
        <w:t xml:space="preserve"> (</w:t>
      </w:r>
      <w:r w:rsidR="007E3E2C" w:rsidRPr="00CD5FE5">
        <w:rPr>
          <w:rFonts w:ascii="Arial" w:hAnsi="Arial" w:cs="Arial"/>
          <w:i/>
        </w:rPr>
        <w:t>a</w:t>
      </w:r>
      <w:r w:rsidR="007E3E2C" w:rsidRPr="00CD5FE5">
        <w:rPr>
          <w:rFonts w:ascii="Arial" w:hAnsi="Arial" w:cs="Arial"/>
          <w:vertAlign w:val="subscript"/>
        </w:rPr>
        <w:t>5</w:t>
      </w:r>
      <w:r w:rsidR="007E3E2C" w:rsidRPr="00CD5FE5">
        <w:rPr>
          <w:rFonts w:ascii="Arial" w:hAnsi="Arial" w:cs="Arial"/>
        </w:rPr>
        <w:t xml:space="preserve">, </w:t>
      </w:r>
      <w:r w:rsidR="007E3E2C" w:rsidRPr="00CD5FE5">
        <w:rPr>
          <w:rFonts w:ascii="Arial" w:hAnsi="Arial" w:cs="Arial"/>
          <w:i/>
        </w:rPr>
        <w:t>a</w:t>
      </w:r>
      <w:r w:rsidR="007E3E2C" w:rsidRPr="00CD5FE5">
        <w:rPr>
          <w:rFonts w:ascii="Arial" w:hAnsi="Arial" w:cs="Arial"/>
          <w:vertAlign w:val="subscript"/>
        </w:rPr>
        <w:t>6</w:t>
      </w:r>
      <w:r w:rsidR="007E3E2C" w:rsidRPr="00CD5FE5">
        <w:rPr>
          <w:rFonts w:ascii="Arial" w:hAnsi="Arial" w:cs="Arial"/>
        </w:rPr>
        <w:t xml:space="preserve">, and </w:t>
      </w:r>
      <w:r w:rsidR="007E3E2C" w:rsidRPr="00CD5FE5">
        <w:rPr>
          <w:rFonts w:ascii="Arial" w:hAnsi="Arial" w:cs="Arial"/>
          <w:i/>
        </w:rPr>
        <w:t>a</w:t>
      </w:r>
      <w:r w:rsidR="007E3E2C" w:rsidRPr="00CD5FE5">
        <w:rPr>
          <w:rFonts w:ascii="Arial" w:hAnsi="Arial" w:cs="Arial"/>
          <w:vertAlign w:val="subscript"/>
        </w:rPr>
        <w:t>7</w:t>
      </w:r>
      <w:r w:rsidR="007E3E2C" w:rsidRPr="00CD5FE5">
        <w:rPr>
          <w:rFonts w:ascii="Arial" w:hAnsi="Arial" w:cs="Arial"/>
        </w:rPr>
        <w:t>)?</w:t>
      </w:r>
      <w:r w:rsidRPr="00CD5FE5">
        <w:rPr>
          <w:rFonts w:ascii="Arial" w:hAnsi="Arial" w:cs="Arial"/>
        </w:rPr>
        <w:t xml:space="preserve"> </w:t>
      </w:r>
      <w:r w:rsidR="007E3E2C" w:rsidRPr="00CD5FE5">
        <w:rPr>
          <w:rFonts w:ascii="Arial" w:hAnsi="Arial" w:cs="Arial"/>
          <w:u w:val="single"/>
        </w:rPr>
        <w:tab/>
      </w:r>
      <w:r w:rsidR="007E3E2C" w:rsidRPr="00CD5FE5">
        <w:rPr>
          <w:rFonts w:ascii="Arial" w:hAnsi="Arial" w:cs="Arial"/>
          <w:u w:val="single"/>
        </w:rPr>
        <w:tab/>
      </w:r>
      <w:r w:rsidR="007E3E2C" w:rsidRPr="00CD5FE5">
        <w:rPr>
          <w:rFonts w:ascii="Arial" w:hAnsi="Arial" w:cs="Arial"/>
          <w:u w:val="single"/>
        </w:rPr>
        <w:tab/>
      </w:r>
    </w:p>
    <w:p w:rsidR="00A318BF" w:rsidRPr="00CD5FE5" w:rsidRDefault="00A318BF" w:rsidP="00A318BF">
      <w:pPr>
        <w:pStyle w:val="SubtleEmphasis"/>
        <w:rPr>
          <w:rFonts w:ascii="Arial" w:hAnsi="Arial" w:cs="Arial"/>
          <w:sz w:val="22"/>
          <w:szCs w:val="22"/>
        </w:rPr>
      </w:pPr>
    </w:p>
    <w:p w:rsidR="00A318BF" w:rsidRPr="00CD5FE5" w:rsidRDefault="00A318BF" w:rsidP="000E265C">
      <w:pPr>
        <w:pStyle w:val="LightList-Accent51"/>
        <w:numPr>
          <w:ilvl w:val="0"/>
          <w:numId w:val="5"/>
        </w:numPr>
        <w:tabs>
          <w:tab w:val="clear" w:pos="1980"/>
          <w:tab w:val="num" w:pos="1080"/>
        </w:tabs>
        <w:spacing w:after="0" w:line="240" w:lineRule="auto"/>
        <w:ind w:left="1080"/>
        <w:rPr>
          <w:rFonts w:ascii="Arial" w:hAnsi="Arial" w:cs="Arial"/>
        </w:rPr>
      </w:pPr>
      <w:r w:rsidRPr="00CD5FE5">
        <w:rPr>
          <w:rFonts w:ascii="Arial" w:hAnsi="Arial" w:cs="Arial"/>
        </w:rPr>
        <w:t xml:space="preserve">What is the explicit formula for this sequence?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006B6199" w:rsidRPr="00CD5FE5">
        <w:rPr>
          <w:rFonts w:ascii="Arial" w:hAnsi="Arial" w:cs="Arial"/>
          <w:u w:val="single"/>
        </w:rPr>
        <w:tab/>
      </w:r>
    </w:p>
    <w:p w:rsidR="00A318BF" w:rsidRPr="00CD5FE5" w:rsidRDefault="00A318BF" w:rsidP="00A318BF">
      <w:pPr>
        <w:pStyle w:val="SubtleEmphasis"/>
        <w:rPr>
          <w:rFonts w:ascii="Arial" w:hAnsi="Arial" w:cs="Arial"/>
          <w:sz w:val="22"/>
          <w:szCs w:val="22"/>
        </w:rPr>
      </w:pPr>
    </w:p>
    <w:p w:rsidR="00A318BF" w:rsidRPr="00CD5FE5" w:rsidRDefault="00A318BF" w:rsidP="00FC32BF">
      <w:pPr>
        <w:pStyle w:val="LightList-Accent51"/>
        <w:numPr>
          <w:ilvl w:val="0"/>
          <w:numId w:val="5"/>
        </w:numPr>
        <w:tabs>
          <w:tab w:val="clear" w:pos="1980"/>
          <w:tab w:val="num" w:pos="1080"/>
          <w:tab w:val="left" w:pos="2700"/>
          <w:tab w:val="left" w:pos="4230"/>
          <w:tab w:val="left" w:pos="4770"/>
        </w:tabs>
        <w:spacing w:after="0" w:line="240" w:lineRule="auto"/>
        <w:ind w:left="1080"/>
        <w:rPr>
          <w:rFonts w:ascii="Arial" w:hAnsi="Arial" w:cs="Arial"/>
        </w:rPr>
      </w:pPr>
      <w:r w:rsidRPr="00CD5FE5">
        <w:rPr>
          <w:rFonts w:ascii="Arial" w:hAnsi="Arial" w:cs="Arial"/>
        </w:rPr>
        <w:t xml:space="preserve">What is </w:t>
      </w:r>
      <w:r w:rsidR="006B6199" w:rsidRPr="00CD5FE5">
        <w:rPr>
          <w:rFonts w:ascii="Arial" w:hAnsi="Arial" w:cs="Arial"/>
          <w:i/>
        </w:rPr>
        <w:t>a</w:t>
      </w:r>
      <w:r w:rsidR="006B6199" w:rsidRPr="00CD5FE5">
        <w:rPr>
          <w:rFonts w:ascii="Arial" w:hAnsi="Arial" w:cs="Arial"/>
          <w:vertAlign w:val="subscript"/>
        </w:rPr>
        <w:t>10</w:t>
      </w:r>
      <w:r w:rsidRPr="00CD5FE5">
        <w:rPr>
          <w:rFonts w:ascii="Arial" w:hAnsi="Arial" w:cs="Arial"/>
        </w:rPr>
        <w:t>?</w:t>
      </w:r>
      <w:r w:rsidR="006B6199" w:rsidRPr="00CD5FE5">
        <w:rPr>
          <w:rFonts w:ascii="Arial" w:hAnsi="Arial" w:cs="Arial"/>
        </w:rPr>
        <w:tab/>
      </w:r>
      <w:r w:rsidR="006B6199" w:rsidRPr="00CD5FE5">
        <w:rPr>
          <w:rFonts w:ascii="Arial" w:hAnsi="Arial" w:cs="Arial"/>
          <w:i/>
        </w:rPr>
        <w:t>a</w:t>
      </w:r>
      <w:r w:rsidR="006B6199" w:rsidRPr="00CD5FE5">
        <w:rPr>
          <w:rFonts w:ascii="Arial" w:hAnsi="Arial" w:cs="Arial"/>
          <w:vertAlign w:val="subscript"/>
        </w:rPr>
        <w:t>10</w:t>
      </w:r>
      <w:r w:rsidR="006B6199" w:rsidRPr="00CD5FE5">
        <w:rPr>
          <w:rFonts w:ascii="Arial" w:hAnsi="Arial" w:cs="Arial"/>
        </w:rPr>
        <w:t xml:space="preserve"> = </w:t>
      </w:r>
      <w:r w:rsidR="006B6199" w:rsidRPr="00CD5FE5">
        <w:rPr>
          <w:rFonts w:ascii="Arial" w:hAnsi="Arial" w:cs="Arial"/>
          <w:u w:val="single"/>
        </w:rPr>
        <w:tab/>
      </w:r>
      <w:r w:rsidR="006B6199" w:rsidRPr="00CD5FE5">
        <w:rPr>
          <w:rFonts w:ascii="Arial" w:hAnsi="Arial" w:cs="Arial"/>
        </w:rPr>
        <w:tab/>
      </w:r>
      <w:r w:rsidRPr="00CD5FE5">
        <w:rPr>
          <w:rFonts w:ascii="Arial" w:hAnsi="Arial" w:cs="Arial"/>
        </w:rPr>
        <w:t>Check</w:t>
      </w:r>
      <w:r w:rsidR="006B6199" w:rsidRPr="00CD5FE5">
        <w:rPr>
          <w:rFonts w:ascii="Arial" w:hAnsi="Arial" w:cs="Arial"/>
        </w:rPr>
        <w:t xml:space="preserve"> your answer</w:t>
      </w:r>
      <w:r w:rsidRPr="00CD5FE5">
        <w:rPr>
          <w:rFonts w:ascii="Arial" w:hAnsi="Arial" w:cs="Arial"/>
        </w:rPr>
        <w:t xml:space="preserve"> in the Gizmo.</w:t>
      </w:r>
    </w:p>
    <w:p w:rsidR="00A318BF" w:rsidRPr="00CD5FE5" w:rsidRDefault="00A318BF" w:rsidP="00A318BF">
      <w:pPr>
        <w:pStyle w:val="LightList-Accent51"/>
        <w:spacing w:after="0" w:line="240" w:lineRule="auto"/>
        <w:ind w:left="360"/>
        <w:rPr>
          <w:rFonts w:ascii="Arial" w:hAnsi="Arial" w:cs="Arial"/>
        </w:rPr>
      </w:pPr>
    </w:p>
    <w:p w:rsidR="00A318BF" w:rsidRPr="00CD5FE5" w:rsidRDefault="00A318BF" w:rsidP="00A318BF">
      <w:pPr>
        <w:pStyle w:val="LightList-Accent51"/>
        <w:spacing w:after="0" w:line="240" w:lineRule="auto"/>
        <w:ind w:left="360"/>
        <w:rPr>
          <w:rFonts w:ascii="Arial" w:hAnsi="Arial" w:cs="Arial"/>
        </w:rPr>
      </w:pPr>
    </w:p>
    <w:p w:rsidR="00A318BF" w:rsidRPr="00CD5FE5" w:rsidRDefault="003F3FD6" w:rsidP="00DB63B2">
      <w:pPr>
        <w:pStyle w:val="LightList-Accent51"/>
        <w:numPr>
          <w:ilvl w:val="0"/>
          <w:numId w:val="3"/>
        </w:numPr>
        <w:spacing w:after="0" w:line="240" w:lineRule="auto"/>
        <w:ind w:left="360"/>
        <w:rPr>
          <w:rFonts w:ascii="Arial" w:hAnsi="Arial" w:cs="Arial"/>
        </w:rPr>
      </w:pPr>
      <w:r w:rsidRPr="00CD5FE5">
        <w:rPr>
          <w:rFonts w:ascii="Arial" w:hAnsi="Arial" w:cs="Arial"/>
        </w:rPr>
        <w:t>Write the explicit formula for the arithmetic</w:t>
      </w:r>
      <w:r w:rsidR="00EF794A" w:rsidRPr="00CD5FE5">
        <w:rPr>
          <w:rFonts w:ascii="Arial" w:hAnsi="Arial" w:cs="Arial"/>
        </w:rPr>
        <w:t xml:space="preserve"> sequence shown in each graph. Then c</w:t>
      </w:r>
      <w:r w:rsidRPr="00CD5FE5">
        <w:rPr>
          <w:rFonts w:ascii="Arial" w:hAnsi="Arial" w:cs="Arial"/>
        </w:rPr>
        <w:t>heck your answer</w:t>
      </w:r>
      <w:r w:rsidR="00EF794A" w:rsidRPr="00CD5FE5">
        <w:rPr>
          <w:rFonts w:ascii="Arial" w:hAnsi="Arial" w:cs="Arial"/>
        </w:rPr>
        <w:t>s</w:t>
      </w:r>
      <w:r w:rsidRPr="00CD5FE5">
        <w:rPr>
          <w:rFonts w:ascii="Arial" w:hAnsi="Arial" w:cs="Arial"/>
        </w:rPr>
        <w:t xml:space="preserve"> in the Gizmo.</w:t>
      </w:r>
    </w:p>
    <w:p w:rsidR="00703583" w:rsidRPr="00CD5FE5" w:rsidRDefault="00DA214C" w:rsidP="000D011C">
      <w:pPr>
        <w:pStyle w:val="LightList-Accent51"/>
        <w:spacing w:after="0" w:line="240" w:lineRule="auto"/>
        <w:ind w:right="2880"/>
        <w:rPr>
          <w:rFonts w:ascii="Arial" w:hAnsi="Arial" w:cs="Arial"/>
        </w:rPr>
      </w:pPr>
      <w:r>
        <w:rPr>
          <w:noProof/>
        </w:rPr>
        <w:drawing>
          <wp:anchor distT="0" distB="0" distL="114300" distR="114300" simplePos="0" relativeHeight="251659264" behindDoc="0" locked="0" layoutInCell="1" allowOverlap="1">
            <wp:simplePos x="0" y="0"/>
            <wp:positionH relativeFrom="column">
              <wp:posOffset>657225</wp:posOffset>
            </wp:positionH>
            <wp:positionV relativeFrom="paragraph">
              <wp:posOffset>151130</wp:posOffset>
            </wp:positionV>
            <wp:extent cx="2404745" cy="1746250"/>
            <wp:effectExtent l="19050" t="19050" r="14605" b="25400"/>
            <wp:wrapNone/>
            <wp:docPr id="99" name="Picture 99" descr="340S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340SE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4745" cy="1746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3519170</wp:posOffset>
            </wp:positionH>
            <wp:positionV relativeFrom="paragraph">
              <wp:posOffset>151130</wp:posOffset>
            </wp:positionV>
            <wp:extent cx="2404745" cy="1746250"/>
            <wp:effectExtent l="19050" t="19050" r="14605" b="25400"/>
            <wp:wrapNone/>
            <wp:docPr id="96" name="Picture 96" descr="340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340SE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745" cy="1746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60CCA" w:rsidRPr="00CD5FE5" w:rsidRDefault="00260CCA" w:rsidP="000D011C">
      <w:pPr>
        <w:pStyle w:val="LightList-Accent51"/>
        <w:spacing w:after="0" w:line="240" w:lineRule="auto"/>
        <w:ind w:right="2880"/>
        <w:rPr>
          <w:rFonts w:ascii="Arial" w:hAnsi="Arial" w:cs="Arial"/>
        </w:rPr>
        <w:sectPr w:rsidR="00260CCA" w:rsidRPr="00CD5FE5" w:rsidSect="007C0CD2">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pPr>
    </w:p>
    <w:p w:rsidR="00EC607B" w:rsidRPr="00CD5FE5" w:rsidRDefault="00EC607B" w:rsidP="00EC607B">
      <w:pPr>
        <w:pStyle w:val="LightList-Accent51"/>
        <w:numPr>
          <w:ilvl w:val="0"/>
          <w:numId w:val="9"/>
        </w:numPr>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06048" w:rsidRPr="00CD5FE5" w:rsidRDefault="00E06048" w:rsidP="00EC607B">
      <w:pPr>
        <w:pStyle w:val="LightList-Accent51"/>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C607B" w:rsidRPr="00CD5FE5" w:rsidRDefault="00EC607B" w:rsidP="00EC607B">
      <w:pPr>
        <w:pStyle w:val="LightList-Accent51"/>
        <w:spacing w:after="0" w:line="240" w:lineRule="auto"/>
        <w:ind w:left="1080"/>
        <w:rPr>
          <w:rFonts w:ascii="Arial" w:hAnsi="Arial" w:cs="Arial"/>
        </w:rPr>
      </w:pPr>
    </w:p>
    <w:p w:rsidR="00EC607B" w:rsidRPr="00CD5FE5" w:rsidRDefault="00EC607B" w:rsidP="00EC607B">
      <w:pPr>
        <w:pStyle w:val="LightList-Accent51"/>
        <w:tabs>
          <w:tab w:val="left" w:pos="4770"/>
        </w:tabs>
        <w:spacing w:after="0" w:line="240" w:lineRule="auto"/>
        <w:ind w:left="1080"/>
        <w:rPr>
          <w:rFonts w:ascii="Arial" w:hAnsi="Arial" w:cs="Arial"/>
          <w:u w:val="single"/>
        </w:rPr>
      </w:pPr>
      <w:r w:rsidRPr="00CD5FE5">
        <w:rPr>
          <w:rFonts w:ascii="Arial" w:hAnsi="Arial" w:cs="Arial"/>
          <w:u w:val="single"/>
        </w:rPr>
        <w:tab/>
      </w:r>
    </w:p>
    <w:p w:rsidR="00EC607B" w:rsidRPr="00CD5FE5" w:rsidRDefault="00EC607B" w:rsidP="00EC607B">
      <w:pPr>
        <w:pStyle w:val="LightList-Accent51"/>
        <w:spacing w:after="0" w:line="240" w:lineRule="auto"/>
        <w:ind w:left="1080"/>
        <w:rPr>
          <w:rFonts w:ascii="Arial" w:hAnsi="Arial" w:cs="Arial"/>
          <w:u w:val="single"/>
        </w:rPr>
      </w:pPr>
    </w:p>
    <w:p w:rsidR="00EC607B" w:rsidRPr="004635E3" w:rsidRDefault="00EC607B" w:rsidP="00EC607B">
      <w:pPr>
        <w:pStyle w:val="LightList-Accent51"/>
        <w:spacing w:after="0" w:line="240" w:lineRule="auto"/>
        <w:rPr>
          <w:rFonts w:ascii="Arial" w:hAnsi="Arial" w:cs="Arial"/>
        </w:rPr>
      </w:pPr>
    </w:p>
    <w:p w:rsidR="00294B40" w:rsidRPr="004635E3" w:rsidRDefault="00294B40" w:rsidP="00EC607B">
      <w:pPr>
        <w:pStyle w:val="LightList-Accent51"/>
        <w:spacing w:after="0" w:line="240" w:lineRule="auto"/>
        <w:rPr>
          <w:rFonts w:ascii="Arial" w:hAnsi="Arial" w:cs="Arial"/>
        </w:rPr>
      </w:pPr>
    </w:p>
    <w:p w:rsidR="00EC607B" w:rsidRPr="004635E3" w:rsidRDefault="00EC607B" w:rsidP="000E265C">
      <w:pPr>
        <w:pStyle w:val="LightList-Accent51"/>
        <w:numPr>
          <w:ilvl w:val="0"/>
          <w:numId w:val="9"/>
        </w:numPr>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3F3FD6" w:rsidRPr="004635E3" w:rsidRDefault="003F3FD6" w:rsidP="00EC607B">
      <w:pPr>
        <w:pStyle w:val="LightList-Accent51"/>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EC607B" w:rsidRPr="004635E3" w:rsidRDefault="00EC607B" w:rsidP="00EC607B">
      <w:pPr>
        <w:pStyle w:val="LightList-Accent51"/>
        <w:spacing w:after="0" w:line="240" w:lineRule="auto"/>
        <w:ind w:left="540"/>
        <w:rPr>
          <w:rFonts w:ascii="Arial" w:hAnsi="Arial" w:cs="Arial"/>
        </w:rPr>
      </w:pPr>
    </w:p>
    <w:p w:rsidR="00EC607B" w:rsidRPr="004635E3" w:rsidRDefault="003374E7" w:rsidP="003374E7">
      <w:pPr>
        <w:pStyle w:val="LightList-Accent51"/>
        <w:tabs>
          <w:tab w:val="left" w:pos="4320"/>
        </w:tabs>
        <w:spacing w:after="0" w:line="240" w:lineRule="auto"/>
        <w:ind w:left="540"/>
        <w:rPr>
          <w:rFonts w:ascii="Arial" w:hAnsi="Arial" w:cs="Arial"/>
          <w:u w:val="single"/>
        </w:rPr>
      </w:pPr>
      <w:r w:rsidRPr="004635E3">
        <w:rPr>
          <w:rFonts w:ascii="Arial" w:hAnsi="Arial" w:cs="Arial"/>
          <w:u w:val="single"/>
        </w:rPr>
        <w:tab/>
      </w:r>
    </w:p>
    <w:p w:rsidR="00EC607B" w:rsidRPr="004635E3" w:rsidRDefault="00EC607B" w:rsidP="00EC607B">
      <w:pPr>
        <w:pStyle w:val="LightList-Accent51"/>
        <w:spacing w:after="0" w:line="240" w:lineRule="auto"/>
        <w:ind w:left="1080" w:right="2880"/>
        <w:rPr>
          <w:rFonts w:ascii="Arial" w:hAnsi="Arial" w:cs="Arial"/>
        </w:rPr>
      </w:pPr>
    </w:p>
    <w:p w:rsidR="00EC607B" w:rsidRPr="004635E3" w:rsidRDefault="00EC607B" w:rsidP="00EC607B">
      <w:pPr>
        <w:pStyle w:val="LightList-Accent51"/>
        <w:spacing w:after="0" w:line="240" w:lineRule="auto"/>
        <w:ind w:left="1080" w:right="2880"/>
        <w:rPr>
          <w:rFonts w:ascii="Arial" w:hAnsi="Arial" w:cs="Arial"/>
        </w:rPr>
      </w:pPr>
    </w:p>
    <w:p w:rsidR="00260CCA" w:rsidRPr="004635E3" w:rsidRDefault="00260CCA" w:rsidP="00EC607B">
      <w:pPr>
        <w:pStyle w:val="LightList-Accent51"/>
        <w:spacing w:after="0" w:line="240" w:lineRule="auto"/>
        <w:ind w:left="1080" w:right="2880"/>
        <w:rPr>
          <w:rFonts w:ascii="Arial" w:hAnsi="Arial" w:cs="Arial"/>
        </w:rPr>
        <w:sectPr w:rsidR="00260CCA" w:rsidRPr="004635E3" w:rsidSect="00EC607B">
          <w:type w:val="continuous"/>
          <w:pgSz w:w="12240" w:h="15840" w:code="1"/>
          <w:pgMar w:top="1440" w:right="1440" w:bottom="1440" w:left="1440" w:header="720" w:footer="720" w:gutter="0"/>
          <w:cols w:num="2" w:space="0" w:equalWidth="0">
            <w:col w:w="4950" w:space="90"/>
            <w:col w:w="4320"/>
          </w:cols>
          <w:titlePg/>
          <w:docGrid w:linePitch="360"/>
        </w:sectPr>
      </w:pPr>
    </w:p>
    <w:p w:rsidR="008B0CE1" w:rsidRPr="004635E3" w:rsidRDefault="004A5B23" w:rsidP="008B0CE1">
      <w:pPr>
        <w:pStyle w:val="LightList-Accent51"/>
        <w:spacing w:after="0" w:line="240" w:lineRule="auto"/>
        <w:ind w:left="0"/>
        <w:rPr>
          <w:rFonts w:ascii="Arial" w:hAnsi="Arial" w:cs="Arial"/>
          <w:sz w:val="2"/>
          <w:szCs w:val="2"/>
        </w:rPr>
      </w:pPr>
      <w:r>
        <w:rPr>
          <w:rFonts w:ascii="Arial" w:hAnsi="Arial" w:cs="Arial"/>
        </w:rPr>
        <w:lastRenderedPageBreak/>
        <w:tab/>
      </w:r>
      <w:r w:rsidR="008B0CE1" w:rsidRPr="004635E3">
        <w:rPr>
          <w:rFonts w:ascii="Arial" w:hAnsi="Arial" w:cs="Arial"/>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B0CE1" w:rsidRPr="00CD5FE5" w:rsidTr="00DF4ECC">
        <w:trPr>
          <w:trHeight w:val="1112"/>
        </w:trPr>
        <w:tc>
          <w:tcPr>
            <w:tcW w:w="2160" w:type="dxa"/>
            <w:vAlign w:val="center"/>
          </w:tcPr>
          <w:p w:rsidR="008B0CE1" w:rsidRPr="00CD5FE5" w:rsidRDefault="008B0CE1" w:rsidP="001D5948">
            <w:pPr>
              <w:rPr>
                <w:rFonts w:ascii="Arial" w:hAnsi="Arial"/>
                <w:b/>
                <w:sz w:val="22"/>
                <w:szCs w:val="22"/>
              </w:rPr>
            </w:pPr>
            <w:r w:rsidRPr="00CD5FE5">
              <w:rPr>
                <w:rFonts w:ascii="Arial" w:hAnsi="Arial"/>
                <w:b/>
                <w:sz w:val="22"/>
                <w:szCs w:val="22"/>
              </w:rPr>
              <w:lastRenderedPageBreak/>
              <w:t xml:space="preserve">Activity B: </w:t>
            </w:r>
          </w:p>
          <w:p w:rsidR="008B0CE1" w:rsidRPr="00CD5FE5" w:rsidRDefault="00832CE1" w:rsidP="00AC6C00">
            <w:pPr>
              <w:spacing w:before="120"/>
              <w:rPr>
                <w:rFonts w:ascii="Arial" w:hAnsi="Arial"/>
                <w:b/>
                <w:sz w:val="22"/>
                <w:szCs w:val="22"/>
              </w:rPr>
            </w:pPr>
            <w:r w:rsidRPr="00CD5FE5">
              <w:rPr>
                <w:rFonts w:ascii="Arial" w:hAnsi="Arial"/>
                <w:b/>
                <w:sz w:val="22"/>
                <w:szCs w:val="22"/>
              </w:rPr>
              <w:t>Geometric sequences</w:t>
            </w:r>
          </w:p>
        </w:tc>
        <w:tc>
          <w:tcPr>
            <w:tcW w:w="5760" w:type="dxa"/>
            <w:vAlign w:val="center"/>
          </w:tcPr>
          <w:p w:rsidR="008B0CE1" w:rsidRPr="00CD5FE5" w:rsidRDefault="008B0CE1" w:rsidP="001D5948">
            <w:pPr>
              <w:rPr>
                <w:rFonts w:ascii="Arial" w:hAnsi="Arial"/>
                <w:sz w:val="22"/>
                <w:szCs w:val="22"/>
              </w:rPr>
            </w:pPr>
            <w:r w:rsidRPr="00CD5FE5">
              <w:rPr>
                <w:rFonts w:ascii="Arial" w:hAnsi="Arial"/>
                <w:sz w:val="22"/>
                <w:szCs w:val="22"/>
                <w:u w:val="single"/>
              </w:rPr>
              <w:t>Get the Gizmo ready</w:t>
            </w:r>
            <w:r w:rsidRPr="00CD5FE5">
              <w:rPr>
                <w:rFonts w:ascii="Arial" w:hAnsi="Arial"/>
                <w:sz w:val="22"/>
                <w:szCs w:val="22"/>
              </w:rPr>
              <w:t xml:space="preserve">: </w:t>
            </w:r>
          </w:p>
          <w:p w:rsidR="00B15522" w:rsidRPr="00CD5FE5" w:rsidRDefault="00B15522" w:rsidP="00B15522">
            <w:pPr>
              <w:numPr>
                <w:ilvl w:val="0"/>
                <w:numId w:val="1"/>
              </w:numPr>
              <w:spacing w:before="120"/>
              <w:ind w:left="648" w:hanging="288"/>
              <w:rPr>
                <w:rFonts w:ascii="Arial" w:hAnsi="Arial"/>
                <w:sz w:val="22"/>
                <w:szCs w:val="22"/>
              </w:rPr>
            </w:pPr>
            <w:r w:rsidRPr="00CD5FE5">
              <w:rPr>
                <w:rFonts w:ascii="Arial" w:hAnsi="Arial"/>
                <w:sz w:val="22"/>
                <w:szCs w:val="22"/>
              </w:rPr>
              <w:t xml:space="preserve">Select the </w:t>
            </w:r>
            <w:r w:rsidRPr="00CD5FE5">
              <w:rPr>
                <w:rFonts w:ascii="Arial" w:hAnsi="Arial"/>
                <w:b/>
                <w:sz w:val="22"/>
                <w:szCs w:val="22"/>
              </w:rPr>
              <w:t>GEOMETRIC</w:t>
            </w:r>
            <w:r w:rsidRPr="00CD5FE5">
              <w:rPr>
                <w:rFonts w:ascii="Arial" w:hAnsi="Arial"/>
                <w:sz w:val="22"/>
                <w:szCs w:val="22"/>
              </w:rPr>
              <w:t xml:space="preserve"> and </w:t>
            </w:r>
            <w:r w:rsidRPr="00CD5FE5">
              <w:rPr>
                <w:rFonts w:ascii="Arial" w:hAnsi="Arial"/>
                <w:b/>
                <w:sz w:val="22"/>
                <w:szCs w:val="22"/>
              </w:rPr>
              <w:t>TABLE</w:t>
            </w:r>
            <w:r w:rsidRPr="00CD5FE5">
              <w:rPr>
                <w:rFonts w:ascii="Arial" w:hAnsi="Arial"/>
                <w:sz w:val="22"/>
                <w:szCs w:val="22"/>
              </w:rPr>
              <w:t xml:space="preserve"> tabs.</w:t>
            </w:r>
          </w:p>
          <w:p w:rsidR="00B15522" w:rsidRPr="00CD5FE5" w:rsidRDefault="00B15522" w:rsidP="00B15522">
            <w:pPr>
              <w:numPr>
                <w:ilvl w:val="0"/>
                <w:numId w:val="1"/>
              </w:numPr>
              <w:ind w:left="648" w:hanging="288"/>
              <w:rPr>
                <w:rFonts w:ascii="Arial" w:hAnsi="Arial"/>
                <w:sz w:val="22"/>
                <w:szCs w:val="22"/>
              </w:rPr>
            </w:pPr>
            <w:r w:rsidRPr="00CD5FE5">
              <w:rPr>
                <w:rFonts w:ascii="Arial" w:hAnsi="Arial"/>
                <w:sz w:val="22"/>
                <w:szCs w:val="22"/>
              </w:rPr>
              <w:t xml:space="preserve">Set </w:t>
            </w:r>
            <w:r w:rsidRPr="00CD5FE5">
              <w:rPr>
                <w:rFonts w:ascii="Arial" w:hAnsi="Arial"/>
                <w:b/>
                <w:i/>
                <w:sz w:val="22"/>
                <w:szCs w:val="22"/>
              </w:rPr>
              <w:t>a</w:t>
            </w:r>
            <w:r w:rsidRPr="00CD5FE5">
              <w:rPr>
                <w:rFonts w:ascii="Arial" w:hAnsi="Arial"/>
                <w:b/>
                <w:sz w:val="22"/>
                <w:szCs w:val="22"/>
                <w:vertAlign w:val="subscript"/>
              </w:rPr>
              <w:t>1</w:t>
            </w:r>
            <w:r w:rsidRPr="00CD5FE5">
              <w:rPr>
                <w:rFonts w:ascii="Arial" w:hAnsi="Arial"/>
                <w:sz w:val="22"/>
                <w:szCs w:val="22"/>
              </w:rPr>
              <w:t xml:space="preserve"> to 2, </w:t>
            </w:r>
            <w:r w:rsidRPr="00CD5FE5">
              <w:rPr>
                <w:rFonts w:ascii="Arial" w:hAnsi="Arial"/>
                <w:b/>
                <w:i/>
                <w:sz w:val="22"/>
                <w:szCs w:val="22"/>
              </w:rPr>
              <w:t>r</w:t>
            </w:r>
            <w:r w:rsidRPr="00CD5FE5">
              <w:rPr>
                <w:rFonts w:ascii="Arial" w:hAnsi="Arial"/>
                <w:sz w:val="22"/>
                <w:szCs w:val="22"/>
              </w:rPr>
              <w:t xml:space="preserve"> to 3, and </w:t>
            </w:r>
            <w:r w:rsidRPr="00CD5FE5">
              <w:rPr>
                <w:rFonts w:ascii="Arial" w:hAnsi="Arial"/>
                <w:b/>
                <w:i/>
                <w:sz w:val="22"/>
                <w:szCs w:val="22"/>
              </w:rPr>
              <w:t>n</w:t>
            </w:r>
            <w:r w:rsidRPr="00CD5FE5">
              <w:rPr>
                <w:rFonts w:ascii="Arial" w:hAnsi="Arial"/>
                <w:sz w:val="22"/>
                <w:szCs w:val="22"/>
              </w:rPr>
              <w:t xml:space="preserve"> to 5.</w:t>
            </w:r>
          </w:p>
        </w:tc>
        <w:tc>
          <w:tcPr>
            <w:tcW w:w="1440" w:type="dxa"/>
          </w:tcPr>
          <w:p w:rsidR="008B0CE1" w:rsidRPr="00CD5FE5" w:rsidRDefault="00DA214C" w:rsidP="008A0B17">
            <w:pPr>
              <w:ind w:left="-108" w:right="-108"/>
              <w:jc w:val="right"/>
              <w:rPr>
                <w:rFonts w:ascii="Arial" w:hAnsi="Arial"/>
                <w:sz w:val="22"/>
                <w:szCs w:val="22"/>
              </w:rPr>
            </w:pPr>
            <w:r>
              <w:rPr>
                <w:rFonts w:ascii="Arial" w:hAnsi="Arial"/>
                <w:noProof/>
                <w:sz w:val="22"/>
                <w:szCs w:val="22"/>
              </w:rPr>
              <w:drawing>
                <wp:anchor distT="0" distB="0" distL="114300" distR="114300" simplePos="0" relativeHeight="251662336" behindDoc="1" locked="0" layoutInCell="1" allowOverlap="1">
                  <wp:simplePos x="0" y="0"/>
                  <wp:positionH relativeFrom="column">
                    <wp:posOffset>-68580</wp:posOffset>
                  </wp:positionH>
                  <wp:positionV relativeFrom="paragraph">
                    <wp:posOffset>2981</wp:posOffset>
                  </wp:positionV>
                  <wp:extent cx="914400" cy="709295"/>
                  <wp:effectExtent l="0" t="0" r="0" b="0"/>
                  <wp:wrapNone/>
                  <wp:docPr id="2" name="Picture 2" descr="340S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40SE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709295"/>
                          </a:xfrm>
                          <a:prstGeom prst="rect">
                            <a:avLst/>
                          </a:prstGeom>
                          <a:noFill/>
                          <a:ln>
                            <a:noFill/>
                          </a:ln>
                        </pic:spPr>
                      </pic:pic>
                    </a:graphicData>
                  </a:graphic>
                </wp:anchor>
              </w:drawing>
            </w:r>
          </w:p>
        </w:tc>
      </w:tr>
    </w:tbl>
    <w:p w:rsidR="008B0CE1" w:rsidRPr="00CD5FE5" w:rsidRDefault="008B0CE1" w:rsidP="008B0CE1">
      <w:pPr>
        <w:pStyle w:val="LightList-Accent51"/>
        <w:spacing w:after="0" w:line="240" w:lineRule="auto"/>
        <w:ind w:left="0"/>
        <w:rPr>
          <w:rFonts w:ascii="Arial" w:hAnsi="Arial" w:cs="Arial"/>
        </w:rPr>
      </w:pPr>
    </w:p>
    <w:p w:rsidR="00B15522" w:rsidRPr="00CD5FE5" w:rsidRDefault="00E22DEC" w:rsidP="000E265C">
      <w:pPr>
        <w:pStyle w:val="LightList-Accent51"/>
        <w:numPr>
          <w:ilvl w:val="0"/>
          <w:numId w:val="10"/>
        </w:numPr>
        <w:spacing w:after="0" w:line="240" w:lineRule="auto"/>
        <w:ind w:left="360"/>
        <w:rPr>
          <w:rFonts w:ascii="Arial" w:hAnsi="Arial" w:cs="Arial"/>
        </w:rPr>
      </w:pPr>
      <w:r w:rsidRPr="00CD5FE5">
        <w:rPr>
          <w:rFonts w:ascii="Arial" w:hAnsi="Arial" w:cs="Arial"/>
        </w:rPr>
        <w:t>The values</w:t>
      </w:r>
      <w:r w:rsidR="00C94D83" w:rsidRPr="00CD5FE5">
        <w:rPr>
          <w:rFonts w:ascii="Arial" w:hAnsi="Arial" w:cs="Arial"/>
        </w:rPr>
        <w:t xml:space="preserve"> in </w:t>
      </w:r>
      <w:proofErr w:type="gramStart"/>
      <w:r w:rsidR="00C94D83" w:rsidRPr="00CD5FE5">
        <w:rPr>
          <w:rFonts w:ascii="Arial" w:hAnsi="Arial" w:cs="Arial"/>
        </w:rPr>
        <w:t xml:space="preserve">the </w:t>
      </w:r>
      <w:r w:rsidR="00C94D83" w:rsidRPr="00CD5FE5">
        <w:rPr>
          <w:rFonts w:ascii="Arial" w:hAnsi="Arial" w:cs="Arial"/>
          <w:i/>
        </w:rPr>
        <w:t>a</w:t>
      </w:r>
      <w:r w:rsidR="00C94D83" w:rsidRPr="00CD5FE5">
        <w:rPr>
          <w:rFonts w:ascii="Arial" w:hAnsi="Arial" w:cs="Arial"/>
          <w:i/>
          <w:vertAlign w:val="subscript"/>
        </w:rPr>
        <w:t>n</w:t>
      </w:r>
      <w:proofErr w:type="gramEnd"/>
      <w:r w:rsidR="00C94D83" w:rsidRPr="00CD5FE5">
        <w:rPr>
          <w:rFonts w:ascii="Arial" w:hAnsi="Arial" w:cs="Arial"/>
        </w:rPr>
        <w:t xml:space="preserve"> column of the table </w:t>
      </w:r>
      <w:r w:rsidRPr="00CD5FE5">
        <w:rPr>
          <w:rFonts w:ascii="Arial" w:hAnsi="Arial" w:cs="Arial"/>
        </w:rPr>
        <w:t xml:space="preserve">are terms </w:t>
      </w:r>
      <w:r w:rsidR="00B83EFF" w:rsidRPr="00CD5FE5">
        <w:rPr>
          <w:rFonts w:ascii="Arial" w:hAnsi="Arial" w:cs="Arial"/>
        </w:rPr>
        <w:t>of a</w:t>
      </w:r>
      <w:r w:rsidR="00C94D83" w:rsidRPr="00CD5FE5">
        <w:rPr>
          <w:rFonts w:ascii="Arial" w:hAnsi="Arial" w:cs="Arial"/>
        </w:rPr>
        <w:t xml:space="preserve"> </w:t>
      </w:r>
      <w:r w:rsidR="00C94D83" w:rsidRPr="00CD5FE5">
        <w:rPr>
          <w:rFonts w:ascii="Arial" w:hAnsi="Arial" w:cs="Arial"/>
          <w:b/>
          <w:highlight w:val="lightGray"/>
        </w:rPr>
        <w:t>geometric sequence</w:t>
      </w:r>
      <w:r w:rsidR="00C94D83" w:rsidRPr="00CD5FE5">
        <w:rPr>
          <w:rFonts w:ascii="Arial" w:hAnsi="Arial" w:cs="Arial"/>
        </w:rPr>
        <w:t xml:space="preserve">. </w:t>
      </w:r>
      <w:r w:rsidRPr="00CD5FE5">
        <w:rPr>
          <w:rFonts w:ascii="Arial" w:hAnsi="Arial" w:cs="Arial"/>
        </w:rPr>
        <w:t>In general, t</w:t>
      </w:r>
      <w:r w:rsidR="00BF5B78" w:rsidRPr="00CD5FE5">
        <w:rPr>
          <w:rFonts w:ascii="Arial" w:hAnsi="Arial" w:cs="Arial"/>
        </w:rPr>
        <w:t xml:space="preserve">he ratio </w:t>
      </w:r>
      <w:r w:rsidR="00D63A7E" w:rsidRPr="00CD5FE5">
        <w:rPr>
          <w:rFonts w:ascii="Arial" w:hAnsi="Arial" w:cs="Arial"/>
        </w:rPr>
        <w:t>of</w:t>
      </w:r>
      <w:r w:rsidR="00BF5B78" w:rsidRPr="00CD5FE5">
        <w:rPr>
          <w:rFonts w:ascii="Arial" w:hAnsi="Arial" w:cs="Arial"/>
        </w:rPr>
        <w:t xml:space="preserve"> any two consecutive terms of a geometric sequence is the same.</w:t>
      </w:r>
    </w:p>
    <w:p w:rsidR="00B15522" w:rsidRPr="00CD5FE5" w:rsidRDefault="00B15522" w:rsidP="00B15522">
      <w:pPr>
        <w:pStyle w:val="LightList-Accent51"/>
        <w:spacing w:after="0" w:line="240" w:lineRule="auto"/>
        <w:ind w:right="4320"/>
        <w:rPr>
          <w:rFonts w:ascii="Arial" w:hAnsi="Arial" w:cs="Arial"/>
          <w:u w:val="single"/>
        </w:rPr>
      </w:pPr>
    </w:p>
    <w:p w:rsidR="00486398" w:rsidRPr="00CD5FE5" w:rsidRDefault="001561FB" w:rsidP="000E265C">
      <w:pPr>
        <w:pStyle w:val="LightList-Accent51"/>
        <w:numPr>
          <w:ilvl w:val="1"/>
          <w:numId w:val="10"/>
        </w:numPr>
        <w:spacing w:after="0" w:line="240" w:lineRule="auto"/>
        <w:ind w:left="1080"/>
        <w:rPr>
          <w:rFonts w:ascii="Arial" w:hAnsi="Arial" w:cs="Arial"/>
        </w:rPr>
      </w:pPr>
      <w:r w:rsidRPr="00CD5FE5">
        <w:rPr>
          <w:rFonts w:ascii="Arial" w:hAnsi="Arial" w:cs="Arial"/>
        </w:rPr>
        <w:t>Using the values above, what are the 5 terms of this sequence</w:t>
      </w:r>
      <w:r w:rsidR="00C94D83" w:rsidRPr="00CD5FE5">
        <w:rPr>
          <w:rFonts w:ascii="Arial" w:hAnsi="Arial" w:cs="Arial"/>
        </w:rPr>
        <w:t xml:space="preserve">? </w:t>
      </w:r>
      <w:r w:rsidR="00C94D83" w:rsidRPr="00CD5FE5">
        <w:rPr>
          <w:rFonts w:ascii="Arial" w:hAnsi="Arial" w:cs="Arial"/>
          <w:u w:val="single"/>
        </w:rPr>
        <w:tab/>
      </w:r>
      <w:r w:rsidR="00C94D83" w:rsidRPr="00CD5FE5">
        <w:rPr>
          <w:rFonts w:ascii="Arial" w:hAnsi="Arial" w:cs="Arial"/>
          <w:u w:val="single"/>
        </w:rPr>
        <w:tab/>
      </w:r>
      <w:r w:rsidR="00C94D83" w:rsidRPr="00CD5FE5">
        <w:rPr>
          <w:rFonts w:ascii="Arial" w:hAnsi="Arial" w:cs="Arial"/>
          <w:u w:val="single"/>
        </w:rPr>
        <w:tab/>
      </w:r>
    </w:p>
    <w:p w:rsidR="00486398" w:rsidRPr="00CD5FE5" w:rsidRDefault="00486398" w:rsidP="00486398">
      <w:pPr>
        <w:pStyle w:val="LightList-Accent51"/>
        <w:spacing w:after="0" w:line="240" w:lineRule="auto"/>
        <w:ind w:left="1080"/>
        <w:rPr>
          <w:rFonts w:ascii="Arial" w:hAnsi="Arial" w:cs="Arial"/>
        </w:rPr>
      </w:pPr>
    </w:p>
    <w:p w:rsidR="00BF5B78" w:rsidRPr="00CD5FE5" w:rsidRDefault="00BF5B78" w:rsidP="00FC32BF">
      <w:pPr>
        <w:pStyle w:val="LightList-Accent51"/>
        <w:numPr>
          <w:ilvl w:val="1"/>
          <w:numId w:val="10"/>
        </w:numPr>
        <w:spacing w:after="0" w:line="240" w:lineRule="auto"/>
        <w:ind w:left="1080"/>
        <w:rPr>
          <w:rFonts w:ascii="Arial" w:hAnsi="Arial" w:cs="Arial"/>
        </w:rPr>
      </w:pPr>
      <w:r w:rsidRPr="00CD5FE5">
        <w:rPr>
          <w:rFonts w:ascii="Arial" w:hAnsi="Arial" w:cs="Arial"/>
        </w:rPr>
        <w:t xml:space="preserve">How can you tell that this sequence is not an arithmetic sequence?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BF5B78" w:rsidRPr="00CD5FE5" w:rsidRDefault="00BF5B78" w:rsidP="00BF5B78">
      <w:pPr>
        <w:pStyle w:val="MediumList1-Accent6"/>
        <w:ind w:left="1080"/>
        <w:rPr>
          <w:rFonts w:ascii="Arial" w:hAnsi="Arial" w:cs="Arial"/>
          <w:sz w:val="22"/>
          <w:szCs w:val="22"/>
        </w:rPr>
      </w:pPr>
    </w:p>
    <w:p w:rsidR="00BF5B78" w:rsidRPr="00CD5FE5" w:rsidRDefault="00BF5B78" w:rsidP="00BF5B78">
      <w:pPr>
        <w:pStyle w:val="LightList-Accent51"/>
        <w:spacing w:after="0" w:line="240" w:lineRule="auto"/>
        <w:ind w:left="1080"/>
        <w:rPr>
          <w:rFonts w:ascii="Arial" w:hAnsi="Arial" w:cs="Arial"/>
          <w:u w:val="single"/>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BF5B78" w:rsidRPr="00CD5FE5" w:rsidRDefault="00BF5B78" w:rsidP="00C17D06">
      <w:pPr>
        <w:pStyle w:val="MediumList1-Accent6"/>
        <w:rPr>
          <w:rFonts w:ascii="Arial" w:hAnsi="Arial" w:cs="Arial"/>
          <w:sz w:val="22"/>
          <w:szCs w:val="22"/>
        </w:rPr>
      </w:pPr>
    </w:p>
    <w:p w:rsidR="00C94D83" w:rsidRPr="00CD5FE5" w:rsidRDefault="00734D79" w:rsidP="00734D79">
      <w:pPr>
        <w:pStyle w:val="LightList-Accent51"/>
        <w:numPr>
          <w:ilvl w:val="1"/>
          <w:numId w:val="10"/>
        </w:numPr>
        <w:spacing w:after="0" w:line="480" w:lineRule="auto"/>
        <w:ind w:left="1080"/>
        <w:rPr>
          <w:rFonts w:ascii="Arial" w:hAnsi="Arial" w:cs="Arial"/>
        </w:rPr>
      </w:pPr>
      <w:r w:rsidRPr="00CD5FE5">
        <w:rPr>
          <w:rFonts w:ascii="Arial" w:hAnsi="Arial" w:cs="Arial"/>
        </w:rPr>
        <w:t xml:space="preserve">Select the </w:t>
      </w:r>
      <w:r w:rsidRPr="00CD5FE5">
        <w:rPr>
          <w:rFonts w:ascii="Arial" w:hAnsi="Arial" w:cs="Arial"/>
          <w:b/>
        </w:rPr>
        <w:t>GRAPH</w:t>
      </w:r>
      <w:r w:rsidRPr="00CD5FE5">
        <w:rPr>
          <w:rFonts w:ascii="Arial" w:hAnsi="Arial" w:cs="Arial"/>
        </w:rPr>
        <w:t xml:space="preserve"> tab. </w:t>
      </w:r>
      <w:proofErr w:type="gramStart"/>
      <w:r w:rsidR="00F637A9" w:rsidRPr="00CD5FE5">
        <w:rPr>
          <w:rFonts w:ascii="Arial" w:hAnsi="Arial" w:cs="Arial"/>
        </w:rPr>
        <w:t>Adjust</w:t>
      </w:r>
      <w:proofErr w:type="gramEnd"/>
      <w:r w:rsidR="00F637A9" w:rsidRPr="00CD5FE5">
        <w:rPr>
          <w:rFonts w:ascii="Arial" w:hAnsi="Arial" w:cs="Arial"/>
        </w:rPr>
        <w:t xml:space="preserve"> the graph </w:t>
      </w:r>
      <w:r w:rsidR="008A3605" w:rsidRPr="00CD5FE5">
        <w:rPr>
          <w:rFonts w:ascii="Arial" w:hAnsi="Arial" w:cs="Arial"/>
        </w:rPr>
        <w:t>to</w:t>
      </w:r>
      <w:r w:rsidR="00F637A9" w:rsidRPr="00CD5FE5">
        <w:rPr>
          <w:rFonts w:ascii="Arial" w:hAnsi="Arial" w:cs="Arial"/>
        </w:rPr>
        <w:t xml:space="preserve"> see all </w:t>
      </w:r>
      <w:r w:rsidR="008A3605" w:rsidRPr="00CD5FE5">
        <w:rPr>
          <w:rFonts w:ascii="Arial" w:hAnsi="Arial" w:cs="Arial"/>
        </w:rPr>
        <w:t>five</w:t>
      </w:r>
      <w:r w:rsidR="00F637A9" w:rsidRPr="00CD5FE5">
        <w:rPr>
          <w:rFonts w:ascii="Arial" w:hAnsi="Arial" w:cs="Arial"/>
        </w:rPr>
        <w:t xml:space="preserve"> points</w:t>
      </w:r>
      <w:r w:rsidRPr="00CD5FE5">
        <w:rPr>
          <w:rFonts w:ascii="Arial" w:hAnsi="Arial" w:cs="Arial"/>
        </w:rPr>
        <w:t xml:space="preserve">. </w:t>
      </w:r>
      <w:proofErr w:type="spellStart"/>
      <w:r w:rsidRPr="00CD5FE5">
        <w:rPr>
          <w:rFonts w:ascii="Arial" w:hAnsi="Arial" w:cs="Arial"/>
        </w:rPr>
        <w:t>Mouseover</w:t>
      </w:r>
      <w:proofErr w:type="spellEnd"/>
      <w:r w:rsidRPr="00CD5FE5">
        <w:rPr>
          <w:rFonts w:ascii="Arial" w:hAnsi="Arial" w:cs="Arial"/>
        </w:rPr>
        <w:t xml:space="preserve"> the points. What are the coordinates?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00DD556C" w:rsidRPr="00CD5FE5">
        <w:rPr>
          <w:rFonts w:ascii="Arial" w:hAnsi="Arial" w:cs="Arial"/>
          <w:u w:val="single"/>
        </w:rPr>
        <w:tab/>
      </w:r>
    </w:p>
    <w:p w:rsidR="005721AD" w:rsidRPr="00CD5FE5" w:rsidRDefault="005721AD" w:rsidP="000E265C">
      <w:pPr>
        <w:pStyle w:val="LightList-Accent51"/>
        <w:numPr>
          <w:ilvl w:val="1"/>
          <w:numId w:val="10"/>
        </w:numPr>
        <w:spacing w:after="0" w:line="240" w:lineRule="auto"/>
        <w:ind w:left="1080"/>
        <w:rPr>
          <w:rFonts w:ascii="Arial" w:hAnsi="Arial" w:cs="Arial"/>
        </w:rPr>
      </w:pPr>
      <w:r w:rsidRPr="00CD5FE5">
        <w:rPr>
          <w:rFonts w:ascii="Arial" w:hAnsi="Arial" w:cs="Arial"/>
        </w:rPr>
        <w:t xml:space="preserve">Find the following ratios. (Note: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means “1</w:t>
      </w:r>
      <w:r w:rsidRPr="00CD5FE5">
        <w:rPr>
          <w:rFonts w:ascii="Arial" w:hAnsi="Arial" w:cs="Arial"/>
          <w:vertAlign w:val="superscript"/>
        </w:rPr>
        <w:t xml:space="preserve">st </w:t>
      </w:r>
      <w:r w:rsidRPr="00CD5FE5">
        <w:rPr>
          <w:rFonts w:ascii="Arial" w:hAnsi="Arial" w:cs="Arial"/>
        </w:rPr>
        <w:t xml:space="preserve">term,” </w:t>
      </w:r>
      <w:r w:rsidRPr="00CD5FE5">
        <w:rPr>
          <w:rFonts w:ascii="Arial" w:hAnsi="Arial" w:cs="Arial"/>
          <w:i/>
        </w:rPr>
        <w:t>a</w:t>
      </w:r>
      <w:r w:rsidRPr="00CD5FE5">
        <w:rPr>
          <w:rFonts w:ascii="Arial" w:hAnsi="Arial" w:cs="Arial"/>
          <w:vertAlign w:val="subscript"/>
        </w:rPr>
        <w:t>2</w:t>
      </w:r>
      <w:r w:rsidRPr="00CD5FE5">
        <w:rPr>
          <w:rFonts w:ascii="Arial" w:hAnsi="Arial" w:cs="Arial"/>
        </w:rPr>
        <w:t xml:space="preserve"> “2</w:t>
      </w:r>
      <w:r w:rsidRPr="00CD5FE5">
        <w:rPr>
          <w:rFonts w:ascii="Arial" w:hAnsi="Arial" w:cs="Arial"/>
          <w:vertAlign w:val="superscript"/>
        </w:rPr>
        <w:t>nd</w:t>
      </w:r>
      <w:r w:rsidRPr="00CD5FE5">
        <w:rPr>
          <w:rFonts w:ascii="Arial" w:hAnsi="Arial" w:cs="Arial"/>
        </w:rPr>
        <w:t xml:space="preserve"> term,” and so on.)</w:t>
      </w:r>
    </w:p>
    <w:p w:rsidR="005721AD" w:rsidRPr="00CD5FE5" w:rsidRDefault="005721AD" w:rsidP="005721AD">
      <w:pPr>
        <w:pStyle w:val="LightList-Accent51"/>
        <w:spacing w:after="0" w:line="240" w:lineRule="auto"/>
        <w:ind w:left="1080"/>
        <w:rPr>
          <w:rFonts w:ascii="Arial" w:hAnsi="Arial" w:cs="Arial"/>
        </w:rPr>
      </w:pPr>
    </w:p>
    <w:p w:rsidR="00486398" w:rsidRPr="00CD5FE5" w:rsidRDefault="005721AD" w:rsidP="00EC3B29">
      <w:pPr>
        <w:pStyle w:val="LightList-Accent51"/>
        <w:tabs>
          <w:tab w:val="left" w:pos="2880"/>
          <w:tab w:val="left" w:pos="3330"/>
          <w:tab w:val="left" w:pos="5040"/>
          <w:tab w:val="left" w:pos="5400"/>
          <w:tab w:val="left" w:pos="7200"/>
          <w:tab w:val="left" w:pos="7560"/>
        </w:tabs>
        <w:spacing w:after="0" w:line="240" w:lineRule="auto"/>
        <w:ind w:left="1080"/>
        <w:rPr>
          <w:rFonts w:ascii="Arial" w:hAnsi="Arial" w:cs="Arial"/>
          <w:u w:val="single"/>
        </w:rPr>
      </w:pPr>
      <w:r w:rsidRPr="00CD5FE5">
        <w:rPr>
          <w:rFonts w:ascii="Arial" w:hAnsi="Arial" w:cs="Arial"/>
          <w:i/>
        </w:rPr>
        <w:t>a</w:t>
      </w:r>
      <w:r w:rsidRPr="00CD5FE5">
        <w:rPr>
          <w:rFonts w:ascii="Arial" w:hAnsi="Arial" w:cs="Arial"/>
          <w:vertAlign w:val="subscript"/>
        </w:rPr>
        <w:t>2</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3</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2</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4</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3</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5</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4</w:t>
      </w:r>
      <w:r w:rsidRPr="00CD5FE5">
        <w:rPr>
          <w:rFonts w:ascii="Arial" w:hAnsi="Arial" w:cs="Arial"/>
        </w:rPr>
        <w:t xml:space="preserve"> = </w:t>
      </w:r>
      <w:r w:rsidRPr="00CD5FE5">
        <w:rPr>
          <w:rFonts w:ascii="Arial" w:hAnsi="Arial" w:cs="Arial"/>
          <w:u w:val="single"/>
        </w:rPr>
        <w:tab/>
      </w:r>
      <w:r w:rsidRPr="00CD5FE5">
        <w:rPr>
          <w:rFonts w:ascii="Arial" w:hAnsi="Arial" w:cs="Arial"/>
          <w:u w:val="single"/>
        </w:rPr>
        <w:tab/>
      </w:r>
    </w:p>
    <w:p w:rsidR="005721AD" w:rsidRPr="00CD5FE5" w:rsidRDefault="005721AD" w:rsidP="005721AD">
      <w:pPr>
        <w:pStyle w:val="LightList-Accent51"/>
        <w:spacing w:after="0" w:line="240" w:lineRule="auto"/>
        <w:ind w:left="1080"/>
        <w:rPr>
          <w:rFonts w:ascii="Arial" w:hAnsi="Arial" w:cs="Arial"/>
        </w:rPr>
      </w:pPr>
    </w:p>
    <w:p w:rsidR="005721AD" w:rsidRPr="00CD5FE5" w:rsidRDefault="00734D79" w:rsidP="005721AD">
      <w:pPr>
        <w:pStyle w:val="LightList-Accent51"/>
        <w:spacing w:after="0" w:line="240" w:lineRule="auto"/>
        <w:ind w:left="1080"/>
        <w:rPr>
          <w:rFonts w:ascii="Arial" w:hAnsi="Arial" w:cs="Arial"/>
        </w:rPr>
      </w:pPr>
      <w:r w:rsidRPr="00CD5FE5">
        <w:rPr>
          <w:rFonts w:ascii="Arial" w:hAnsi="Arial" w:cs="Arial"/>
        </w:rPr>
        <w:t xml:space="preserve">You should have found that the ratios of consecutive terms are all equal. This value (in this case, 3) is </w:t>
      </w:r>
      <w:r w:rsidR="00630809" w:rsidRPr="00CD5FE5">
        <w:rPr>
          <w:rFonts w:ascii="Arial" w:hAnsi="Arial" w:cs="Arial"/>
        </w:rPr>
        <w:t xml:space="preserve">called </w:t>
      </w:r>
      <w:r w:rsidR="005721AD" w:rsidRPr="00CD5FE5">
        <w:rPr>
          <w:rFonts w:ascii="Arial" w:hAnsi="Arial" w:cs="Arial"/>
        </w:rPr>
        <w:t xml:space="preserve">the </w:t>
      </w:r>
      <w:r w:rsidR="005721AD" w:rsidRPr="00CD5FE5">
        <w:rPr>
          <w:rFonts w:ascii="Arial" w:hAnsi="Arial" w:cs="Arial"/>
          <w:b/>
          <w:highlight w:val="lightGray"/>
        </w:rPr>
        <w:t>common ratio</w:t>
      </w:r>
      <w:r w:rsidR="005721AD" w:rsidRPr="00CD5FE5">
        <w:rPr>
          <w:rFonts w:ascii="Arial" w:hAnsi="Arial" w:cs="Arial"/>
        </w:rPr>
        <w:t xml:space="preserve"> (</w:t>
      </w:r>
      <w:r w:rsidR="005721AD" w:rsidRPr="00CD5FE5">
        <w:rPr>
          <w:rFonts w:ascii="Arial" w:hAnsi="Arial" w:cs="Arial"/>
          <w:i/>
        </w:rPr>
        <w:t>r</w:t>
      </w:r>
      <w:r w:rsidR="005721AD" w:rsidRPr="00CD5FE5">
        <w:rPr>
          <w:rFonts w:ascii="Arial" w:hAnsi="Arial" w:cs="Arial"/>
        </w:rPr>
        <w:t>) of this geometric sequence.</w:t>
      </w:r>
    </w:p>
    <w:p w:rsidR="00486398" w:rsidRPr="00CD5FE5" w:rsidRDefault="00486398" w:rsidP="00486398">
      <w:pPr>
        <w:pStyle w:val="LightList-Accent51"/>
        <w:spacing w:after="0" w:line="240" w:lineRule="auto"/>
        <w:ind w:left="1080"/>
        <w:rPr>
          <w:rFonts w:ascii="Arial" w:hAnsi="Arial" w:cs="Arial"/>
        </w:rPr>
      </w:pPr>
    </w:p>
    <w:p w:rsidR="004C2348" w:rsidRPr="00CD5FE5" w:rsidRDefault="004C2348" w:rsidP="004C2348">
      <w:pPr>
        <w:pStyle w:val="LightList-Accent51"/>
        <w:numPr>
          <w:ilvl w:val="1"/>
          <w:numId w:val="10"/>
        </w:numPr>
        <w:spacing w:after="0" w:line="240" w:lineRule="auto"/>
        <w:ind w:left="1080"/>
        <w:rPr>
          <w:rFonts w:ascii="Arial" w:hAnsi="Arial" w:cs="Arial"/>
          <w:u w:val="single"/>
        </w:rPr>
      </w:pPr>
      <w:r w:rsidRPr="00CD5FE5">
        <w:rPr>
          <w:rFonts w:ascii="Arial" w:hAnsi="Arial" w:cs="Arial"/>
        </w:rPr>
        <w:t xml:space="preserve">Fill in the blanks with the number you can multiply by the first term, </w:t>
      </w:r>
      <w:r w:rsidRPr="00CD5FE5">
        <w:rPr>
          <w:rFonts w:ascii="Arial" w:hAnsi="Arial" w:cs="Arial"/>
          <w:i/>
        </w:rPr>
        <w:t>a</w:t>
      </w:r>
      <w:r w:rsidRPr="00CD5FE5">
        <w:rPr>
          <w:rFonts w:ascii="Arial" w:hAnsi="Arial" w:cs="Arial"/>
          <w:vertAlign w:val="subscript"/>
        </w:rPr>
        <w:t>1</w:t>
      </w:r>
      <w:r w:rsidRPr="00CD5FE5">
        <w:rPr>
          <w:rFonts w:ascii="Arial" w:hAnsi="Arial" w:cs="Arial"/>
        </w:rPr>
        <w:t>, to get each of the other terms (</w:t>
      </w:r>
      <w:r w:rsidRPr="00CD5FE5">
        <w:rPr>
          <w:rFonts w:ascii="Arial" w:hAnsi="Arial" w:cs="Arial"/>
          <w:i/>
        </w:rPr>
        <w:t>a</w:t>
      </w:r>
      <w:r w:rsidRPr="00CD5FE5">
        <w:rPr>
          <w:rFonts w:ascii="Arial" w:hAnsi="Arial" w:cs="Arial"/>
          <w:vertAlign w:val="subscript"/>
        </w:rPr>
        <w:t>2</w:t>
      </w:r>
      <w:r w:rsidRPr="00CD5FE5">
        <w:rPr>
          <w:rFonts w:ascii="Arial" w:hAnsi="Arial" w:cs="Arial"/>
        </w:rPr>
        <w:t xml:space="preserve">, </w:t>
      </w:r>
      <w:r w:rsidRPr="00CD5FE5">
        <w:rPr>
          <w:rFonts w:ascii="Arial" w:hAnsi="Arial" w:cs="Arial"/>
          <w:i/>
        </w:rPr>
        <w:t>a</w:t>
      </w:r>
      <w:r w:rsidRPr="00CD5FE5">
        <w:rPr>
          <w:rFonts w:ascii="Arial" w:hAnsi="Arial" w:cs="Arial"/>
          <w:vertAlign w:val="subscript"/>
        </w:rPr>
        <w:t>3</w:t>
      </w:r>
      <w:r w:rsidRPr="00CD5FE5">
        <w:rPr>
          <w:rFonts w:ascii="Arial" w:hAnsi="Arial" w:cs="Arial"/>
        </w:rPr>
        <w:t xml:space="preserve">, </w:t>
      </w:r>
      <w:r w:rsidRPr="00CD5FE5">
        <w:rPr>
          <w:rFonts w:ascii="Arial" w:hAnsi="Arial" w:cs="Arial"/>
          <w:i/>
        </w:rPr>
        <w:t>a</w:t>
      </w:r>
      <w:r w:rsidRPr="00CD5FE5">
        <w:rPr>
          <w:rFonts w:ascii="Arial" w:hAnsi="Arial" w:cs="Arial"/>
          <w:vertAlign w:val="subscript"/>
        </w:rPr>
        <w:t>4</w:t>
      </w:r>
      <w:r w:rsidRPr="00CD5FE5">
        <w:rPr>
          <w:rFonts w:ascii="Arial" w:hAnsi="Arial" w:cs="Arial"/>
        </w:rPr>
        <w:t xml:space="preserve">, </w:t>
      </w:r>
      <w:r w:rsidRPr="00CD5FE5">
        <w:rPr>
          <w:rFonts w:ascii="Arial" w:hAnsi="Arial" w:cs="Arial"/>
          <w:i/>
        </w:rPr>
        <w:t>a</w:t>
      </w:r>
      <w:r w:rsidRPr="00CD5FE5">
        <w:rPr>
          <w:rFonts w:ascii="Arial" w:hAnsi="Arial" w:cs="Arial"/>
          <w:vertAlign w:val="subscript"/>
        </w:rPr>
        <w:t>5</w:t>
      </w:r>
      <w:r w:rsidRPr="00CD5FE5">
        <w:rPr>
          <w:rFonts w:ascii="Arial" w:hAnsi="Arial" w:cs="Arial"/>
        </w:rPr>
        <w:t>)</w:t>
      </w:r>
      <w:r w:rsidRPr="00CD5FE5">
        <w:rPr>
          <w:rFonts w:ascii="Arial" w:hAnsi="Arial" w:cs="Arial"/>
          <w:vertAlign w:val="subscript"/>
        </w:rPr>
        <w:t xml:space="preserve"> </w:t>
      </w:r>
      <w:r w:rsidRPr="00CD5FE5">
        <w:rPr>
          <w:rFonts w:ascii="Arial" w:hAnsi="Arial" w:cs="Arial"/>
        </w:rPr>
        <w:t>in the sequence.</w:t>
      </w:r>
    </w:p>
    <w:p w:rsidR="004C2348" w:rsidRPr="00CD5FE5" w:rsidRDefault="004C2348" w:rsidP="004C2348">
      <w:pPr>
        <w:pStyle w:val="LightList-Accent51"/>
        <w:spacing w:after="0" w:line="240" w:lineRule="auto"/>
        <w:ind w:left="1080"/>
        <w:rPr>
          <w:rFonts w:ascii="Arial" w:hAnsi="Arial" w:cs="Arial"/>
        </w:rPr>
      </w:pPr>
    </w:p>
    <w:p w:rsidR="004C2348" w:rsidRPr="00CD5FE5" w:rsidRDefault="004C2348" w:rsidP="004C2348">
      <w:pPr>
        <w:pStyle w:val="LightList-Accent51"/>
        <w:tabs>
          <w:tab w:val="left" w:pos="2880"/>
          <w:tab w:val="left" w:pos="3240"/>
          <w:tab w:val="left" w:pos="5040"/>
          <w:tab w:val="left" w:pos="5400"/>
          <w:tab w:val="left" w:pos="7200"/>
          <w:tab w:val="left" w:pos="7560"/>
        </w:tabs>
        <w:spacing w:after="0" w:line="240" w:lineRule="auto"/>
        <w:ind w:left="1080"/>
        <w:rPr>
          <w:rFonts w:ascii="Arial" w:hAnsi="Arial" w:cs="Arial"/>
          <w:u w:val="single"/>
        </w:rPr>
      </w:pPr>
      <w:r w:rsidRPr="00CD5FE5">
        <w:rPr>
          <w:rFonts w:ascii="Arial" w:hAnsi="Arial" w:cs="Arial"/>
          <w:i/>
        </w:rPr>
        <w:t>a</w:t>
      </w:r>
      <w:r w:rsidRPr="00CD5FE5">
        <w:rPr>
          <w:rFonts w:ascii="Arial" w:hAnsi="Arial" w:cs="Arial"/>
          <w:vertAlign w:val="subscript"/>
        </w:rPr>
        <w:t>2</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3</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4</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5</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u w:val="single"/>
        </w:rPr>
        <w:tab/>
      </w:r>
    </w:p>
    <w:p w:rsidR="004C2348" w:rsidRPr="00CD5FE5" w:rsidRDefault="004C2348" w:rsidP="004C2348">
      <w:pPr>
        <w:pStyle w:val="LightList-Accent51"/>
        <w:spacing w:after="0" w:line="240" w:lineRule="auto"/>
        <w:rPr>
          <w:rFonts w:ascii="Arial" w:hAnsi="Arial" w:cs="Arial"/>
          <w:u w:val="single"/>
        </w:rPr>
      </w:pPr>
    </w:p>
    <w:p w:rsidR="00B15522" w:rsidRPr="00CD5FE5" w:rsidRDefault="009A10D9" w:rsidP="000E265C">
      <w:pPr>
        <w:pStyle w:val="LightList-Accent51"/>
        <w:numPr>
          <w:ilvl w:val="1"/>
          <w:numId w:val="10"/>
        </w:numPr>
        <w:spacing w:after="0" w:line="240" w:lineRule="auto"/>
        <w:ind w:left="1080"/>
        <w:rPr>
          <w:rFonts w:ascii="Arial" w:hAnsi="Arial" w:cs="Arial"/>
          <w:u w:val="single"/>
        </w:rPr>
      </w:pPr>
      <w:r w:rsidRPr="00CD5FE5">
        <w:rPr>
          <w:rFonts w:ascii="Arial" w:hAnsi="Arial" w:cs="Arial"/>
        </w:rPr>
        <w:t>Rewrite the equations above using</w:t>
      </w:r>
      <w:r w:rsidR="005721AD" w:rsidRPr="00CD5FE5">
        <w:rPr>
          <w:rFonts w:ascii="Arial" w:hAnsi="Arial" w:cs="Arial"/>
        </w:rPr>
        <w:t xml:space="preserve"> </w:t>
      </w:r>
      <w:r w:rsidRPr="00CD5FE5">
        <w:rPr>
          <w:rFonts w:ascii="Arial" w:hAnsi="Arial" w:cs="Arial"/>
        </w:rPr>
        <w:t xml:space="preserve">3 (the value of </w:t>
      </w:r>
      <w:r w:rsidRPr="00CD5FE5">
        <w:rPr>
          <w:rFonts w:ascii="Arial" w:hAnsi="Arial" w:cs="Arial"/>
          <w:i/>
        </w:rPr>
        <w:t>r</w:t>
      </w:r>
      <w:r w:rsidRPr="00CD5FE5">
        <w:rPr>
          <w:rFonts w:ascii="Arial" w:hAnsi="Arial" w:cs="Arial"/>
        </w:rPr>
        <w:t>) raised to an exponent.</w:t>
      </w:r>
    </w:p>
    <w:p w:rsidR="00486398" w:rsidRPr="00CD5FE5" w:rsidRDefault="00486398" w:rsidP="00486398">
      <w:pPr>
        <w:pStyle w:val="LightList-Accent51"/>
        <w:spacing w:after="0" w:line="240" w:lineRule="auto"/>
        <w:ind w:left="1080"/>
        <w:rPr>
          <w:rFonts w:ascii="Arial" w:hAnsi="Arial" w:cs="Arial"/>
          <w:u w:val="single"/>
        </w:rPr>
      </w:pPr>
    </w:p>
    <w:p w:rsidR="009A10D9" w:rsidRPr="00CD5FE5" w:rsidRDefault="009A10D9" w:rsidP="009A10D9">
      <w:pPr>
        <w:pStyle w:val="LightList-Accent51"/>
        <w:tabs>
          <w:tab w:val="left" w:pos="2880"/>
          <w:tab w:val="left" w:pos="3240"/>
          <w:tab w:val="left" w:pos="5040"/>
          <w:tab w:val="left" w:pos="5400"/>
          <w:tab w:val="left" w:pos="7200"/>
          <w:tab w:val="left" w:pos="7560"/>
        </w:tabs>
        <w:spacing w:after="0" w:line="240" w:lineRule="auto"/>
        <w:ind w:left="1080"/>
        <w:rPr>
          <w:rFonts w:ascii="Arial" w:hAnsi="Arial" w:cs="Arial"/>
          <w:u w:val="single"/>
        </w:rPr>
      </w:pPr>
      <w:r w:rsidRPr="00CD5FE5">
        <w:rPr>
          <w:rFonts w:ascii="Arial" w:hAnsi="Arial" w:cs="Arial"/>
          <w:i/>
        </w:rPr>
        <w:t>a</w:t>
      </w:r>
      <w:r w:rsidRPr="00CD5FE5">
        <w:rPr>
          <w:rFonts w:ascii="Arial" w:hAnsi="Arial" w:cs="Arial"/>
          <w:vertAlign w:val="subscript"/>
        </w:rPr>
        <w:t>2</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3</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4</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rPr>
        <w:tab/>
      </w:r>
      <w:r w:rsidRPr="00CD5FE5">
        <w:rPr>
          <w:rFonts w:ascii="Arial" w:hAnsi="Arial" w:cs="Arial"/>
          <w:i/>
        </w:rPr>
        <w:t>a</w:t>
      </w:r>
      <w:r w:rsidRPr="00CD5FE5">
        <w:rPr>
          <w:rFonts w:ascii="Arial" w:hAnsi="Arial" w:cs="Arial"/>
          <w:vertAlign w:val="subscript"/>
        </w:rPr>
        <w:t>5</w:t>
      </w:r>
      <w:r w:rsidRPr="00CD5FE5">
        <w:rPr>
          <w:rFonts w:ascii="Arial" w:hAnsi="Arial" w:cs="Arial"/>
        </w:rPr>
        <w:t xml:space="preserve"> =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Pr="00CD5FE5">
        <w:rPr>
          <w:rFonts w:ascii="Arial" w:hAnsi="Arial" w:cs="Arial"/>
          <w:u w:val="single"/>
        </w:rPr>
        <w:tab/>
      </w:r>
      <w:r w:rsidRPr="00CD5FE5">
        <w:rPr>
          <w:rFonts w:ascii="Arial" w:hAnsi="Arial" w:cs="Arial"/>
          <w:u w:val="single"/>
        </w:rPr>
        <w:tab/>
      </w:r>
    </w:p>
    <w:p w:rsidR="004C2348" w:rsidRPr="00CD5FE5" w:rsidRDefault="004C2348" w:rsidP="004C2348">
      <w:pPr>
        <w:pStyle w:val="LightList-Accent51"/>
        <w:spacing w:after="0" w:line="240" w:lineRule="auto"/>
        <w:ind w:left="1080"/>
        <w:rPr>
          <w:rFonts w:ascii="Arial" w:hAnsi="Arial" w:cs="Arial"/>
          <w:u w:val="single"/>
        </w:rPr>
      </w:pPr>
    </w:p>
    <w:p w:rsidR="00E05EA4" w:rsidRPr="00CD5FE5" w:rsidRDefault="001561FB" w:rsidP="005721AD">
      <w:pPr>
        <w:pStyle w:val="LightList-Accent51"/>
        <w:numPr>
          <w:ilvl w:val="1"/>
          <w:numId w:val="10"/>
        </w:numPr>
        <w:spacing w:after="0" w:line="240" w:lineRule="auto"/>
        <w:ind w:left="1080"/>
        <w:rPr>
          <w:rFonts w:ascii="Arial" w:hAnsi="Arial" w:cs="Arial"/>
          <w:u w:val="single"/>
        </w:rPr>
      </w:pPr>
      <w:r w:rsidRPr="00CD5FE5">
        <w:rPr>
          <w:rFonts w:ascii="Arial" w:hAnsi="Arial" w:cs="Arial"/>
        </w:rPr>
        <w:t xml:space="preserve">Use </w:t>
      </w:r>
      <w:r w:rsidR="00B83EFF" w:rsidRPr="00CD5FE5">
        <w:rPr>
          <w:rFonts w:ascii="Arial" w:hAnsi="Arial" w:cs="Arial"/>
        </w:rPr>
        <w:t xml:space="preserve">the pattern above </w:t>
      </w:r>
      <w:r w:rsidRPr="00CD5FE5">
        <w:rPr>
          <w:rFonts w:ascii="Arial" w:hAnsi="Arial" w:cs="Arial"/>
        </w:rPr>
        <w:t xml:space="preserve">to write a general formula for the </w:t>
      </w:r>
      <w:r w:rsidRPr="00CD5FE5">
        <w:rPr>
          <w:rFonts w:ascii="Arial" w:hAnsi="Arial" w:cs="Arial"/>
          <w:i/>
        </w:rPr>
        <w:t>n</w:t>
      </w:r>
      <w:r w:rsidRPr="00CD5FE5">
        <w:rPr>
          <w:rFonts w:ascii="Arial" w:hAnsi="Arial" w:cs="Arial"/>
          <w:vertAlign w:val="superscript"/>
        </w:rPr>
        <w:t>th</w:t>
      </w:r>
      <w:r w:rsidRPr="00CD5FE5">
        <w:rPr>
          <w:rFonts w:ascii="Arial" w:hAnsi="Arial" w:cs="Arial"/>
        </w:rPr>
        <w:t xml:space="preserve"> term of a geometric sequence (</w:t>
      </w:r>
      <w:r w:rsidRPr="00CD5FE5">
        <w:rPr>
          <w:rFonts w:ascii="Arial" w:hAnsi="Arial" w:cs="Arial"/>
          <w:i/>
        </w:rPr>
        <w:t>a</w:t>
      </w:r>
      <w:r w:rsidRPr="00CD5FE5">
        <w:rPr>
          <w:rFonts w:ascii="Arial" w:hAnsi="Arial" w:cs="Arial"/>
          <w:i/>
          <w:vertAlign w:val="subscript"/>
        </w:rPr>
        <w:t>n</w:t>
      </w:r>
      <w:r w:rsidRPr="00CD5FE5">
        <w:rPr>
          <w:rFonts w:ascii="Arial" w:hAnsi="Arial" w:cs="Arial"/>
        </w:rPr>
        <w:t>), using the first term (</w:t>
      </w:r>
      <w:r w:rsidRPr="00CD5FE5">
        <w:rPr>
          <w:rFonts w:ascii="Arial" w:hAnsi="Arial" w:cs="Arial"/>
          <w:i/>
        </w:rPr>
        <w:t>a</w:t>
      </w:r>
      <w:r w:rsidRPr="00CD5FE5">
        <w:rPr>
          <w:rFonts w:ascii="Arial" w:hAnsi="Arial" w:cs="Arial"/>
          <w:vertAlign w:val="subscript"/>
        </w:rPr>
        <w:t>1</w:t>
      </w:r>
      <w:r w:rsidRPr="00CD5FE5">
        <w:rPr>
          <w:rFonts w:ascii="Arial" w:hAnsi="Arial" w:cs="Arial"/>
        </w:rPr>
        <w:t>) and the common ratio (</w:t>
      </w:r>
      <w:r w:rsidRPr="00CD5FE5">
        <w:rPr>
          <w:rFonts w:ascii="Arial" w:hAnsi="Arial" w:cs="Arial"/>
          <w:i/>
        </w:rPr>
        <w:t>r</w:t>
      </w:r>
      <w:r w:rsidRPr="00CD5FE5">
        <w:rPr>
          <w:rFonts w:ascii="Arial" w:hAnsi="Arial" w:cs="Arial"/>
        </w:rPr>
        <w:t>).</w:t>
      </w:r>
    </w:p>
    <w:p w:rsidR="005721AD" w:rsidRPr="00CD5FE5" w:rsidRDefault="005721AD" w:rsidP="00734D79">
      <w:pPr>
        <w:pStyle w:val="LightList-Accent51"/>
        <w:spacing w:after="0" w:line="240" w:lineRule="auto"/>
        <w:ind w:left="1080"/>
        <w:rPr>
          <w:rFonts w:ascii="Arial" w:hAnsi="Arial" w:cs="Arial"/>
        </w:rPr>
      </w:pPr>
    </w:p>
    <w:p w:rsidR="005721AD" w:rsidRPr="00CD5FE5" w:rsidRDefault="005721AD" w:rsidP="00EC3B29">
      <w:pPr>
        <w:pStyle w:val="LightList-Accent51"/>
        <w:tabs>
          <w:tab w:val="left" w:pos="3780"/>
          <w:tab w:val="left" w:pos="4140"/>
        </w:tabs>
        <w:spacing w:after="0" w:line="240" w:lineRule="auto"/>
        <w:ind w:left="1080"/>
        <w:rPr>
          <w:rFonts w:ascii="Arial" w:hAnsi="Arial" w:cs="Arial"/>
        </w:rPr>
      </w:pPr>
      <w:proofErr w:type="gramStart"/>
      <w:r w:rsidRPr="00CD5FE5">
        <w:rPr>
          <w:rFonts w:ascii="Arial" w:hAnsi="Arial" w:cs="Arial"/>
          <w:i/>
        </w:rPr>
        <w:t>a</w:t>
      </w:r>
      <w:r w:rsidRPr="00CD5FE5">
        <w:rPr>
          <w:rFonts w:ascii="Arial" w:hAnsi="Arial" w:cs="Arial"/>
          <w:i/>
          <w:vertAlign w:val="subscript"/>
        </w:rPr>
        <w:t>n</w:t>
      </w:r>
      <w:proofErr w:type="gramEnd"/>
      <w:r w:rsidRPr="00CD5FE5">
        <w:rPr>
          <w:rFonts w:ascii="Arial" w:hAnsi="Arial" w:cs="Arial"/>
        </w:rPr>
        <w:t xml:space="preserve"> = </w:t>
      </w:r>
      <w:r w:rsidRPr="00CD5FE5">
        <w:rPr>
          <w:rFonts w:ascii="Arial" w:hAnsi="Arial" w:cs="Arial"/>
          <w:u w:val="single"/>
        </w:rPr>
        <w:tab/>
      </w:r>
      <w:r w:rsidRPr="00CD5FE5">
        <w:rPr>
          <w:rFonts w:ascii="Arial" w:hAnsi="Arial" w:cs="Arial"/>
        </w:rPr>
        <w:tab/>
        <w:t>This is the explicit formula for a geometric sequence.</w:t>
      </w:r>
    </w:p>
    <w:p w:rsidR="005721AD" w:rsidRPr="00CD5FE5" w:rsidRDefault="005721AD" w:rsidP="005721AD">
      <w:pPr>
        <w:pStyle w:val="LightList-Accent51"/>
        <w:spacing w:after="0" w:line="240" w:lineRule="auto"/>
        <w:ind w:left="1080"/>
        <w:rPr>
          <w:rFonts w:ascii="Arial" w:hAnsi="Arial" w:cs="Arial"/>
          <w:u w:val="single"/>
        </w:rPr>
      </w:pPr>
    </w:p>
    <w:p w:rsidR="00E05EA4" w:rsidRPr="00CD5FE5" w:rsidRDefault="00E05EA4" w:rsidP="00E05EA4">
      <w:pPr>
        <w:pStyle w:val="LightList-Accent51"/>
        <w:spacing w:after="0" w:line="240" w:lineRule="auto"/>
        <w:ind w:left="1080"/>
        <w:rPr>
          <w:rFonts w:ascii="Arial" w:hAnsi="Arial" w:cs="Arial"/>
          <w:u w:val="single"/>
        </w:rPr>
      </w:pPr>
    </w:p>
    <w:p w:rsidR="00B15522" w:rsidRPr="00CD5FE5" w:rsidRDefault="007175FC" w:rsidP="00FC32BF">
      <w:pPr>
        <w:pStyle w:val="LightList-Accent51"/>
        <w:numPr>
          <w:ilvl w:val="0"/>
          <w:numId w:val="10"/>
        </w:numPr>
        <w:spacing w:after="0" w:line="240" w:lineRule="auto"/>
        <w:ind w:left="360"/>
        <w:rPr>
          <w:rFonts w:ascii="Arial" w:hAnsi="Arial" w:cs="Arial"/>
        </w:rPr>
      </w:pPr>
      <w:r w:rsidRPr="00CD5FE5">
        <w:rPr>
          <w:rFonts w:ascii="Arial" w:hAnsi="Arial" w:cs="Arial"/>
        </w:rPr>
        <w:t>A geometric</w:t>
      </w:r>
      <w:r w:rsidR="00FC32BF" w:rsidRPr="00CD5FE5">
        <w:rPr>
          <w:rFonts w:ascii="Arial" w:hAnsi="Arial" w:cs="Arial"/>
        </w:rPr>
        <w:t xml:space="preserve"> sequence </w:t>
      </w:r>
      <w:r w:rsidR="00B15522" w:rsidRPr="00CD5FE5">
        <w:rPr>
          <w:rFonts w:ascii="Arial" w:hAnsi="Arial" w:cs="Arial"/>
        </w:rPr>
        <w:t xml:space="preserve">has a first term of </w:t>
      </w:r>
      <w:r w:rsidR="00802106" w:rsidRPr="00CD5FE5">
        <w:rPr>
          <w:rFonts w:ascii="Arial" w:hAnsi="Arial" w:cs="Arial"/>
        </w:rPr>
        <w:t>8</w:t>
      </w:r>
      <w:r w:rsidR="00B15522" w:rsidRPr="00CD5FE5">
        <w:rPr>
          <w:rFonts w:ascii="Arial" w:hAnsi="Arial" w:cs="Arial"/>
        </w:rPr>
        <w:t xml:space="preserve"> and a common </w:t>
      </w:r>
      <w:r w:rsidR="00A3223D" w:rsidRPr="00CD5FE5">
        <w:rPr>
          <w:rFonts w:ascii="Arial" w:hAnsi="Arial" w:cs="Arial"/>
        </w:rPr>
        <w:t>ratio</w:t>
      </w:r>
      <w:r w:rsidR="00B15522" w:rsidRPr="00CD5FE5">
        <w:rPr>
          <w:rFonts w:ascii="Arial" w:hAnsi="Arial" w:cs="Arial"/>
        </w:rPr>
        <w:t xml:space="preserve"> of 0.5. (Do not graph this sequence in the Gizmo yet.)</w:t>
      </w:r>
    </w:p>
    <w:p w:rsidR="00FC32BF" w:rsidRPr="00CD5FE5" w:rsidRDefault="00FC32BF" w:rsidP="00FC32BF">
      <w:pPr>
        <w:pStyle w:val="LightList-Accent51"/>
        <w:spacing w:after="0" w:line="240" w:lineRule="auto"/>
        <w:ind w:left="360" w:right="3960"/>
        <w:rPr>
          <w:rFonts w:ascii="Arial" w:hAnsi="Arial" w:cs="Arial"/>
        </w:rPr>
      </w:pPr>
    </w:p>
    <w:p w:rsidR="00B15522" w:rsidRPr="00CD5FE5" w:rsidRDefault="00FC32BF" w:rsidP="00FC32BF">
      <w:pPr>
        <w:pStyle w:val="LightList-Accent51"/>
        <w:numPr>
          <w:ilvl w:val="0"/>
          <w:numId w:val="18"/>
        </w:numPr>
        <w:spacing w:after="0" w:line="240" w:lineRule="auto"/>
        <w:ind w:left="1080"/>
        <w:rPr>
          <w:rFonts w:ascii="Arial" w:hAnsi="Arial" w:cs="Arial"/>
        </w:rPr>
      </w:pPr>
      <w:r w:rsidRPr="00CD5FE5">
        <w:rPr>
          <w:rFonts w:ascii="Arial" w:hAnsi="Arial" w:cs="Arial"/>
        </w:rPr>
        <w:t xml:space="preserve">What are the </w:t>
      </w:r>
      <w:r w:rsidR="008A58CF" w:rsidRPr="00CD5FE5">
        <w:rPr>
          <w:rFonts w:ascii="Arial" w:hAnsi="Arial" w:cs="Arial"/>
        </w:rPr>
        <w:t xml:space="preserve">first six </w:t>
      </w:r>
      <w:r w:rsidRPr="00CD5FE5">
        <w:rPr>
          <w:rFonts w:ascii="Arial" w:hAnsi="Arial" w:cs="Arial"/>
        </w:rPr>
        <w:t xml:space="preserve">terms of this sequence?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2C500E" w:rsidRPr="00CD5FE5" w:rsidRDefault="002C500E" w:rsidP="002C500E">
      <w:pPr>
        <w:pStyle w:val="LightList-Accent51"/>
        <w:spacing w:after="0" w:line="240" w:lineRule="auto"/>
        <w:ind w:left="1080"/>
        <w:rPr>
          <w:rFonts w:ascii="Arial" w:hAnsi="Arial" w:cs="Arial"/>
        </w:rPr>
      </w:pPr>
    </w:p>
    <w:p w:rsidR="002C500E" w:rsidRPr="00CD5FE5" w:rsidRDefault="008A58CF" w:rsidP="00FC32BF">
      <w:pPr>
        <w:pStyle w:val="LightList-Accent51"/>
        <w:numPr>
          <w:ilvl w:val="0"/>
          <w:numId w:val="18"/>
        </w:numPr>
        <w:spacing w:after="0" w:line="240" w:lineRule="auto"/>
        <w:ind w:left="1080"/>
        <w:rPr>
          <w:rFonts w:ascii="Arial" w:hAnsi="Arial" w:cs="Arial"/>
        </w:rPr>
      </w:pPr>
      <w:r w:rsidRPr="00CD5FE5">
        <w:rPr>
          <w:rFonts w:ascii="Arial" w:hAnsi="Arial" w:cs="Arial"/>
        </w:rPr>
        <w:t>If you were to graph these terms, what would the coordinates of the six points be</w:t>
      </w:r>
      <w:r w:rsidR="002C500E" w:rsidRPr="00CD5FE5">
        <w:rPr>
          <w:rFonts w:ascii="Arial" w:hAnsi="Arial" w:cs="Arial"/>
        </w:rPr>
        <w:t>?</w:t>
      </w:r>
    </w:p>
    <w:p w:rsidR="002C500E" w:rsidRPr="00CD5FE5" w:rsidRDefault="002C500E" w:rsidP="002C500E">
      <w:pPr>
        <w:pStyle w:val="LightList-Accent51"/>
        <w:spacing w:after="0" w:line="240" w:lineRule="auto"/>
        <w:ind w:left="1080"/>
        <w:rPr>
          <w:rFonts w:ascii="Arial" w:hAnsi="Arial" w:cs="Arial"/>
        </w:rPr>
      </w:pPr>
    </w:p>
    <w:p w:rsidR="002C500E" w:rsidRPr="00CD5FE5" w:rsidRDefault="002C500E" w:rsidP="002C500E">
      <w:pPr>
        <w:pStyle w:val="LightList-Accent51"/>
        <w:tabs>
          <w:tab w:val="left" w:pos="6660"/>
        </w:tabs>
        <w:spacing w:after="0" w:line="240" w:lineRule="auto"/>
        <w:ind w:left="1080"/>
        <w:rPr>
          <w:rFonts w:ascii="Arial" w:hAnsi="Arial" w:cs="Arial"/>
        </w:rPr>
      </w:pPr>
      <w:r w:rsidRPr="00CD5FE5">
        <w:rPr>
          <w:rFonts w:ascii="Arial" w:hAnsi="Arial" w:cs="Arial"/>
          <w:u w:val="single"/>
        </w:rPr>
        <w:tab/>
      </w:r>
      <w:r w:rsidRPr="00CD5FE5">
        <w:rPr>
          <w:rFonts w:ascii="Arial" w:hAnsi="Arial" w:cs="Arial"/>
        </w:rPr>
        <w:t xml:space="preserve">   Check this in the Gizmo.</w:t>
      </w:r>
    </w:p>
    <w:p w:rsidR="00FC32BF" w:rsidRPr="00CD5FE5" w:rsidRDefault="00FC32BF" w:rsidP="00B15522">
      <w:pPr>
        <w:ind w:left="360" w:hanging="360"/>
        <w:rPr>
          <w:rFonts w:ascii="Arial" w:hAnsi="Arial"/>
          <w:b/>
          <w:sz w:val="22"/>
          <w:szCs w:val="22"/>
        </w:rPr>
      </w:pPr>
    </w:p>
    <w:p w:rsidR="00B15522" w:rsidRPr="004635E3" w:rsidRDefault="00B15522" w:rsidP="00B15522">
      <w:pPr>
        <w:ind w:left="360" w:hanging="360"/>
        <w:rPr>
          <w:rFonts w:ascii="Arial" w:hAnsi="Arial"/>
          <w:b/>
          <w:sz w:val="22"/>
        </w:rPr>
      </w:pPr>
      <w:r w:rsidRPr="00CD5FE5">
        <w:rPr>
          <w:rFonts w:ascii="Arial" w:hAnsi="Arial"/>
          <w:b/>
          <w:sz w:val="22"/>
          <w:szCs w:val="22"/>
        </w:rPr>
        <w:t xml:space="preserve">(Activity </w:t>
      </w:r>
      <w:r w:rsidR="00A3223D" w:rsidRPr="00CD5FE5">
        <w:rPr>
          <w:rFonts w:ascii="Arial" w:hAnsi="Arial"/>
          <w:b/>
          <w:sz w:val="22"/>
          <w:szCs w:val="22"/>
        </w:rPr>
        <w:t>B</w:t>
      </w:r>
      <w:r w:rsidRPr="00CD5FE5">
        <w:rPr>
          <w:rFonts w:ascii="Arial" w:hAnsi="Arial"/>
          <w:b/>
          <w:sz w:val="22"/>
          <w:szCs w:val="22"/>
        </w:rPr>
        <w:t xml:space="preserve"> continued on next page</w:t>
      </w:r>
      <w:r w:rsidRPr="004635E3">
        <w:rPr>
          <w:rFonts w:ascii="Arial" w:hAnsi="Arial"/>
          <w:b/>
          <w:sz w:val="22"/>
        </w:rPr>
        <w:t>)</w:t>
      </w:r>
    </w:p>
    <w:p w:rsidR="00B15522" w:rsidRPr="00CD5FE5" w:rsidRDefault="00B15522" w:rsidP="00B15522">
      <w:pPr>
        <w:rPr>
          <w:rFonts w:ascii="Arial" w:hAnsi="Arial" w:cs="Arial"/>
          <w:b/>
          <w:sz w:val="22"/>
          <w:szCs w:val="22"/>
        </w:rPr>
      </w:pPr>
      <w:r w:rsidRPr="00CD5FE5">
        <w:rPr>
          <w:rFonts w:ascii="Arial" w:hAnsi="Arial" w:cs="Arial"/>
          <w:b/>
          <w:sz w:val="22"/>
          <w:szCs w:val="22"/>
        </w:rPr>
        <w:lastRenderedPageBreak/>
        <w:t xml:space="preserve">Activity </w:t>
      </w:r>
      <w:r w:rsidR="00A3223D" w:rsidRPr="00CD5FE5">
        <w:rPr>
          <w:rFonts w:ascii="Arial" w:hAnsi="Arial" w:cs="Arial"/>
          <w:b/>
          <w:sz w:val="22"/>
          <w:szCs w:val="22"/>
        </w:rPr>
        <w:t>B</w:t>
      </w:r>
      <w:r w:rsidRPr="00CD5FE5">
        <w:rPr>
          <w:rFonts w:ascii="Arial" w:hAnsi="Arial" w:cs="Arial"/>
          <w:b/>
          <w:sz w:val="22"/>
          <w:szCs w:val="22"/>
        </w:rPr>
        <w:t xml:space="preserve"> (continued from previous page)</w:t>
      </w:r>
    </w:p>
    <w:p w:rsidR="00B15522" w:rsidRPr="00CD5FE5" w:rsidRDefault="00B15522" w:rsidP="00B15522">
      <w:pPr>
        <w:pStyle w:val="LightList-Accent51"/>
        <w:spacing w:after="0" w:line="240" w:lineRule="auto"/>
        <w:ind w:left="0"/>
        <w:rPr>
          <w:rFonts w:ascii="Arial" w:hAnsi="Arial" w:cs="Arial"/>
          <w:u w:val="single"/>
        </w:rPr>
      </w:pPr>
    </w:p>
    <w:p w:rsidR="00B15522" w:rsidRPr="00CD5FE5" w:rsidRDefault="00B86AED" w:rsidP="000E265C">
      <w:pPr>
        <w:pStyle w:val="LightList-Accent51"/>
        <w:numPr>
          <w:ilvl w:val="0"/>
          <w:numId w:val="10"/>
        </w:numPr>
        <w:spacing w:after="0" w:line="240" w:lineRule="auto"/>
        <w:ind w:left="360"/>
        <w:rPr>
          <w:rFonts w:ascii="Arial" w:hAnsi="Arial" w:cs="Arial"/>
        </w:rPr>
      </w:pPr>
      <w:r w:rsidRPr="00CD5FE5">
        <w:rPr>
          <w:rFonts w:ascii="Arial" w:hAnsi="Arial" w:cs="Arial"/>
        </w:rPr>
        <w:t xml:space="preserve">On the previous page, you </w:t>
      </w:r>
      <w:r w:rsidR="001F4B29" w:rsidRPr="00CD5FE5">
        <w:rPr>
          <w:rFonts w:ascii="Arial" w:hAnsi="Arial" w:cs="Arial"/>
        </w:rPr>
        <w:t>looked at a</w:t>
      </w:r>
      <w:r w:rsidR="00E05EA4" w:rsidRPr="00CD5FE5">
        <w:rPr>
          <w:rFonts w:ascii="Arial" w:hAnsi="Arial" w:cs="Arial"/>
        </w:rPr>
        <w:t xml:space="preserve"> geometric</w:t>
      </w:r>
      <w:r w:rsidR="00B15522" w:rsidRPr="00CD5FE5">
        <w:rPr>
          <w:rFonts w:ascii="Arial" w:hAnsi="Arial" w:cs="Arial"/>
        </w:rPr>
        <w:t xml:space="preserve"> sequence with</w:t>
      </w:r>
      <w:r w:rsidRPr="00CD5FE5">
        <w:rPr>
          <w:rFonts w:ascii="Arial" w:hAnsi="Arial" w:cs="Arial"/>
        </w:rPr>
        <w:t xml:space="preserve"> </w:t>
      </w:r>
      <w:r w:rsidRPr="00CD5FE5">
        <w:rPr>
          <w:rFonts w:ascii="Arial" w:hAnsi="Arial" w:cs="Arial"/>
          <w:i/>
        </w:rPr>
        <w:t>a</w:t>
      </w:r>
      <w:r w:rsidRPr="00CD5FE5">
        <w:rPr>
          <w:rFonts w:ascii="Arial" w:hAnsi="Arial" w:cs="Arial"/>
          <w:vertAlign w:val="subscript"/>
        </w:rPr>
        <w:t>1</w:t>
      </w:r>
      <w:r w:rsidRPr="00CD5FE5">
        <w:rPr>
          <w:rFonts w:ascii="Arial" w:hAnsi="Arial" w:cs="Arial"/>
        </w:rPr>
        <w:t xml:space="preserve"> = </w:t>
      </w:r>
      <w:r w:rsidR="00725413" w:rsidRPr="00CD5FE5">
        <w:rPr>
          <w:rFonts w:ascii="Arial" w:hAnsi="Arial" w:cs="Arial"/>
        </w:rPr>
        <w:t>8</w:t>
      </w:r>
      <w:r w:rsidR="008A58CF" w:rsidRPr="00CD5FE5">
        <w:rPr>
          <w:rFonts w:ascii="Arial" w:hAnsi="Arial" w:cs="Arial"/>
        </w:rPr>
        <w:t xml:space="preserve"> and</w:t>
      </w:r>
      <w:r w:rsidRPr="00CD5FE5">
        <w:rPr>
          <w:rFonts w:ascii="Arial" w:hAnsi="Arial" w:cs="Arial"/>
        </w:rPr>
        <w:t xml:space="preserve"> </w:t>
      </w:r>
      <w:r w:rsidRPr="00CD5FE5">
        <w:rPr>
          <w:rFonts w:ascii="Arial" w:hAnsi="Arial" w:cs="Arial"/>
          <w:i/>
        </w:rPr>
        <w:t>r</w:t>
      </w:r>
      <w:r w:rsidRPr="00CD5FE5">
        <w:rPr>
          <w:rFonts w:ascii="Arial" w:hAnsi="Arial" w:cs="Arial"/>
        </w:rPr>
        <w:t xml:space="preserve"> = 0.5.</w:t>
      </w:r>
    </w:p>
    <w:p w:rsidR="00E05EA4" w:rsidRPr="00CD5FE5" w:rsidRDefault="00E05EA4" w:rsidP="00E05EA4">
      <w:pPr>
        <w:pStyle w:val="LightList-Accent51"/>
        <w:spacing w:after="0" w:line="240" w:lineRule="auto"/>
        <w:ind w:left="1080"/>
        <w:rPr>
          <w:rFonts w:ascii="Arial" w:hAnsi="Arial" w:cs="Arial"/>
          <w:u w:val="single"/>
        </w:rPr>
      </w:pPr>
    </w:p>
    <w:p w:rsidR="00B15522" w:rsidRPr="00CD5FE5" w:rsidRDefault="00B15522" w:rsidP="000E265C">
      <w:pPr>
        <w:pStyle w:val="LightList-Accent51"/>
        <w:numPr>
          <w:ilvl w:val="0"/>
          <w:numId w:val="11"/>
        </w:numPr>
        <w:spacing w:after="0" w:line="240" w:lineRule="auto"/>
        <w:rPr>
          <w:rFonts w:ascii="Arial" w:hAnsi="Arial" w:cs="Arial"/>
          <w:u w:val="single"/>
        </w:rPr>
      </w:pPr>
      <w:r w:rsidRPr="00CD5FE5">
        <w:rPr>
          <w:rFonts w:ascii="Arial" w:hAnsi="Arial" w:cs="Arial"/>
        </w:rPr>
        <w:t xml:space="preserve">What is the explicit formula for this </w:t>
      </w:r>
      <w:r w:rsidR="00C52F5E" w:rsidRPr="00CD5FE5">
        <w:rPr>
          <w:rFonts w:ascii="Arial" w:hAnsi="Arial" w:cs="Arial"/>
        </w:rPr>
        <w:t>geometric</w:t>
      </w:r>
      <w:r w:rsidRPr="00CD5FE5">
        <w:rPr>
          <w:rFonts w:ascii="Arial" w:hAnsi="Arial" w:cs="Arial"/>
        </w:rPr>
        <w:t xml:space="preserve"> sequence?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B15522" w:rsidRPr="00CD5FE5" w:rsidRDefault="00B15522" w:rsidP="00B15522">
      <w:pPr>
        <w:pStyle w:val="LightList-Accent51"/>
        <w:spacing w:after="0" w:line="240" w:lineRule="auto"/>
        <w:ind w:left="1080"/>
        <w:rPr>
          <w:rFonts w:ascii="Arial" w:hAnsi="Arial" w:cs="Arial"/>
          <w:u w:val="single"/>
        </w:rPr>
      </w:pPr>
    </w:p>
    <w:p w:rsidR="001F4B29" w:rsidRPr="00CD5FE5" w:rsidRDefault="001F4B29" w:rsidP="001F4B29">
      <w:pPr>
        <w:pStyle w:val="LightList-Accent51"/>
        <w:numPr>
          <w:ilvl w:val="0"/>
          <w:numId w:val="11"/>
        </w:numPr>
        <w:tabs>
          <w:tab w:val="left" w:pos="1080"/>
          <w:tab w:val="left" w:pos="6390"/>
        </w:tabs>
        <w:spacing w:after="0" w:line="240" w:lineRule="auto"/>
        <w:rPr>
          <w:rFonts w:ascii="Arial" w:hAnsi="Arial" w:cs="Arial"/>
          <w:u w:val="single"/>
        </w:rPr>
      </w:pPr>
      <w:r w:rsidRPr="00CD5FE5">
        <w:rPr>
          <w:rFonts w:ascii="Arial" w:hAnsi="Arial" w:cs="Arial"/>
        </w:rPr>
        <w:t>The</w:t>
      </w:r>
      <w:r w:rsidR="00E05EA4" w:rsidRPr="00CD5FE5">
        <w:rPr>
          <w:rFonts w:ascii="Arial" w:hAnsi="Arial" w:cs="Arial"/>
        </w:rPr>
        <w:t xml:space="preserve"> points of the graph of this sequence</w:t>
      </w:r>
      <w:r w:rsidRPr="00CD5FE5">
        <w:rPr>
          <w:rFonts w:ascii="Arial" w:hAnsi="Arial" w:cs="Arial"/>
        </w:rPr>
        <w:t xml:space="preserve"> lie on the graph of an exponential function</w:t>
      </w:r>
      <w:r w:rsidR="00E05EA4" w:rsidRPr="00CD5FE5">
        <w:rPr>
          <w:rFonts w:ascii="Arial" w:hAnsi="Arial" w:cs="Arial"/>
        </w:rPr>
        <w:t>.</w:t>
      </w:r>
    </w:p>
    <w:p w:rsidR="001F4B29" w:rsidRPr="00CD5FE5" w:rsidRDefault="001F4B29" w:rsidP="001F4B29">
      <w:pPr>
        <w:pStyle w:val="MediumList1-Accent6"/>
        <w:rPr>
          <w:rFonts w:ascii="Arial" w:hAnsi="Arial" w:cs="Arial"/>
          <w:sz w:val="22"/>
          <w:szCs w:val="22"/>
        </w:rPr>
      </w:pPr>
    </w:p>
    <w:p w:rsidR="00E05EA4" w:rsidRPr="00CD5FE5" w:rsidRDefault="001F4B29" w:rsidP="001F4B29">
      <w:pPr>
        <w:pStyle w:val="LightList-Accent51"/>
        <w:tabs>
          <w:tab w:val="left" w:pos="1080"/>
          <w:tab w:val="left" w:pos="6390"/>
        </w:tabs>
        <w:spacing w:after="0" w:line="240" w:lineRule="auto"/>
        <w:ind w:left="1080"/>
        <w:rPr>
          <w:rFonts w:ascii="Arial" w:hAnsi="Arial" w:cs="Arial"/>
          <w:u w:val="single"/>
        </w:rPr>
      </w:pPr>
      <w:r w:rsidRPr="00CD5FE5">
        <w:rPr>
          <w:rFonts w:ascii="Arial" w:hAnsi="Arial" w:cs="Arial"/>
        </w:rPr>
        <w:t>Explain why this makes sense.</w:t>
      </w:r>
      <w:r w:rsidR="00E05EA4" w:rsidRPr="00CD5FE5">
        <w:rPr>
          <w:rFonts w:ascii="Arial" w:hAnsi="Arial" w:cs="Arial"/>
        </w:rPr>
        <w:t xml:space="preserve"> </w:t>
      </w:r>
      <w:r w:rsidR="00E05EA4" w:rsidRPr="00CD5FE5">
        <w:rPr>
          <w:rFonts w:ascii="Arial" w:hAnsi="Arial" w:cs="Arial"/>
          <w:u w:val="single"/>
        </w:rPr>
        <w:tab/>
      </w:r>
      <w:r w:rsidR="00E05EA4" w:rsidRPr="00CD5FE5">
        <w:rPr>
          <w:rFonts w:ascii="Arial" w:hAnsi="Arial" w:cs="Arial"/>
          <w:u w:val="single"/>
        </w:rPr>
        <w:tab/>
      </w:r>
      <w:r w:rsidR="00E05EA4" w:rsidRPr="00CD5FE5">
        <w:rPr>
          <w:rFonts w:ascii="Arial" w:hAnsi="Arial" w:cs="Arial"/>
          <w:u w:val="single"/>
        </w:rPr>
        <w:tab/>
      </w:r>
      <w:r w:rsidR="00E05EA4" w:rsidRPr="00CD5FE5">
        <w:rPr>
          <w:rFonts w:ascii="Arial" w:hAnsi="Arial" w:cs="Arial"/>
          <w:u w:val="single"/>
        </w:rPr>
        <w:tab/>
      </w:r>
      <w:r w:rsidR="00E05EA4" w:rsidRPr="00CD5FE5">
        <w:rPr>
          <w:rFonts w:ascii="Arial" w:hAnsi="Arial" w:cs="Arial"/>
          <w:u w:val="single"/>
        </w:rPr>
        <w:tab/>
      </w:r>
      <w:r w:rsidR="00E05EA4" w:rsidRPr="00CD5FE5">
        <w:rPr>
          <w:rFonts w:ascii="Arial" w:hAnsi="Arial" w:cs="Arial"/>
          <w:u w:val="single"/>
        </w:rPr>
        <w:tab/>
      </w:r>
    </w:p>
    <w:p w:rsidR="001F4B29" w:rsidRPr="00CD5FE5" w:rsidRDefault="001F4B29" w:rsidP="001F4B29">
      <w:pPr>
        <w:pStyle w:val="LightList-Accent51"/>
        <w:tabs>
          <w:tab w:val="left" w:pos="1080"/>
          <w:tab w:val="left" w:pos="6390"/>
        </w:tabs>
        <w:spacing w:after="0" w:line="240" w:lineRule="auto"/>
        <w:ind w:left="1080"/>
        <w:rPr>
          <w:rFonts w:ascii="Arial" w:hAnsi="Arial" w:cs="Arial"/>
          <w:u w:val="single"/>
        </w:rPr>
      </w:pPr>
    </w:p>
    <w:p w:rsidR="00E05EA4" w:rsidRPr="00CD5FE5" w:rsidRDefault="00E05EA4" w:rsidP="00E05EA4">
      <w:pPr>
        <w:pStyle w:val="SubtleEmphasis"/>
        <w:ind w:left="1080"/>
        <w:rPr>
          <w:rFonts w:ascii="Arial" w:hAnsi="Arial" w:cs="Arial"/>
          <w:sz w:val="22"/>
          <w:szCs w:val="22"/>
          <w:u w:val="single"/>
        </w:rPr>
      </w:pP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p>
    <w:p w:rsidR="00E05EA4" w:rsidRPr="00CD5FE5" w:rsidRDefault="00E05EA4" w:rsidP="00E05EA4">
      <w:pPr>
        <w:pStyle w:val="SubtleEmphasis"/>
        <w:ind w:left="1080"/>
        <w:rPr>
          <w:rFonts w:ascii="Arial" w:hAnsi="Arial" w:cs="Arial"/>
          <w:sz w:val="22"/>
          <w:szCs w:val="22"/>
          <w:u w:val="single"/>
        </w:rPr>
      </w:pPr>
    </w:p>
    <w:p w:rsidR="00E05EA4" w:rsidRPr="00CD5FE5" w:rsidRDefault="00E53D7F" w:rsidP="001F4B29">
      <w:pPr>
        <w:pStyle w:val="LightList-Accent51"/>
        <w:numPr>
          <w:ilvl w:val="0"/>
          <w:numId w:val="11"/>
        </w:numPr>
        <w:tabs>
          <w:tab w:val="left" w:pos="1080"/>
        </w:tabs>
        <w:spacing w:after="0" w:line="240" w:lineRule="auto"/>
        <w:rPr>
          <w:rFonts w:ascii="Arial" w:hAnsi="Arial" w:cs="Arial"/>
          <w:u w:val="single"/>
        </w:rPr>
      </w:pPr>
      <w:r w:rsidRPr="00CD5FE5">
        <w:rPr>
          <w:rFonts w:ascii="Arial" w:hAnsi="Arial" w:cs="Arial"/>
        </w:rPr>
        <w:t xml:space="preserve">Why will the terms in this sequence never reach zero?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E05EA4" w:rsidRPr="00CD5FE5" w:rsidRDefault="00E05EA4" w:rsidP="00E05EA4">
      <w:pPr>
        <w:pStyle w:val="LightList-Accent51"/>
        <w:tabs>
          <w:tab w:val="left" w:pos="1080"/>
          <w:tab w:val="left" w:pos="7200"/>
        </w:tabs>
        <w:spacing w:after="0" w:line="240" w:lineRule="auto"/>
        <w:ind w:left="1080"/>
        <w:rPr>
          <w:rFonts w:ascii="Arial" w:hAnsi="Arial" w:cs="Arial"/>
          <w:u w:val="single"/>
        </w:rPr>
      </w:pPr>
    </w:p>
    <w:p w:rsidR="00E05EA4" w:rsidRPr="00CD5FE5" w:rsidRDefault="00E05EA4" w:rsidP="00E05EA4">
      <w:pPr>
        <w:pStyle w:val="LightList-Accent51"/>
        <w:tabs>
          <w:tab w:val="left" w:pos="1080"/>
        </w:tabs>
        <w:spacing w:after="0" w:line="240" w:lineRule="auto"/>
        <w:ind w:left="1080"/>
        <w:rPr>
          <w:rFonts w:ascii="Arial" w:hAnsi="Arial" w:cs="Arial"/>
          <w:u w:val="single"/>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B15522" w:rsidRPr="00CD5FE5" w:rsidRDefault="00B15522" w:rsidP="00B15522">
      <w:pPr>
        <w:pStyle w:val="SubtleEmphasis"/>
        <w:rPr>
          <w:rFonts w:ascii="Arial" w:hAnsi="Arial" w:cs="Arial"/>
          <w:sz w:val="22"/>
          <w:szCs w:val="22"/>
          <w:u w:val="single"/>
        </w:rPr>
      </w:pPr>
    </w:p>
    <w:p w:rsidR="00B15522" w:rsidRPr="00CD5FE5" w:rsidRDefault="00B15522" w:rsidP="00B15522">
      <w:pPr>
        <w:pStyle w:val="LightList-Accent51"/>
        <w:spacing w:after="0" w:line="240" w:lineRule="auto"/>
        <w:ind w:left="360"/>
        <w:rPr>
          <w:rFonts w:ascii="Arial" w:hAnsi="Arial" w:cs="Arial"/>
        </w:rPr>
      </w:pPr>
    </w:p>
    <w:p w:rsidR="00B15522" w:rsidRPr="00CD5FE5" w:rsidRDefault="00B15522" w:rsidP="000E265C">
      <w:pPr>
        <w:pStyle w:val="LightList-Accent51"/>
        <w:numPr>
          <w:ilvl w:val="0"/>
          <w:numId w:val="10"/>
        </w:numPr>
        <w:spacing w:after="0" w:line="240" w:lineRule="auto"/>
        <w:ind w:left="360"/>
        <w:rPr>
          <w:rFonts w:ascii="Arial" w:hAnsi="Arial" w:cs="Arial"/>
        </w:rPr>
      </w:pPr>
      <w:r w:rsidRPr="00CD5FE5">
        <w:rPr>
          <w:rFonts w:ascii="Arial" w:hAnsi="Arial" w:cs="Arial"/>
        </w:rPr>
        <w:t xml:space="preserve"> </w:t>
      </w:r>
      <w:r w:rsidR="00E05EA4" w:rsidRPr="00CD5FE5">
        <w:rPr>
          <w:rFonts w:ascii="Arial" w:hAnsi="Arial" w:cs="Arial"/>
        </w:rPr>
        <w:t xml:space="preserve">Set </w:t>
      </w:r>
      <w:r w:rsidR="00E05EA4" w:rsidRPr="00CD5FE5">
        <w:rPr>
          <w:rFonts w:ascii="Arial" w:hAnsi="Arial" w:cs="Arial"/>
          <w:b/>
          <w:i/>
        </w:rPr>
        <w:t>a</w:t>
      </w:r>
      <w:r w:rsidR="00E05EA4" w:rsidRPr="00CD5FE5">
        <w:rPr>
          <w:rFonts w:ascii="Arial" w:hAnsi="Arial" w:cs="Arial"/>
          <w:b/>
          <w:vertAlign w:val="subscript"/>
        </w:rPr>
        <w:t>1</w:t>
      </w:r>
      <w:r w:rsidR="00E05EA4" w:rsidRPr="00CD5FE5">
        <w:rPr>
          <w:rFonts w:ascii="Arial" w:hAnsi="Arial" w:cs="Arial"/>
        </w:rPr>
        <w:t xml:space="preserve"> to 3</w:t>
      </w:r>
      <w:r w:rsidR="001422C5" w:rsidRPr="00CD5FE5">
        <w:rPr>
          <w:rFonts w:ascii="Arial" w:hAnsi="Arial" w:cs="Arial"/>
        </w:rPr>
        <w:t xml:space="preserve">, </w:t>
      </w:r>
      <w:r w:rsidR="00E05EA4" w:rsidRPr="00CD5FE5">
        <w:rPr>
          <w:rFonts w:ascii="Arial" w:hAnsi="Arial" w:cs="Arial"/>
          <w:b/>
          <w:i/>
        </w:rPr>
        <w:t>r</w:t>
      </w:r>
      <w:r w:rsidR="00E05EA4" w:rsidRPr="00CD5FE5">
        <w:rPr>
          <w:rFonts w:ascii="Arial" w:hAnsi="Arial" w:cs="Arial"/>
        </w:rPr>
        <w:t xml:space="preserve"> to </w:t>
      </w:r>
      <w:r w:rsidR="006F539C" w:rsidRPr="00CD5FE5">
        <w:rPr>
          <w:rFonts w:ascii="Arial" w:hAnsi="Arial" w:cs="Arial"/>
        </w:rPr>
        <w:t>1</w:t>
      </w:r>
      <w:r w:rsidR="001422C5" w:rsidRPr="00CD5FE5">
        <w:rPr>
          <w:rFonts w:ascii="Arial" w:hAnsi="Arial" w:cs="Arial"/>
        </w:rPr>
        <w:t xml:space="preserve">, and </w:t>
      </w:r>
      <w:r w:rsidR="001422C5" w:rsidRPr="00CD5FE5">
        <w:rPr>
          <w:rFonts w:ascii="Arial" w:hAnsi="Arial" w:cs="Arial"/>
          <w:b/>
          <w:i/>
        </w:rPr>
        <w:t>n</w:t>
      </w:r>
      <w:r w:rsidR="001422C5" w:rsidRPr="00CD5FE5">
        <w:rPr>
          <w:rFonts w:ascii="Arial" w:hAnsi="Arial" w:cs="Arial"/>
        </w:rPr>
        <w:t xml:space="preserve"> to 10</w:t>
      </w:r>
      <w:r w:rsidR="00E05EA4" w:rsidRPr="00CD5FE5">
        <w:rPr>
          <w:rFonts w:ascii="Arial" w:hAnsi="Arial" w:cs="Arial"/>
        </w:rPr>
        <w:t>.</w:t>
      </w:r>
      <w:r w:rsidR="001F4B29" w:rsidRPr="00CD5FE5">
        <w:rPr>
          <w:rFonts w:ascii="Arial" w:hAnsi="Arial" w:cs="Arial"/>
        </w:rPr>
        <w:t xml:space="preserve"> Vary the </w:t>
      </w:r>
      <w:r w:rsidR="001F4B29" w:rsidRPr="00CD5FE5">
        <w:rPr>
          <w:rFonts w:ascii="Arial" w:hAnsi="Arial" w:cs="Arial"/>
          <w:b/>
          <w:i/>
        </w:rPr>
        <w:t>r</w:t>
      </w:r>
      <w:r w:rsidR="001F4B29" w:rsidRPr="00CD5FE5">
        <w:rPr>
          <w:rFonts w:ascii="Arial" w:hAnsi="Arial" w:cs="Arial"/>
        </w:rPr>
        <w:t xml:space="preserve"> slider for values greater than 1.</w:t>
      </w:r>
    </w:p>
    <w:p w:rsidR="00B15522" w:rsidRPr="00CD5FE5" w:rsidRDefault="00B15522" w:rsidP="00B15522">
      <w:pPr>
        <w:pStyle w:val="LightList-Accent51"/>
        <w:spacing w:after="0" w:line="240" w:lineRule="auto"/>
        <w:ind w:right="2880"/>
        <w:rPr>
          <w:rFonts w:ascii="Arial" w:hAnsi="Arial" w:cs="Arial"/>
        </w:rPr>
      </w:pPr>
    </w:p>
    <w:p w:rsidR="00B15522" w:rsidRPr="00CD5FE5" w:rsidRDefault="00E05EA4" w:rsidP="001F4B29">
      <w:pPr>
        <w:pStyle w:val="LightList-Accent51"/>
        <w:numPr>
          <w:ilvl w:val="0"/>
          <w:numId w:val="12"/>
        </w:numPr>
        <w:tabs>
          <w:tab w:val="clear" w:pos="1980"/>
          <w:tab w:val="num" w:pos="1080"/>
        </w:tabs>
        <w:spacing w:after="0" w:line="240" w:lineRule="auto"/>
        <w:ind w:left="1080"/>
        <w:rPr>
          <w:rFonts w:ascii="Arial" w:hAnsi="Arial" w:cs="Arial"/>
        </w:rPr>
      </w:pPr>
      <w:r w:rsidRPr="00CD5FE5">
        <w:rPr>
          <w:rFonts w:ascii="Arial" w:hAnsi="Arial" w:cs="Arial"/>
        </w:rPr>
        <w:t>Describe the graph from left to right.</w:t>
      </w:r>
      <w:r w:rsidR="001F4B29" w:rsidRPr="00CD5FE5">
        <w:rPr>
          <w:rFonts w:ascii="Arial" w:hAnsi="Arial" w:cs="Arial"/>
        </w:rPr>
        <w:t xml:space="preserve"> </w:t>
      </w:r>
      <w:r w:rsidR="001F4B29" w:rsidRPr="00CD5FE5">
        <w:rPr>
          <w:rFonts w:ascii="Arial" w:hAnsi="Arial" w:cs="Arial"/>
          <w:u w:val="single"/>
        </w:rPr>
        <w:tab/>
      </w:r>
      <w:r w:rsidR="001F4B29" w:rsidRPr="00CD5FE5">
        <w:rPr>
          <w:rFonts w:ascii="Arial" w:hAnsi="Arial" w:cs="Arial"/>
          <w:u w:val="single"/>
        </w:rPr>
        <w:tab/>
      </w:r>
      <w:r w:rsidR="001F4B29" w:rsidRPr="00CD5FE5">
        <w:rPr>
          <w:rFonts w:ascii="Arial" w:hAnsi="Arial" w:cs="Arial"/>
          <w:u w:val="single"/>
        </w:rPr>
        <w:tab/>
      </w:r>
      <w:r w:rsidR="001F4B29" w:rsidRPr="00CD5FE5">
        <w:rPr>
          <w:rFonts w:ascii="Arial" w:hAnsi="Arial" w:cs="Arial"/>
          <w:u w:val="single"/>
        </w:rPr>
        <w:tab/>
      </w:r>
      <w:r w:rsidR="001F4B29" w:rsidRPr="00CD5FE5">
        <w:rPr>
          <w:rFonts w:ascii="Arial" w:hAnsi="Arial" w:cs="Arial"/>
          <w:u w:val="single"/>
        </w:rPr>
        <w:tab/>
      </w:r>
      <w:r w:rsidR="001F4B29" w:rsidRPr="00CD5FE5">
        <w:rPr>
          <w:rFonts w:ascii="Arial" w:hAnsi="Arial" w:cs="Arial"/>
          <w:u w:val="single"/>
        </w:rPr>
        <w:tab/>
      </w:r>
      <w:r w:rsidR="001F4B29" w:rsidRPr="00CD5FE5">
        <w:rPr>
          <w:rFonts w:ascii="Arial" w:hAnsi="Arial" w:cs="Arial"/>
          <w:u w:val="single"/>
        </w:rPr>
        <w:tab/>
      </w:r>
    </w:p>
    <w:p w:rsidR="00E05EA4" w:rsidRPr="00CD5FE5" w:rsidRDefault="00E05EA4" w:rsidP="00E05EA4">
      <w:pPr>
        <w:pStyle w:val="LightList-Accent51"/>
        <w:tabs>
          <w:tab w:val="left" w:pos="6210"/>
        </w:tabs>
        <w:spacing w:after="0" w:line="240" w:lineRule="auto"/>
        <w:ind w:left="1080"/>
        <w:rPr>
          <w:rFonts w:ascii="Arial" w:hAnsi="Arial" w:cs="Arial"/>
          <w:u w:val="single"/>
        </w:rPr>
      </w:pPr>
    </w:p>
    <w:p w:rsidR="00E05EA4" w:rsidRPr="00CD5FE5" w:rsidRDefault="00E05EA4" w:rsidP="00E05EA4">
      <w:pPr>
        <w:pStyle w:val="LightList-Accent51"/>
        <w:spacing w:after="0" w:line="240" w:lineRule="auto"/>
        <w:ind w:left="1080"/>
        <w:rPr>
          <w:rFonts w:ascii="Arial" w:hAnsi="Arial" w:cs="Arial"/>
          <w:u w:val="single"/>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B15522" w:rsidRPr="00CD5FE5" w:rsidRDefault="00B15522" w:rsidP="00E05EA4">
      <w:pPr>
        <w:pStyle w:val="LightList-Accent51"/>
        <w:spacing w:after="0" w:line="240" w:lineRule="auto"/>
        <w:ind w:left="1080"/>
        <w:rPr>
          <w:rFonts w:ascii="Arial" w:hAnsi="Arial" w:cs="Arial"/>
        </w:rPr>
      </w:pPr>
    </w:p>
    <w:p w:rsidR="00B15522" w:rsidRPr="00CD5FE5" w:rsidRDefault="00E05EA4" w:rsidP="000E265C">
      <w:pPr>
        <w:pStyle w:val="LightList-Accent51"/>
        <w:numPr>
          <w:ilvl w:val="0"/>
          <w:numId w:val="12"/>
        </w:numPr>
        <w:tabs>
          <w:tab w:val="clear" w:pos="1980"/>
          <w:tab w:val="num" w:pos="1080"/>
          <w:tab w:val="left" w:pos="7200"/>
        </w:tabs>
        <w:spacing w:after="0" w:line="240" w:lineRule="auto"/>
        <w:ind w:left="1080"/>
        <w:rPr>
          <w:rFonts w:ascii="Arial" w:hAnsi="Arial" w:cs="Arial"/>
        </w:rPr>
      </w:pPr>
      <w:r w:rsidRPr="00CD5FE5">
        <w:rPr>
          <w:rFonts w:ascii="Arial" w:hAnsi="Arial" w:cs="Arial"/>
        </w:rPr>
        <w:t xml:space="preserve">Vary the </w:t>
      </w:r>
      <w:r w:rsidRPr="00CD5FE5">
        <w:rPr>
          <w:rFonts w:ascii="Arial" w:hAnsi="Arial" w:cs="Arial"/>
          <w:b/>
          <w:i/>
        </w:rPr>
        <w:t>r</w:t>
      </w:r>
      <w:r w:rsidRPr="00CD5FE5">
        <w:rPr>
          <w:rFonts w:ascii="Arial" w:hAnsi="Arial" w:cs="Arial"/>
        </w:rPr>
        <w:t xml:space="preserve"> slider for values between 0 and 1. How does the graph change?</w:t>
      </w:r>
      <w:r w:rsidR="006F539C" w:rsidRPr="00CD5FE5">
        <w:rPr>
          <w:rFonts w:ascii="Arial" w:hAnsi="Arial" w:cs="Arial"/>
        </w:rPr>
        <w:t xml:space="preserve"> </w:t>
      </w:r>
      <w:r w:rsidR="006F539C" w:rsidRPr="00CD5FE5">
        <w:rPr>
          <w:rFonts w:ascii="Arial" w:hAnsi="Arial" w:cs="Arial"/>
          <w:u w:val="single"/>
        </w:rPr>
        <w:tab/>
      </w:r>
      <w:r w:rsidR="006F539C" w:rsidRPr="00CD5FE5">
        <w:rPr>
          <w:rFonts w:ascii="Arial" w:hAnsi="Arial" w:cs="Arial"/>
          <w:u w:val="single"/>
        </w:rPr>
        <w:tab/>
      </w:r>
    </w:p>
    <w:p w:rsidR="00E05EA4" w:rsidRPr="00CD5FE5" w:rsidRDefault="00E05EA4" w:rsidP="00E05EA4">
      <w:pPr>
        <w:pStyle w:val="LightList-Accent51"/>
        <w:tabs>
          <w:tab w:val="left" w:pos="7200"/>
        </w:tabs>
        <w:spacing w:after="0" w:line="240" w:lineRule="auto"/>
        <w:ind w:left="1080"/>
        <w:rPr>
          <w:rFonts w:ascii="Arial" w:hAnsi="Arial" w:cs="Arial"/>
        </w:rPr>
      </w:pPr>
    </w:p>
    <w:p w:rsidR="006F539C" w:rsidRPr="00CD5FE5" w:rsidRDefault="006F539C" w:rsidP="00E05EA4">
      <w:pPr>
        <w:pStyle w:val="LightList-Accent51"/>
        <w:spacing w:after="0" w:line="240" w:lineRule="auto"/>
        <w:ind w:left="1080"/>
        <w:rPr>
          <w:rFonts w:ascii="Arial" w:hAnsi="Arial" w:cs="Arial"/>
          <w:u w:val="single"/>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009B1BE3" w:rsidRPr="00CD5FE5">
        <w:rPr>
          <w:rFonts w:ascii="Arial" w:hAnsi="Arial" w:cs="Arial"/>
          <w:u w:val="single"/>
        </w:rPr>
        <w:tab/>
      </w:r>
      <w:r w:rsidRPr="00CD5FE5">
        <w:rPr>
          <w:rFonts w:ascii="Arial" w:hAnsi="Arial" w:cs="Arial"/>
        </w:rPr>
        <w:t xml:space="preserve">   Why? </w:t>
      </w:r>
      <w:r w:rsidR="009B1BE3" w:rsidRPr="00CD5FE5">
        <w:rPr>
          <w:rFonts w:ascii="Arial" w:hAnsi="Arial" w:cs="Arial"/>
          <w:u w:val="single"/>
        </w:rPr>
        <w:tab/>
      </w:r>
      <w:r w:rsidR="009B1BE3" w:rsidRPr="00CD5FE5">
        <w:rPr>
          <w:rFonts w:ascii="Arial" w:hAnsi="Arial" w:cs="Arial"/>
          <w:u w:val="single"/>
        </w:rPr>
        <w:tab/>
      </w:r>
      <w:r w:rsidR="009B1BE3" w:rsidRPr="00CD5FE5">
        <w:rPr>
          <w:rFonts w:ascii="Arial" w:hAnsi="Arial" w:cs="Arial"/>
          <w:u w:val="single"/>
        </w:rPr>
        <w:tab/>
      </w:r>
      <w:r w:rsidR="009B1BE3" w:rsidRPr="00CD5FE5">
        <w:rPr>
          <w:rFonts w:ascii="Arial" w:hAnsi="Arial" w:cs="Arial"/>
          <w:u w:val="single"/>
        </w:rPr>
        <w:tab/>
      </w:r>
    </w:p>
    <w:p w:rsidR="006F539C" w:rsidRPr="00CD5FE5" w:rsidRDefault="006F539C" w:rsidP="00E05EA4">
      <w:pPr>
        <w:pStyle w:val="LightList-Accent51"/>
        <w:spacing w:after="0" w:line="240" w:lineRule="auto"/>
        <w:ind w:left="1080"/>
        <w:rPr>
          <w:rFonts w:ascii="Arial" w:hAnsi="Arial" w:cs="Arial"/>
          <w:u w:val="single"/>
        </w:rPr>
      </w:pPr>
    </w:p>
    <w:p w:rsidR="00E05EA4" w:rsidRPr="00CD5FE5" w:rsidRDefault="006F539C" w:rsidP="00E05EA4">
      <w:pPr>
        <w:pStyle w:val="LightList-Accent51"/>
        <w:spacing w:after="0" w:line="240" w:lineRule="auto"/>
        <w:ind w:left="1080"/>
        <w:rPr>
          <w:rFonts w:ascii="Arial" w:hAnsi="Arial" w:cs="Arial"/>
          <w:u w:val="single"/>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B15522" w:rsidRPr="00CD5FE5" w:rsidRDefault="00B15522" w:rsidP="00B15522">
      <w:pPr>
        <w:pStyle w:val="LightList-Accent51"/>
        <w:spacing w:after="0" w:line="240" w:lineRule="auto"/>
        <w:ind w:left="1080"/>
        <w:rPr>
          <w:rFonts w:ascii="Arial" w:hAnsi="Arial" w:cs="Arial"/>
          <w:u w:val="single"/>
        </w:rPr>
      </w:pPr>
    </w:p>
    <w:p w:rsidR="00B15522" w:rsidRPr="00CD5FE5" w:rsidRDefault="009D5559" w:rsidP="000E265C">
      <w:pPr>
        <w:pStyle w:val="LightList-Accent51"/>
        <w:numPr>
          <w:ilvl w:val="0"/>
          <w:numId w:val="12"/>
        </w:numPr>
        <w:tabs>
          <w:tab w:val="clear" w:pos="1980"/>
          <w:tab w:val="num" w:pos="1080"/>
        </w:tabs>
        <w:spacing w:after="0" w:line="240" w:lineRule="auto"/>
        <w:ind w:left="1080"/>
        <w:rPr>
          <w:rFonts w:ascii="Arial" w:hAnsi="Arial" w:cs="Arial"/>
        </w:rPr>
      </w:pPr>
      <w:r w:rsidRPr="00CD5FE5">
        <w:rPr>
          <w:rFonts w:ascii="Arial" w:hAnsi="Arial" w:cs="Arial"/>
        </w:rPr>
        <w:t xml:space="preserve">Describe the graph when </w:t>
      </w:r>
      <w:r w:rsidRPr="00CD5FE5">
        <w:rPr>
          <w:rFonts w:ascii="Arial" w:hAnsi="Arial" w:cs="Arial"/>
          <w:i/>
        </w:rPr>
        <w:t>r</w:t>
      </w:r>
      <w:r w:rsidRPr="00CD5FE5">
        <w:rPr>
          <w:rFonts w:ascii="Arial" w:hAnsi="Arial" w:cs="Arial"/>
        </w:rPr>
        <w:t xml:space="preserve"> is negative.</w:t>
      </w:r>
      <w:r w:rsidR="006F539C" w:rsidRPr="00CD5FE5">
        <w:rPr>
          <w:rFonts w:ascii="Arial" w:hAnsi="Arial" w:cs="Arial"/>
        </w:rPr>
        <w:t xml:space="preserve"> </w:t>
      </w:r>
      <w:r w:rsidR="006F539C" w:rsidRPr="00CD5FE5">
        <w:rPr>
          <w:rFonts w:ascii="Arial" w:hAnsi="Arial" w:cs="Arial"/>
          <w:u w:val="single"/>
        </w:rPr>
        <w:tab/>
      </w:r>
      <w:r w:rsidR="006F539C"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006F539C" w:rsidRPr="00CD5FE5">
        <w:rPr>
          <w:rFonts w:ascii="Arial" w:hAnsi="Arial" w:cs="Arial"/>
          <w:u w:val="single"/>
        </w:rPr>
        <w:tab/>
      </w:r>
    </w:p>
    <w:p w:rsidR="00B15522" w:rsidRPr="00CD5FE5" w:rsidRDefault="00B15522" w:rsidP="00E05EA4">
      <w:pPr>
        <w:pStyle w:val="SubtleEmphasis"/>
        <w:ind w:left="1080"/>
        <w:rPr>
          <w:rFonts w:ascii="Arial" w:hAnsi="Arial" w:cs="Arial"/>
          <w:sz w:val="22"/>
          <w:szCs w:val="22"/>
        </w:rPr>
      </w:pPr>
    </w:p>
    <w:p w:rsidR="006F539C" w:rsidRPr="00CD5FE5" w:rsidRDefault="00BF5923" w:rsidP="00E05EA4">
      <w:pPr>
        <w:pStyle w:val="SubtleEmphasis"/>
        <w:ind w:left="1080"/>
        <w:rPr>
          <w:rFonts w:ascii="Arial" w:hAnsi="Arial" w:cs="Arial"/>
          <w:sz w:val="22"/>
          <w:szCs w:val="22"/>
          <w:u w:val="single"/>
        </w:rPr>
      </w:pP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006F539C" w:rsidRPr="00CD5FE5">
        <w:rPr>
          <w:rFonts w:ascii="Arial" w:hAnsi="Arial" w:cs="Arial"/>
          <w:sz w:val="22"/>
          <w:szCs w:val="22"/>
        </w:rPr>
        <w:t xml:space="preserve">   Why</w:t>
      </w:r>
      <w:r w:rsidRPr="00CD5FE5">
        <w:rPr>
          <w:rFonts w:ascii="Arial" w:hAnsi="Arial" w:cs="Arial"/>
          <w:sz w:val="22"/>
          <w:szCs w:val="22"/>
        </w:rPr>
        <w:t xml:space="preserve"> is this</w:t>
      </w:r>
      <w:r w:rsidR="006F539C" w:rsidRPr="00CD5FE5">
        <w:rPr>
          <w:rFonts w:ascii="Arial" w:hAnsi="Arial" w:cs="Arial"/>
          <w:sz w:val="22"/>
          <w:szCs w:val="22"/>
        </w:rPr>
        <w:t xml:space="preserve">? </w:t>
      </w:r>
      <w:r w:rsidR="006F539C" w:rsidRPr="00CD5FE5">
        <w:rPr>
          <w:rFonts w:ascii="Arial" w:hAnsi="Arial" w:cs="Arial"/>
          <w:sz w:val="22"/>
          <w:szCs w:val="22"/>
          <w:u w:val="single"/>
        </w:rPr>
        <w:tab/>
      </w:r>
      <w:r w:rsidR="006F539C"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006F539C" w:rsidRPr="00CD5FE5">
        <w:rPr>
          <w:rFonts w:ascii="Arial" w:hAnsi="Arial" w:cs="Arial"/>
          <w:sz w:val="22"/>
          <w:szCs w:val="22"/>
          <w:u w:val="single"/>
        </w:rPr>
        <w:tab/>
      </w:r>
      <w:r w:rsidR="006F539C" w:rsidRPr="00CD5FE5">
        <w:rPr>
          <w:rFonts w:ascii="Arial" w:hAnsi="Arial" w:cs="Arial"/>
          <w:sz w:val="22"/>
          <w:szCs w:val="22"/>
          <w:u w:val="single"/>
        </w:rPr>
        <w:tab/>
      </w:r>
      <w:r w:rsidR="006F539C" w:rsidRPr="00CD5FE5">
        <w:rPr>
          <w:rFonts w:ascii="Arial" w:hAnsi="Arial" w:cs="Arial"/>
          <w:sz w:val="22"/>
          <w:szCs w:val="22"/>
          <w:u w:val="single"/>
        </w:rPr>
        <w:tab/>
      </w:r>
    </w:p>
    <w:p w:rsidR="006F539C" w:rsidRPr="00CD5FE5" w:rsidRDefault="006F539C" w:rsidP="00E05EA4">
      <w:pPr>
        <w:pStyle w:val="SubtleEmphasis"/>
        <w:ind w:left="1080"/>
        <w:rPr>
          <w:rFonts w:ascii="Arial" w:hAnsi="Arial" w:cs="Arial"/>
          <w:sz w:val="22"/>
          <w:szCs w:val="22"/>
          <w:u w:val="single"/>
        </w:rPr>
      </w:pPr>
    </w:p>
    <w:p w:rsidR="00E05EA4" w:rsidRPr="00CD5FE5" w:rsidRDefault="006F539C" w:rsidP="00E05EA4">
      <w:pPr>
        <w:pStyle w:val="SubtleEmphasis"/>
        <w:ind w:left="1080"/>
        <w:rPr>
          <w:rFonts w:ascii="Arial" w:hAnsi="Arial" w:cs="Arial"/>
          <w:sz w:val="22"/>
          <w:szCs w:val="22"/>
          <w:u w:val="single"/>
        </w:rPr>
      </w:pP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r w:rsidRPr="00CD5FE5">
        <w:rPr>
          <w:rFonts w:ascii="Arial" w:hAnsi="Arial" w:cs="Arial"/>
          <w:sz w:val="22"/>
          <w:szCs w:val="22"/>
          <w:u w:val="single"/>
        </w:rPr>
        <w:tab/>
      </w:r>
    </w:p>
    <w:p w:rsidR="00B15522" w:rsidRPr="00CD5FE5" w:rsidRDefault="00B15522" w:rsidP="00B15522">
      <w:pPr>
        <w:pStyle w:val="LightList-Accent51"/>
        <w:spacing w:after="0" w:line="240" w:lineRule="auto"/>
        <w:ind w:left="360"/>
        <w:rPr>
          <w:rFonts w:ascii="Arial" w:hAnsi="Arial" w:cs="Arial"/>
        </w:rPr>
      </w:pPr>
    </w:p>
    <w:p w:rsidR="00B15522" w:rsidRPr="00CD5FE5" w:rsidRDefault="00B15522" w:rsidP="00B15522">
      <w:pPr>
        <w:pStyle w:val="LightList-Accent51"/>
        <w:spacing w:after="0" w:line="240" w:lineRule="auto"/>
        <w:ind w:left="360"/>
        <w:rPr>
          <w:rFonts w:ascii="Arial" w:hAnsi="Arial" w:cs="Arial"/>
        </w:rPr>
      </w:pPr>
    </w:p>
    <w:p w:rsidR="009E5031" w:rsidRPr="00CD5FE5" w:rsidRDefault="00B86AED" w:rsidP="009E5031">
      <w:pPr>
        <w:pStyle w:val="LightList-Accent51"/>
        <w:numPr>
          <w:ilvl w:val="0"/>
          <w:numId w:val="10"/>
        </w:numPr>
        <w:spacing w:after="0" w:line="240" w:lineRule="auto"/>
        <w:ind w:left="360"/>
        <w:rPr>
          <w:rFonts w:ascii="Arial" w:hAnsi="Arial" w:cs="Arial"/>
          <w:u w:val="single"/>
        </w:rPr>
      </w:pPr>
      <w:r w:rsidRPr="00CD5FE5">
        <w:rPr>
          <w:rFonts w:ascii="Arial" w:hAnsi="Arial" w:cs="Arial"/>
        </w:rPr>
        <w:t xml:space="preserve">Explain why </w:t>
      </w:r>
      <w:r w:rsidR="009E5031" w:rsidRPr="00CD5FE5">
        <w:rPr>
          <w:rFonts w:ascii="Arial" w:hAnsi="Arial" w:cs="Arial"/>
        </w:rPr>
        <w:t>a</w:t>
      </w:r>
      <w:r w:rsidRPr="00CD5FE5">
        <w:rPr>
          <w:rFonts w:ascii="Arial" w:hAnsi="Arial" w:cs="Arial"/>
        </w:rPr>
        <w:t xml:space="preserve"> sequence </w:t>
      </w:r>
      <w:r w:rsidR="00D3285D" w:rsidRPr="00CD5FE5">
        <w:rPr>
          <w:rFonts w:ascii="Arial" w:hAnsi="Arial" w:cs="Arial"/>
        </w:rPr>
        <w:t xml:space="preserve">like 12, 12, 12, </w:t>
      </w:r>
      <w:proofErr w:type="gramStart"/>
      <w:r w:rsidR="00D3285D" w:rsidRPr="00CD5FE5">
        <w:rPr>
          <w:rFonts w:ascii="Arial" w:hAnsi="Arial" w:cs="Arial"/>
        </w:rPr>
        <w:t>12</w:t>
      </w:r>
      <w:r w:rsidR="009E5031" w:rsidRPr="00CD5FE5">
        <w:rPr>
          <w:rFonts w:ascii="Arial" w:hAnsi="Arial" w:cs="Arial"/>
        </w:rPr>
        <w:t>, …</w:t>
      </w:r>
      <w:proofErr w:type="gramEnd"/>
      <w:r w:rsidR="009E5031" w:rsidRPr="00CD5FE5">
        <w:rPr>
          <w:rFonts w:ascii="Arial" w:hAnsi="Arial" w:cs="Arial"/>
        </w:rPr>
        <w:t xml:space="preserve"> </w:t>
      </w:r>
      <w:r w:rsidRPr="00CD5FE5">
        <w:rPr>
          <w:rFonts w:ascii="Arial" w:hAnsi="Arial" w:cs="Arial"/>
        </w:rPr>
        <w:t>is both arithmetic and geometric.</w:t>
      </w:r>
    </w:p>
    <w:p w:rsidR="00D3285D" w:rsidRPr="00CD5FE5" w:rsidRDefault="00D3285D" w:rsidP="00D3285D">
      <w:pPr>
        <w:pStyle w:val="LightList-Accent51"/>
        <w:spacing w:after="0" w:line="240" w:lineRule="auto"/>
        <w:ind w:left="360"/>
        <w:rPr>
          <w:rFonts w:ascii="Arial" w:hAnsi="Arial" w:cs="Arial"/>
          <w:u w:val="single"/>
        </w:rPr>
      </w:pPr>
    </w:p>
    <w:p w:rsidR="001F4B29" w:rsidRPr="00CD5FE5" w:rsidRDefault="00B86AED" w:rsidP="009E5031">
      <w:pPr>
        <w:pStyle w:val="LightList-Accent51"/>
        <w:spacing w:after="0" w:line="240" w:lineRule="auto"/>
        <w:ind w:left="360"/>
        <w:rPr>
          <w:rFonts w:ascii="Arial" w:hAnsi="Arial" w:cs="Arial"/>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009E5031" w:rsidRPr="00CD5FE5">
        <w:rPr>
          <w:rFonts w:ascii="Arial" w:hAnsi="Arial" w:cs="Arial"/>
          <w:u w:val="single"/>
        </w:rPr>
        <w:tab/>
      </w:r>
      <w:r w:rsidR="009E5031" w:rsidRPr="00CD5FE5">
        <w:rPr>
          <w:rFonts w:ascii="Arial" w:hAnsi="Arial" w:cs="Arial"/>
          <w:u w:val="single"/>
        </w:rPr>
        <w:tab/>
      </w:r>
      <w:r w:rsidR="009E5031" w:rsidRPr="00CD5FE5">
        <w:rPr>
          <w:rFonts w:ascii="Arial" w:hAnsi="Arial" w:cs="Arial"/>
          <w:u w:val="single"/>
        </w:rPr>
        <w:tab/>
      </w:r>
      <w:r w:rsidR="009E5031"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9E5031" w:rsidRPr="00CD5FE5" w:rsidRDefault="009E5031" w:rsidP="009E5031">
      <w:pPr>
        <w:pStyle w:val="LightList-Accent51"/>
        <w:spacing w:after="0" w:line="240" w:lineRule="auto"/>
        <w:ind w:left="360"/>
        <w:rPr>
          <w:rFonts w:ascii="Arial" w:hAnsi="Arial" w:cs="Arial"/>
          <w:u w:val="single"/>
        </w:rPr>
      </w:pPr>
    </w:p>
    <w:p w:rsidR="00B86AED" w:rsidRPr="00CD5FE5" w:rsidRDefault="00B86AED" w:rsidP="009E5031">
      <w:pPr>
        <w:pStyle w:val="LightList-Accent51"/>
        <w:spacing w:after="0" w:line="240" w:lineRule="auto"/>
        <w:ind w:left="360"/>
        <w:rPr>
          <w:rFonts w:ascii="Arial" w:hAnsi="Arial" w:cs="Arial"/>
          <w:u w:val="single"/>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1F4B29" w:rsidRPr="00CD5FE5" w:rsidRDefault="001F4B29" w:rsidP="009E5031">
      <w:pPr>
        <w:pStyle w:val="LightList-Accent51"/>
        <w:spacing w:after="0" w:line="240" w:lineRule="auto"/>
        <w:ind w:left="360" w:right="4320"/>
        <w:rPr>
          <w:rFonts w:ascii="Arial" w:hAnsi="Arial" w:cs="Arial"/>
        </w:rPr>
      </w:pPr>
    </w:p>
    <w:p w:rsidR="001F4B29" w:rsidRPr="00CD5FE5" w:rsidRDefault="001F4B29" w:rsidP="00B86AED">
      <w:pPr>
        <w:pStyle w:val="LightList-Accent51"/>
        <w:spacing w:after="0" w:line="240" w:lineRule="auto"/>
        <w:ind w:left="1080" w:right="4320"/>
        <w:rPr>
          <w:rFonts w:ascii="Arial" w:hAnsi="Arial" w:cs="Arial"/>
        </w:rPr>
      </w:pPr>
    </w:p>
    <w:p w:rsidR="00B15522" w:rsidRPr="00CD5FE5" w:rsidRDefault="00DA214C" w:rsidP="00261881">
      <w:pPr>
        <w:pStyle w:val="LightList-Accent51"/>
        <w:numPr>
          <w:ilvl w:val="0"/>
          <w:numId w:val="10"/>
        </w:numPr>
        <w:spacing w:after="0" w:line="240" w:lineRule="auto"/>
        <w:ind w:left="360" w:right="3600"/>
        <w:rPr>
          <w:rFonts w:ascii="Arial" w:hAnsi="Arial" w:cs="Arial"/>
        </w:rPr>
      </w:pPr>
      <w:r>
        <w:rPr>
          <w:noProof/>
        </w:rPr>
        <w:drawing>
          <wp:anchor distT="0" distB="0" distL="114300" distR="114300" simplePos="0" relativeHeight="251657216" behindDoc="0" locked="0" layoutInCell="1" allowOverlap="1">
            <wp:simplePos x="0" y="0"/>
            <wp:positionH relativeFrom="column">
              <wp:posOffset>3924300</wp:posOffset>
            </wp:positionH>
            <wp:positionV relativeFrom="paragraph">
              <wp:posOffset>28575</wp:posOffset>
            </wp:positionV>
            <wp:extent cx="2000885" cy="1177290"/>
            <wp:effectExtent l="19050" t="19050" r="18415" b="22860"/>
            <wp:wrapNone/>
            <wp:docPr id="97" name="Picture 97" descr="340S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340SE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885" cy="11772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15522" w:rsidRPr="00CD5FE5">
        <w:rPr>
          <w:rFonts w:ascii="Arial" w:hAnsi="Arial" w:cs="Arial"/>
        </w:rPr>
        <w:t xml:space="preserve">Write the explicit formula for the </w:t>
      </w:r>
      <w:r w:rsidR="00472027" w:rsidRPr="00CD5FE5">
        <w:rPr>
          <w:rFonts w:ascii="Arial" w:hAnsi="Arial" w:cs="Arial"/>
        </w:rPr>
        <w:t>geometric</w:t>
      </w:r>
      <w:r w:rsidR="00B15522" w:rsidRPr="00CD5FE5">
        <w:rPr>
          <w:rFonts w:ascii="Arial" w:hAnsi="Arial" w:cs="Arial"/>
        </w:rPr>
        <w:t xml:space="preserve"> sequence </w:t>
      </w:r>
      <w:r w:rsidR="00B86AED" w:rsidRPr="00CD5FE5">
        <w:rPr>
          <w:rFonts w:ascii="Arial" w:hAnsi="Arial" w:cs="Arial"/>
        </w:rPr>
        <w:t xml:space="preserve">shown in the graph </w:t>
      </w:r>
      <w:r w:rsidR="006F539C" w:rsidRPr="00CD5FE5">
        <w:rPr>
          <w:rFonts w:ascii="Arial" w:hAnsi="Arial" w:cs="Arial"/>
        </w:rPr>
        <w:t>to the right</w:t>
      </w:r>
      <w:r w:rsidR="00B15522" w:rsidRPr="00CD5FE5">
        <w:rPr>
          <w:rFonts w:ascii="Arial" w:hAnsi="Arial" w:cs="Arial"/>
        </w:rPr>
        <w:t>.</w:t>
      </w:r>
    </w:p>
    <w:p w:rsidR="006F539C" w:rsidRPr="00CD5FE5" w:rsidRDefault="006F539C" w:rsidP="005C6408">
      <w:pPr>
        <w:pStyle w:val="LightList-Accent51"/>
        <w:spacing w:after="0" w:line="240" w:lineRule="auto"/>
        <w:ind w:left="0" w:right="3600"/>
        <w:rPr>
          <w:rFonts w:ascii="Arial" w:hAnsi="Arial" w:cs="Arial"/>
        </w:rPr>
      </w:pPr>
    </w:p>
    <w:p w:rsidR="006F539C" w:rsidRPr="00CD5FE5" w:rsidRDefault="006F539C" w:rsidP="00261881">
      <w:pPr>
        <w:pStyle w:val="LightList-Accent51"/>
        <w:spacing w:after="0" w:line="240" w:lineRule="auto"/>
        <w:ind w:left="360" w:right="3600"/>
        <w:rPr>
          <w:rFonts w:ascii="Arial" w:hAnsi="Arial" w:cs="Arial"/>
          <w:u w:val="single"/>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00B86AED" w:rsidRPr="00CD5FE5">
        <w:rPr>
          <w:rFonts w:ascii="Arial" w:hAnsi="Arial" w:cs="Arial"/>
          <w:u w:val="single"/>
        </w:rPr>
        <w:tab/>
      </w:r>
    </w:p>
    <w:p w:rsidR="00B86AED" w:rsidRPr="00CD5FE5" w:rsidRDefault="00B86AED" w:rsidP="00261881">
      <w:pPr>
        <w:pStyle w:val="LightList-Accent51"/>
        <w:spacing w:after="0" w:line="240" w:lineRule="auto"/>
        <w:ind w:left="360" w:right="3600"/>
        <w:rPr>
          <w:rFonts w:ascii="Arial" w:hAnsi="Arial" w:cs="Arial"/>
        </w:rPr>
      </w:pPr>
    </w:p>
    <w:p w:rsidR="0049668F" w:rsidRPr="004635E3" w:rsidRDefault="005A2A3E" w:rsidP="00261881">
      <w:pPr>
        <w:pStyle w:val="LightList-Accent51"/>
        <w:spacing w:after="0" w:line="240" w:lineRule="auto"/>
        <w:ind w:left="360" w:right="3600"/>
        <w:rPr>
          <w:rFonts w:ascii="Arial" w:hAnsi="Arial" w:cs="Arial"/>
        </w:rPr>
      </w:pPr>
      <w:r w:rsidRPr="00CD5FE5">
        <w:rPr>
          <w:rFonts w:ascii="Arial" w:hAnsi="Arial" w:cs="Arial"/>
        </w:rPr>
        <w:t>Then check your answer in the Gizmo.</w:t>
      </w:r>
    </w:p>
    <w:p w:rsidR="00472027" w:rsidRPr="004635E3" w:rsidRDefault="00472027" w:rsidP="003562D9">
      <w:pPr>
        <w:pStyle w:val="LightList-Accent51"/>
        <w:spacing w:after="0" w:line="240" w:lineRule="auto"/>
        <w:ind w:left="360"/>
        <w:rPr>
          <w:rFonts w:ascii="Arial" w:hAnsi="Arial" w:cs="Arial"/>
          <w:sz w:val="2"/>
          <w:szCs w:val="2"/>
          <w:u w:val="single"/>
        </w:rPr>
      </w:pPr>
      <w:r w:rsidRPr="004635E3">
        <w:rPr>
          <w:rFonts w:ascii="Arial" w:hAnsi="Arial" w:cs="Arial"/>
          <w:u w:val="single"/>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72027" w:rsidRPr="00CD5FE5" w:rsidTr="00DF4ECC">
        <w:trPr>
          <w:trHeight w:val="953"/>
        </w:trPr>
        <w:tc>
          <w:tcPr>
            <w:tcW w:w="2160" w:type="dxa"/>
            <w:vAlign w:val="center"/>
          </w:tcPr>
          <w:p w:rsidR="00472027" w:rsidRPr="00CD5FE5" w:rsidRDefault="00472027" w:rsidP="000E265C">
            <w:pPr>
              <w:rPr>
                <w:rFonts w:ascii="Arial" w:hAnsi="Arial"/>
                <w:b/>
                <w:sz w:val="22"/>
                <w:szCs w:val="22"/>
              </w:rPr>
            </w:pPr>
            <w:bookmarkStart w:id="0" w:name="_GoBack"/>
            <w:bookmarkEnd w:id="0"/>
            <w:r w:rsidRPr="00CD5FE5">
              <w:rPr>
                <w:rFonts w:ascii="Arial" w:hAnsi="Arial"/>
                <w:b/>
                <w:sz w:val="22"/>
                <w:szCs w:val="22"/>
              </w:rPr>
              <w:lastRenderedPageBreak/>
              <w:t xml:space="preserve">Activity C: </w:t>
            </w:r>
          </w:p>
          <w:p w:rsidR="00472027" w:rsidRPr="00CD5FE5" w:rsidRDefault="00472027" w:rsidP="000E265C">
            <w:pPr>
              <w:spacing w:before="120"/>
              <w:rPr>
                <w:rFonts w:ascii="Arial" w:hAnsi="Arial"/>
                <w:b/>
                <w:sz w:val="22"/>
                <w:szCs w:val="22"/>
              </w:rPr>
            </w:pPr>
            <w:r w:rsidRPr="00CD5FE5">
              <w:rPr>
                <w:rFonts w:ascii="Arial" w:hAnsi="Arial"/>
                <w:b/>
                <w:sz w:val="22"/>
                <w:szCs w:val="22"/>
              </w:rPr>
              <w:t>Practice with sequences</w:t>
            </w:r>
          </w:p>
        </w:tc>
        <w:tc>
          <w:tcPr>
            <w:tcW w:w="5760" w:type="dxa"/>
            <w:vAlign w:val="center"/>
          </w:tcPr>
          <w:p w:rsidR="00472027" w:rsidRPr="00CD5FE5" w:rsidRDefault="00472027" w:rsidP="000E265C">
            <w:pPr>
              <w:rPr>
                <w:rFonts w:ascii="Arial" w:hAnsi="Arial"/>
                <w:sz w:val="22"/>
                <w:szCs w:val="22"/>
              </w:rPr>
            </w:pPr>
            <w:r w:rsidRPr="00CD5FE5">
              <w:rPr>
                <w:rFonts w:ascii="Arial" w:hAnsi="Arial"/>
                <w:sz w:val="22"/>
                <w:szCs w:val="22"/>
                <w:u w:val="single"/>
              </w:rPr>
              <w:t>Get the Gizmo ready</w:t>
            </w:r>
            <w:r w:rsidRPr="00CD5FE5">
              <w:rPr>
                <w:rFonts w:ascii="Arial" w:hAnsi="Arial"/>
                <w:sz w:val="22"/>
                <w:szCs w:val="22"/>
              </w:rPr>
              <w:t xml:space="preserve">: </w:t>
            </w:r>
          </w:p>
          <w:p w:rsidR="00472027" w:rsidRPr="00CD5FE5" w:rsidRDefault="00472027" w:rsidP="001F0531">
            <w:pPr>
              <w:numPr>
                <w:ilvl w:val="0"/>
                <w:numId w:val="1"/>
              </w:numPr>
              <w:spacing w:before="120"/>
              <w:ind w:left="648" w:hanging="288"/>
              <w:rPr>
                <w:rFonts w:ascii="Arial" w:hAnsi="Arial"/>
                <w:sz w:val="22"/>
                <w:szCs w:val="22"/>
              </w:rPr>
            </w:pPr>
            <w:r w:rsidRPr="00CD5FE5">
              <w:rPr>
                <w:rFonts w:ascii="Arial" w:hAnsi="Arial"/>
                <w:sz w:val="22"/>
                <w:szCs w:val="22"/>
              </w:rPr>
              <w:t xml:space="preserve">Select the </w:t>
            </w:r>
            <w:r w:rsidR="001F0531" w:rsidRPr="00CD5FE5">
              <w:rPr>
                <w:rFonts w:ascii="Arial" w:hAnsi="Arial"/>
                <w:b/>
                <w:sz w:val="22"/>
                <w:szCs w:val="22"/>
              </w:rPr>
              <w:t>GRAPH</w:t>
            </w:r>
            <w:r w:rsidRPr="00CD5FE5">
              <w:rPr>
                <w:rFonts w:ascii="Arial" w:hAnsi="Arial"/>
                <w:sz w:val="22"/>
                <w:szCs w:val="22"/>
              </w:rPr>
              <w:t xml:space="preserve"> </w:t>
            </w:r>
            <w:r w:rsidR="001F0531" w:rsidRPr="00CD5FE5">
              <w:rPr>
                <w:rFonts w:ascii="Arial" w:hAnsi="Arial"/>
                <w:sz w:val="22"/>
                <w:szCs w:val="22"/>
              </w:rPr>
              <w:t>tab</w:t>
            </w:r>
            <w:r w:rsidRPr="00CD5FE5">
              <w:rPr>
                <w:rFonts w:ascii="Arial" w:hAnsi="Arial"/>
                <w:sz w:val="22"/>
                <w:szCs w:val="22"/>
              </w:rPr>
              <w:t>.</w:t>
            </w:r>
          </w:p>
        </w:tc>
        <w:tc>
          <w:tcPr>
            <w:tcW w:w="1440" w:type="dxa"/>
          </w:tcPr>
          <w:p w:rsidR="00472027" w:rsidRPr="00CD5FE5" w:rsidRDefault="00DA214C" w:rsidP="001F0531">
            <w:pPr>
              <w:ind w:left="-108" w:right="-108"/>
              <w:jc w:val="center"/>
              <w:rPr>
                <w:rFonts w:ascii="Arial" w:hAnsi="Arial"/>
                <w:sz w:val="22"/>
                <w:szCs w:val="22"/>
              </w:rPr>
            </w:pPr>
            <w:r>
              <w:rPr>
                <w:rFonts w:ascii="Arial" w:hAnsi="Arial"/>
                <w:noProof/>
                <w:sz w:val="22"/>
                <w:szCs w:val="22"/>
              </w:rPr>
              <w:drawing>
                <wp:inline distT="0" distB="0" distL="0" distR="0">
                  <wp:extent cx="904875" cy="643890"/>
                  <wp:effectExtent l="0" t="0" r="9525" b="3810"/>
                  <wp:docPr id="3" name="Picture 3" descr="340S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340SE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643890"/>
                          </a:xfrm>
                          <a:prstGeom prst="rect">
                            <a:avLst/>
                          </a:prstGeom>
                          <a:noFill/>
                          <a:ln>
                            <a:noFill/>
                          </a:ln>
                        </pic:spPr>
                      </pic:pic>
                    </a:graphicData>
                  </a:graphic>
                </wp:inline>
              </w:drawing>
            </w:r>
          </w:p>
        </w:tc>
      </w:tr>
    </w:tbl>
    <w:p w:rsidR="00472027" w:rsidRPr="00CD5FE5" w:rsidRDefault="00472027" w:rsidP="00472027">
      <w:pPr>
        <w:pStyle w:val="LightList-Accent51"/>
        <w:spacing w:after="0" w:line="240" w:lineRule="auto"/>
        <w:ind w:left="0"/>
        <w:rPr>
          <w:rFonts w:ascii="Arial" w:hAnsi="Arial" w:cs="Arial"/>
        </w:rPr>
      </w:pPr>
    </w:p>
    <w:p w:rsidR="00000EF4" w:rsidRPr="00CD5FE5" w:rsidRDefault="00000EF4" w:rsidP="00000EF4">
      <w:pPr>
        <w:pStyle w:val="LightList-Accent51"/>
        <w:numPr>
          <w:ilvl w:val="0"/>
          <w:numId w:val="13"/>
        </w:numPr>
        <w:spacing w:after="0" w:line="240" w:lineRule="auto"/>
        <w:ind w:left="360"/>
        <w:rPr>
          <w:rFonts w:ascii="Arial" w:hAnsi="Arial" w:cs="Arial"/>
          <w:u w:val="single"/>
        </w:rPr>
      </w:pPr>
      <w:r w:rsidRPr="00CD5FE5">
        <w:rPr>
          <w:rFonts w:ascii="Arial" w:hAnsi="Arial" w:cs="Arial"/>
        </w:rPr>
        <w:t>The graph of a sequence is shown to the right.</w:t>
      </w:r>
    </w:p>
    <w:p w:rsidR="00000EF4" w:rsidRPr="00CD5FE5" w:rsidRDefault="00000EF4" w:rsidP="00000EF4">
      <w:pPr>
        <w:pStyle w:val="LightList-Accent51"/>
        <w:spacing w:after="0" w:line="240" w:lineRule="auto"/>
        <w:ind w:left="360"/>
        <w:rPr>
          <w:rFonts w:ascii="Arial" w:hAnsi="Arial" w:cs="Arial"/>
          <w:u w:val="single"/>
        </w:rPr>
      </w:pPr>
    </w:p>
    <w:p w:rsidR="00000EF4" w:rsidRPr="00CD5FE5" w:rsidRDefault="00DA214C" w:rsidP="00000EF4">
      <w:pPr>
        <w:pStyle w:val="LightList-Accent51"/>
        <w:numPr>
          <w:ilvl w:val="0"/>
          <w:numId w:val="14"/>
        </w:numPr>
        <w:spacing w:after="0" w:line="240" w:lineRule="auto"/>
        <w:ind w:right="2160"/>
        <w:rPr>
          <w:rFonts w:ascii="Arial" w:hAnsi="Arial" w:cs="Arial"/>
          <w:u w:val="single"/>
        </w:rPr>
      </w:pPr>
      <w:r>
        <w:rPr>
          <w:rFonts w:ascii="Arial" w:hAnsi="Arial" w:cs="Arial"/>
          <w:noProof/>
        </w:rPr>
        <w:drawing>
          <wp:anchor distT="0" distB="0" distL="114300" distR="114300" simplePos="0" relativeHeight="251660288" behindDoc="0" locked="0" layoutInCell="1" allowOverlap="1">
            <wp:simplePos x="0" y="0"/>
            <wp:positionH relativeFrom="column">
              <wp:posOffset>4847590</wp:posOffset>
            </wp:positionH>
            <wp:positionV relativeFrom="paragraph">
              <wp:posOffset>-290830</wp:posOffset>
            </wp:positionV>
            <wp:extent cx="1076960" cy="1398270"/>
            <wp:effectExtent l="19050" t="19050" r="27940" b="11430"/>
            <wp:wrapNone/>
            <wp:docPr id="100" name="Picture 100" descr="340S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340SE8"/>
                    <pic:cNvPicPr>
                      <a:picLocks noChangeArrowheads="1"/>
                    </pic:cNvPicPr>
                  </pic:nvPicPr>
                  <pic:blipFill>
                    <a:blip r:embed="rId18">
                      <a:extLst>
                        <a:ext uri="{28A0092B-C50C-407E-A947-70E740481C1C}">
                          <a14:useLocalDpi xmlns:a14="http://schemas.microsoft.com/office/drawing/2010/main" val="0"/>
                        </a:ext>
                      </a:extLst>
                    </a:blip>
                    <a:srcRect l="5038" t="1344"/>
                    <a:stretch>
                      <a:fillRect/>
                    </a:stretch>
                  </pic:blipFill>
                  <pic:spPr bwMode="auto">
                    <a:xfrm>
                      <a:off x="0" y="0"/>
                      <a:ext cx="1076960" cy="13982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00EF4" w:rsidRPr="00CD5FE5">
        <w:rPr>
          <w:rFonts w:ascii="Arial" w:hAnsi="Arial" w:cs="Arial"/>
        </w:rPr>
        <w:t xml:space="preserve">Is the sequence arithmetic, geometric, or neither? </w:t>
      </w:r>
      <w:r w:rsidR="00000EF4" w:rsidRPr="00CD5FE5">
        <w:rPr>
          <w:rFonts w:ascii="Arial" w:hAnsi="Arial" w:cs="Arial"/>
          <w:u w:val="single"/>
        </w:rPr>
        <w:tab/>
      </w:r>
      <w:r w:rsidR="00000EF4" w:rsidRPr="00CD5FE5">
        <w:rPr>
          <w:rFonts w:ascii="Arial" w:hAnsi="Arial" w:cs="Arial"/>
          <w:u w:val="single"/>
        </w:rPr>
        <w:tab/>
      </w:r>
    </w:p>
    <w:p w:rsidR="00000EF4" w:rsidRPr="00CD5FE5" w:rsidRDefault="00000EF4" w:rsidP="00000EF4">
      <w:pPr>
        <w:pStyle w:val="LightList-Accent51"/>
        <w:spacing w:after="0" w:line="240" w:lineRule="auto"/>
        <w:ind w:left="1080" w:right="2160"/>
        <w:rPr>
          <w:rFonts w:ascii="Arial" w:hAnsi="Arial" w:cs="Arial"/>
          <w:u w:val="single"/>
        </w:rPr>
      </w:pPr>
    </w:p>
    <w:p w:rsidR="00000EF4" w:rsidRPr="00CD5FE5" w:rsidRDefault="00000EF4" w:rsidP="00000EF4">
      <w:pPr>
        <w:pStyle w:val="LightList-Accent51"/>
        <w:spacing w:after="0" w:line="240" w:lineRule="auto"/>
        <w:ind w:left="1080" w:right="2160"/>
        <w:rPr>
          <w:rFonts w:ascii="Arial" w:hAnsi="Arial" w:cs="Arial"/>
          <w:u w:val="single"/>
        </w:rPr>
      </w:pPr>
      <w:r w:rsidRPr="00CD5FE5">
        <w:rPr>
          <w:rFonts w:ascii="Arial" w:hAnsi="Arial" w:cs="Arial"/>
        </w:rPr>
        <w:t xml:space="preserve">Why?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000EF4" w:rsidRPr="00CD5FE5" w:rsidRDefault="00000EF4" w:rsidP="00000EF4">
      <w:pPr>
        <w:pStyle w:val="LightList-Accent51"/>
        <w:spacing w:after="0" w:line="240" w:lineRule="auto"/>
        <w:ind w:left="1080" w:right="2160"/>
        <w:rPr>
          <w:rFonts w:ascii="Arial" w:hAnsi="Arial" w:cs="Arial"/>
          <w:u w:val="single"/>
        </w:rPr>
      </w:pPr>
    </w:p>
    <w:p w:rsidR="00000EF4" w:rsidRPr="00CD5FE5" w:rsidRDefault="00000EF4" w:rsidP="00000EF4">
      <w:pPr>
        <w:pStyle w:val="LightList-Accent51"/>
        <w:spacing w:after="0" w:line="240" w:lineRule="auto"/>
        <w:ind w:left="1080" w:right="2160"/>
        <w:rPr>
          <w:rFonts w:ascii="Arial" w:hAnsi="Arial" w:cs="Arial"/>
          <w:u w:val="single"/>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000EF4" w:rsidRPr="00CD5FE5" w:rsidRDefault="00000EF4" w:rsidP="00000EF4">
      <w:pPr>
        <w:pStyle w:val="LightList-Accent51"/>
        <w:spacing w:after="0" w:line="240" w:lineRule="auto"/>
        <w:ind w:left="1080" w:right="2160"/>
        <w:rPr>
          <w:rFonts w:ascii="Arial" w:hAnsi="Arial" w:cs="Arial"/>
          <w:u w:val="single"/>
        </w:rPr>
      </w:pPr>
    </w:p>
    <w:p w:rsidR="00000EF4" w:rsidRPr="00CD5FE5" w:rsidRDefault="00000EF4" w:rsidP="00000EF4">
      <w:pPr>
        <w:pStyle w:val="LightList-Accent51"/>
        <w:spacing w:after="0" w:line="240" w:lineRule="auto"/>
        <w:ind w:left="1080" w:right="2160"/>
        <w:rPr>
          <w:rFonts w:ascii="Arial" w:hAnsi="Arial" w:cs="Arial"/>
        </w:rPr>
      </w:pPr>
      <w:r w:rsidRPr="00CD5FE5">
        <w:rPr>
          <w:rFonts w:ascii="Arial" w:hAnsi="Arial" w:cs="Arial"/>
        </w:rPr>
        <w:t>Graph the sequence in the Gizmo to check your answer.</w:t>
      </w:r>
    </w:p>
    <w:p w:rsidR="00000EF4" w:rsidRPr="00CD5FE5" w:rsidRDefault="00000EF4" w:rsidP="00000EF4">
      <w:pPr>
        <w:pStyle w:val="LightList-Accent51"/>
        <w:spacing w:after="0" w:line="240" w:lineRule="auto"/>
        <w:ind w:left="360" w:right="2160"/>
        <w:rPr>
          <w:rFonts w:ascii="Arial" w:hAnsi="Arial" w:cs="Arial"/>
          <w:u w:val="single"/>
        </w:rPr>
      </w:pPr>
    </w:p>
    <w:p w:rsidR="00000EF4" w:rsidRPr="00CD5FE5" w:rsidRDefault="00000EF4" w:rsidP="00000EF4">
      <w:pPr>
        <w:pStyle w:val="LightList-Accent51"/>
        <w:numPr>
          <w:ilvl w:val="0"/>
          <w:numId w:val="14"/>
        </w:numPr>
        <w:spacing w:after="0" w:line="240" w:lineRule="auto"/>
        <w:rPr>
          <w:rFonts w:ascii="Arial" w:hAnsi="Arial" w:cs="Arial"/>
          <w:u w:val="single"/>
        </w:rPr>
      </w:pPr>
      <w:r w:rsidRPr="00CD5FE5">
        <w:rPr>
          <w:rFonts w:ascii="Arial" w:hAnsi="Arial" w:cs="Arial"/>
        </w:rPr>
        <w:t xml:space="preserve">What is the explicit formula for this sequence?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000EF4" w:rsidRPr="00CD5FE5" w:rsidRDefault="00000EF4" w:rsidP="00000EF4">
      <w:pPr>
        <w:pStyle w:val="LightList-Accent51"/>
        <w:spacing w:after="0" w:line="240" w:lineRule="auto"/>
        <w:ind w:left="360"/>
        <w:rPr>
          <w:rFonts w:ascii="Arial" w:hAnsi="Arial" w:cs="Arial"/>
          <w:u w:val="single"/>
        </w:rPr>
      </w:pPr>
    </w:p>
    <w:p w:rsidR="00000EF4" w:rsidRPr="00CD5FE5" w:rsidRDefault="00000EF4" w:rsidP="00000EF4">
      <w:pPr>
        <w:pStyle w:val="LightList-Accent51"/>
        <w:spacing w:after="0" w:line="240" w:lineRule="auto"/>
        <w:ind w:left="360"/>
        <w:rPr>
          <w:rFonts w:ascii="Arial" w:hAnsi="Arial" w:cs="Arial"/>
          <w:u w:val="single"/>
        </w:rPr>
      </w:pPr>
    </w:p>
    <w:p w:rsidR="00000EF4" w:rsidRPr="00CD5FE5" w:rsidRDefault="00DA214C" w:rsidP="00000EF4">
      <w:pPr>
        <w:pStyle w:val="LightList-Accent51"/>
        <w:numPr>
          <w:ilvl w:val="0"/>
          <w:numId w:val="13"/>
        </w:numPr>
        <w:spacing w:after="0" w:line="240" w:lineRule="auto"/>
        <w:ind w:left="360" w:right="4320"/>
        <w:rPr>
          <w:rFonts w:ascii="Arial" w:hAnsi="Arial" w:cs="Arial"/>
          <w:u w:val="single"/>
        </w:rPr>
      </w:pPr>
      <w:r>
        <w:rPr>
          <w:noProof/>
        </w:rPr>
        <w:drawing>
          <wp:anchor distT="0" distB="0" distL="114300" distR="114300" simplePos="0" relativeHeight="251658240" behindDoc="0" locked="0" layoutInCell="1" allowOverlap="1">
            <wp:simplePos x="0" y="0"/>
            <wp:positionH relativeFrom="column">
              <wp:posOffset>4813935</wp:posOffset>
            </wp:positionH>
            <wp:positionV relativeFrom="paragraph">
              <wp:posOffset>33655</wp:posOffset>
            </wp:positionV>
            <wp:extent cx="1113790" cy="1408430"/>
            <wp:effectExtent l="19050" t="19050" r="10160" b="20320"/>
            <wp:wrapNone/>
            <wp:docPr id="98" name="Picture 98" descr="340S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340SE9"/>
                    <pic:cNvPicPr>
                      <a:picLocks noChangeArrowheads="1"/>
                    </pic:cNvPicPr>
                  </pic:nvPicPr>
                  <pic:blipFill>
                    <a:blip r:embed="rId19">
                      <a:extLst>
                        <a:ext uri="{28A0092B-C50C-407E-A947-70E740481C1C}">
                          <a14:useLocalDpi xmlns:a14="http://schemas.microsoft.com/office/drawing/2010/main" val="0"/>
                        </a:ext>
                      </a:extLst>
                    </a:blip>
                    <a:srcRect l="484" t="2885" b="1839"/>
                    <a:stretch>
                      <a:fillRect/>
                    </a:stretch>
                  </pic:blipFill>
                  <pic:spPr bwMode="auto">
                    <a:xfrm>
                      <a:off x="0" y="0"/>
                      <a:ext cx="1113790" cy="14084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00EF4" w:rsidRPr="00CD5FE5">
        <w:rPr>
          <w:rFonts w:ascii="Arial" w:hAnsi="Arial" w:cs="Arial"/>
        </w:rPr>
        <w:t>The graph of a sequence is shown to the right.</w:t>
      </w:r>
    </w:p>
    <w:p w:rsidR="00000EF4" w:rsidRPr="00CD5FE5" w:rsidRDefault="00000EF4" w:rsidP="00000EF4">
      <w:pPr>
        <w:pStyle w:val="LightList-Accent51"/>
        <w:spacing w:after="0" w:line="240" w:lineRule="auto"/>
        <w:ind w:right="4320" w:hanging="360"/>
        <w:rPr>
          <w:rFonts w:ascii="Arial" w:hAnsi="Arial" w:cs="Arial"/>
        </w:rPr>
      </w:pPr>
    </w:p>
    <w:p w:rsidR="00000EF4" w:rsidRPr="00CD5FE5" w:rsidRDefault="00000EF4" w:rsidP="00000EF4">
      <w:pPr>
        <w:pStyle w:val="LightList-Accent51"/>
        <w:numPr>
          <w:ilvl w:val="0"/>
          <w:numId w:val="15"/>
        </w:numPr>
        <w:tabs>
          <w:tab w:val="left" w:pos="1080"/>
        </w:tabs>
        <w:spacing w:after="0" w:line="480" w:lineRule="auto"/>
        <w:ind w:right="2160"/>
        <w:rPr>
          <w:rFonts w:ascii="Arial" w:hAnsi="Arial" w:cs="Arial"/>
          <w:u w:val="single"/>
        </w:rPr>
      </w:pPr>
      <w:r w:rsidRPr="00CD5FE5">
        <w:rPr>
          <w:rFonts w:ascii="Arial" w:hAnsi="Arial" w:cs="Arial"/>
        </w:rPr>
        <w:t xml:space="preserve">Is the sequence arithmetic, geometric, or neither? </w:t>
      </w:r>
      <w:r w:rsidRPr="00CD5FE5">
        <w:rPr>
          <w:rFonts w:ascii="Arial" w:hAnsi="Arial" w:cs="Arial"/>
          <w:u w:val="single"/>
        </w:rPr>
        <w:tab/>
      </w:r>
      <w:r w:rsidRPr="00CD5FE5">
        <w:rPr>
          <w:rFonts w:ascii="Arial" w:hAnsi="Arial" w:cs="Arial"/>
          <w:u w:val="single"/>
        </w:rPr>
        <w:tab/>
      </w:r>
    </w:p>
    <w:p w:rsidR="00000EF4" w:rsidRPr="00CD5FE5" w:rsidRDefault="00000EF4" w:rsidP="00000EF4">
      <w:pPr>
        <w:pStyle w:val="LightList-Accent51"/>
        <w:spacing w:after="0" w:line="240" w:lineRule="auto"/>
        <w:ind w:left="1080" w:right="2160"/>
        <w:rPr>
          <w:rFonts w:ascii="Arial" w:hAnsi="Arial" w:cs="Arial"/>
          <w:u w:val="single"/>
        </w:rPr>
      </w:pPr>
      <w:r w:rsidRPr="00CD5FE5">
        <w:rPr>
          <w:rFonts w:ascii="Arial" w:hAnsi="Arial" w:cs="Arial"/>
        </w:rPr>
        <w:t xml:space="preserve">Why?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000EF4" w:rsidRPr="00CD5FE5" w:rsidRDefault="00000EF4" w:rsidP="00000EF4">
      <w:pPr>
        <w:pStyle w:val="LightList-Accent51"/>
        <w:tabs>
          <w:tab w:val="left" w:pos="7200"/>
        </w:tabs>
        <w:spacing w:after="0" w:line="240" w:lineRule="auto"/>
        <w:ind w:left="1080" w:right="2160"/>
        <w:rPr>
          <w:rFonts w:ascii="Arial" w:hAnsi="Arial" w:cs="Arial"/>
          <w:u w:val="single"/>
        </w:rPr>
      </w:pPr>
    </w:p>
    <w:p w:rsidR="00000EF4" w:rsidRPr="00CD5FE5" w:rsidRDefault="00000EF4" w:rsidP="00000EF4">
      <w:pPr>
        <w:pStyle w:val="LightList-Accent51"/>
        <w:spacing w:after="0" w:line="240" w:lineRule="auto"/>
        <w:ind w:left="1080" w:right="2160"/>
        <w:rPr>
          <w:rFonts w:ascii="Arial" w:hAnsi="Arial" w:cs="Arial"/>
          <w:u w:val="single"/>
        </w:rPr>
      </w:pP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000EF4" w:rsidRPr="00CD5FE5" w:rsidRDefault="00000EF4" w:rsidP="00000EF4">
      <w:pPr>
        <w:pStyle w:val="LightList-Accent51"/>
        <w:tabs>
          <w:tab w:val="left" w:pos="7200"/>
        </w:tabs>
        <w:spacing w:after="0" w:line="240" w:lineRule="auto"/>
        <w:ind w:left="1080" w:right="2160"/>
        <w:rPr>
          <w:rFonts w:ascii="Arial" w:hAnsi="Arial" w:cs="Arial"/>
          <w:u w:val="single"/>
        </w:rPr>
      </w:pPr>
    </w:p>
    <w:p w:rsidR="00000EF4" w:rsidRPr="00CD5FE5" w:rsidRDefault="00000EF4" w:rsidP="00000EF4">
      <w:pPr>
        <w:pStyle w:val="LightList-Accent51"/>
        <w:tabs>
          <w:tab w:val="left" w:pos="6840"/>
        </w:tabs>
        <w:spacing w:after="0" w:line="240" w:lineRule="auto"/>
        <w:ind w:left="1080" w:right="2520"/>
        <w:rPr>
          <w:rFonts w:ascii="Arial" w:hAnsi="Arial" w:cs="Arial"/>
        </w:rPr>
      </w:pPr>
      <w:r w:rsidRPr="00CD5FE5">
        <w:rPr>
          <w:rFonts w:ascii="Arial" w:hAnsi="Arial" w:cs="Arial"/>
        </w:rPr>
        <w:t>Check your answer in the Gizmo.</w:t>
      </w:r>
    </w:p>
    <w:p w:rsidR="000C017B" w:rsidRPr="00CD5FE5" w:rsidRDefault="000C017B" w:rsidP="00000EF4">
      <w:pPr>
        <w:pStyle w:val="LightList-Accent51"/>
        <w:tabs>
          <w:tab w:val="left" w:pos="6840"/>
        </w:tabs>
        <w:spacing w:after="0" w:line="240" w:lineRule="auto"/>
        <w:ind w:left="1080" w:right="2520"/>
        <w:rPr>
          <w:rFonts w:ascii="Arial" w:hAnsi="Arial" w:cs="Arial"/>
          <w:u w:val="single"/>
        </w:rPr>
      </w:pPr>
    </w:p>
    <w:p w:rsidR="00000EF4" w:rsidRPr="00CD5FE5" w:rsidRDefault="00000EF4" w:rsidP="00000EF4">
      <w:pPr>
        <w:pStyle w:val="LightList-Accent51"/>
        <w:numPr>
          <w:ilvl w:val="0"/>
          <w:numId w:val="15"/>
        </w:numPr>
        <w:tabs>
          <w:tab w:val="left" w:pos="1080"/>
        </w:tabs>
        <w:spacing w:after="0" w:line="240" w:lineRule="auto"/>
        <w:rPr>
          <w:rFonts w:ascii="Arial" w:hAnsi="Arial" w:cs="Arial"/>
          <w:u w:val="single"/>
        </w:rPr>
      </w:pPr>
      <w:r w:rsidRPr="00CD5FE5">
        <w:rPr>
          <w:rFonts w:ascii="Arial" w:hAnsi="Arial" w:cs="Arial"/>
        </w:rPr>
        <w:t xml:space="preserve">What is the explicit formula for this sequence?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DF774F" w:rsidRPr="00CD5FE5" w:rsidRDefault="00DF774F" w:rsidP="00DF774F">
      <w:pPr>
        <w:pStyle w:val="LightList-Accent51"/>
        <w:spacing w:after="0" w:line="240" w:lineRule="auto"/>
        <w:ind w:left="1080" w:right="4320"/>
        <w:rPr>
          <w:rFonts w:ascii="Arial" w:hAnsi="Arial" w:cs="Arial"/>
          <w:u w:val="single"/>
        </w:rPr>
      </w:pPr>
    </w:p>
    <w:p w:rsidR="00B05371" w:rsidRPr="00CD5FE5" w:rsidRDefault="00B05371" w:rsidP="00DF774F">
      <w:pPr>
        <w:pStyle w:val="LightList-Accent51"/>
        <w:spacing w:after="0" w:line="240" w:lineRule="auto"/>
        <w:ind w:left="1080" w:right="4320"/>
        <w:rPr>
          <w:rFonts w:ascii="Arial" w:hAnsi="Arial" w:cs="Arial"/>
          <w:u w:val="single"/>
        </w:rPr>
      </w:pPr>
    </w:p>
    <w:p w:rsidR="0028100F" w:rsidRPr="00180FA9" w:rsidRDefault="0028100F" w:rsidP="0028100F">
      <w:pPr>
        <w:pStyle w:val="LightList-Accent51"/>
        <w:numPr>
          <w:ilvl w:val="0"/>
          <w:numId w:val="13"/>
        </w:numPr>
        <w:spacing w:after="0" w:line="240" w:lineRule="auto"/>
        <w:ind w:left="360"/>
        <w:rPr>
          <w:rFonts w:ascii="Arial" w:hAnsi="Arial" w:cs="Arial"/>
          <w:u w:val="single"/>
        </w:rPr>
      </w:pPr>
      <w:r w:rsidRPr="00180FA9">
        <w:rPr>
          <w:rFonts w:ascii="Arial" w:hAnsi="Arial" w:cs="Arial"/>
        </w:rPr>
        <w:t xml:space="preserve">A sequence </w:t>
      </w:r>
      <w:r w:rsidR="00C86A96">
        <w:rPr>
          <w:rFonts w:ascii="Arial" w:hAnsi="Arial" w:cs="Arial"/>
        </w:rPr>
        <w:t>starts</w:t>
      </w:r>
      <w:r w:rsidRPr="00180FA9">
        <w:rPr>
          <w:rFonts w:ascii="Arial" w:hAnsi="Arial" w:cs="Arial"/>
        </w:rPr>
        <w:t xml:space="preserve"> –5, 1, </w:t>
      </w:r>
      <w:proofErr w:type="gramStart"/>
      <w:r w:rsidRPr="00180FA9">
        <w:rPr>
          <w:rFonts w:ascii="Arial" w:hAnsi="Arial" w:cs="Arial"/>
        </w:rPr>
        <w:t>… .</w:t>
      </w:r>
      <w:proofErr w:type="gramEnd"/>
      <w:r w:rsidR="00B562B6">
        <w:rPr>
          <w:rFonts w:ascii="Arial" w:hAnsi="Arial" w:cs="Arial"/>
        </w:rPr>
        <w:t xml:space="preserve"> Answer the questions below</w:t>
      </w:r>
      <w:r w:rsidR="00C86A96">
        <w:rPr>
          <w:rFonts w:ascii="Arial" w:hAnsi="Arial" w:cs="Arial"/>
        </w:rPr>
        <w:t>,</w:t>
      </w:r>
      <w:r w:rsidR="00B562B6">
        <w:rPr>
          <w:rFonts w:ascii="Arial" w:hAnsi="Arial" w:cs="Arial"/>
        </w:rPr>
        <w:t xml:space="preserve"> and c</w:t>
      </w:r>
      <w:r>
        <w:rPr>
          <w:rFonts w:ascii="Arial" w:hAnsi="Arial" w:cs="Arial"/>
        </w:rPr>
        <w:t>heck answers in the Gizmo.</w:t>
      </w:r>
    </w:p>
    <w:p w:rsidR="006777A0" w:rsidRPr="00CD5FE5" w:rsidRDefault="006777A0" w:rsidP="00D766D6">
      <w:pPr>
        <w:pStyle w:val="LightList-Accent51"/>
        <w:spacing w:after="0" w:line="240" w:lineRule="auto"/>
        <w:ind w:left="0"/>
        <w:rPr>
          <w:rFonts w:ascii="Arial" w:hAnsi="Arial" w:cs="Arial"/>
          <w:u w:val="single"/>
        </w:rPr>
      </w:pPr>
    </w:p>
    <w:p w:rsidR="0034218A" w:rsidRPr="00CD5FE5" w:rsidRDefault="00B562B6" w:rsidP="00D766D6">
      <w:pPr>
        <w:pStyle w:val="LightList-Accent51"/>
        <w:numPr>
          <w:ilvl w:val="0"/>
          <w:numId w:val="16"/>
        </w:numPr>
        <w:spacing w:after="0" w:line="240" w:lineRule="auto"/>
        <w:rPr>
          <w:rFonts w:ascii="Arial" w:hAnsi="Arial" w:cs="Arial"/>
          <w:u w:val="single"/>
        </w:rPr>
      </w:pPr>
      <w:r>
        <w:rPr>
          <w:rFonts w:ascii="Arial" w:hAnsi="Arial" w:cs="Arial"/>
        </w:rPr>
        <w:t>What are</w:t>
      </w:r>
      <w:r w:rsidR="0034218A" w:rsidRPr="00CD5FE5">
        <w:rPr>
          <w:rFonts w:ascii="Arial" w:hAnsi="Arial" w:cs="Arial"/>
        </w:rPr>
        <w:t xml:space="preserve"> the next four terms and explicit formula if this sequence is arithmetic</w:t>
      </w:r>
      <w:r>
        <w:rPr>
          <w:rFonts w:ascii="Arial" w:hAnsi="Arial" w:cs="Arial"/>
        </w:rPr>
        <w:t>?</w:t>
      </w:r>
    </w:p>
    <w:p w:rsidR="0034218A" w:rsidRPr="00CD5FE5" w:rsidRDefault="0034218A" w:rsidP="00D766D6">
      <w:pPr>
        <w:pStyle w:val="LightList-Accent51"/>
        <w:spacing w:after="0" w:line="240" w:lineRule="auto"/>
        <w:ind w:left="1080"/>
        <w:rPr>
          <w:rFonts w:ascii="Arial" w:hAnsi="Arial" w:cs="Arial"/>
        </w:rPr>
      </w:pPr>
    </w:p>
    <w:p w:rsidR="0034218A" w:rsidRPr="00CD5FE5" w:rsidRDefault="0034218A" w:rsidP="00D766D6">
      <w:pPr>
        <w:pStyle w:val="LightList-Accent51"/>
        <w:tabs>
          <w:tab w:val="left" w:pos="4770"/>
          <w:tab w:val="left" w:pos="5310"/>
        </w:tabs>
        <w:spacing w:after="0" w:line="240" w:lineRule="auto"/>
        <w:ind w:left="1080"/>
        <w:rPr>
          <w:rFonts w:ascii="Arial" w:hAnsi="Arial" w:cs="Arial"/>
          <w:u w:val="single"/>
        </w:rPr>
      </w:pPr>
      <w:r w:rsidRPr="00CD5FE5">
        <w:rPr>
          <w:rFonts w:ascii="Arial" w:hAnsi="Arial" w:cs="Arial"/>
        </w:rPr>
        <w:t xml:space="preserve">Next 4 terms: </w:t>
      </w:r>
      <w:r w:rsidRPr="00CD5FE5">
        <w:rPr>
          <w:rFonts w:ascii="Arial" w:hAnsi="Arial" w:cs="Arial"/>
          <w:u w:val="single"/>
        </w:rPr>
        <w:tab/>
      </w:r>
      <w:r w:rsidRPr="00CD5FE5">
        <w:rPr>
          <w:rFonts w:ascii="Arial" w:hAnsi="Arial" w:cs="Arial"/>
        </w:rPr>
        <w:tab/>
        <w:t xml:space="preserve">Explicit formula: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34218A" w:rsidRPr="00CD5FE5" w:rsidRDefault="0034218A" w:rsidP="00D766D6">
      <w:pPr>
        <w:pStyle w:val="LightList-Accent51"/>
        <w:spacing w:after="0" w:line="240" w:lineRule="auto"/>
        <w:ind w:left="1080"/>
        <w:rPr>
          <w:rFonts w:ascii="Arial" w:hAnsi="Arial" w:cs="Arial"/>
          <w:u w:val="single"/>
        </w:rPr>
      </w:pPr>
    </w:p>
    <w:p w:rsidR="0034218A" w:rsidRPr="00CD5FE5" w:rsidRDefault="00C86A96" w:rsidP="00D766D6">
      <w:pPr>
        <w:pStyle w:val="LightList-Accent51"/>
        <w:numPr>
          <w:ilvl w:val="0"/>
          <w:numId w:val="16"/>
        </w:numPr>
        <w:spacing w:after="0" w:line="240" w:lineRule="auto"/>
        <w:rPr>
          <w:rFonts w:ascii="Arial" w:hAnsi="Arial" w:cs="Arial"/>
          <w:u w:val="single"/>
        </w:rPr>
      </w:pPr>
      <w:r>
        <w:rPr>
          <w:rFonts w:ascii="Arial" w:hAnsi="Arial" w:cs="Arial"/>
        </w:rPr>
        <w:t>What are</w:t>
      </w:r>
      <w:r w:rsidR="0034218A" w:rsidRPr="00CD5FE5">
        <w:rPr>
          <w:rFonts w:ascii="Arial" w:hAnsi="Arial" w:cs="Arial"/>
        </w:rPr>
        <w:t xml:space="preserve"> the next four terms and explicit formula if this sequence is geometric</w:t>
      </w:r>
      <w:r>
        <w:rPr>
          <w:rFonts w:ascii="Arial" w:hAnsi="Arial" w:cs="Arial"/>
        </w:rPr>
        <w:t>?</w:t>
      </w:r>
    </w:p>
    <w:p w:rsidR="0034218A" w:rsidRPr="00CD5FE5" w:rsidRDefault="0034218A" w:rsidP="00D766D6">
      <w:pPr>
        <w:pStyle w:val="LightList-Accent51"/>
        <w:spacing w:after="0" w:line="240" w:lineRule="auto"/>
        <w:ind w:left="1080"/>
        <w:rPr>
          <w:rFonts w:ascii="Arial" w:hAnsi="Arial" w:cs="Arial"/>
        </w:rPr>
      </w:pPr>
    </w:p>
    <w:p w:rsidR="0034218A" w:rsidRPr="00CD5FE5" w:rsidRDefault="0034218A" w:rsidP="00D766D6">
      <w:pPr>
        <w:pStyle w:val="LightList-Accent51"/>
        <w:tabs>
          <w:tab w:val="left" w:pos="4770"/>
          <w:tab w:val="left" w:pos="5310"/>
        </w:tabs>
        <w:spacing w:after="0" w:line="240" w:lineRule="auto"/>
        <w:ind w:left="1080"/>
        <w:rPr>
          <w:rFonts w:ascii="Arial" w:hAnsi="Arial" w:cs="Arial"/>
          <w:u w:val="single"/>
        </w:rPr>
      </w:pPr>
      <w:r w:rsidRPr="00CD5FE5">
        <w:rPr>
          <w:rFonts w:ascii="Arial" w:hAnsi="Arial" w:cs="Arial"/>
        </w:rPr>
        <w:t xml:space="preserve">Next 4 terms: </w:t>
      </w:r>
      <w:r w:rsidRPr="00CD5FE5">
        <w:rPr>
          <w:rFonts w:ascii="Arial" w:hAnsi="Arial" w:cs="Arial"/>
          <w:u w:val="single"/>
        </w:rPr>
        <w:tab/>
      </w:r>
      <w:r w:rsidRPr="00CD5FE5">
        <w:rPr>
          <w:rFonts w:ascii="Arial" w:hAnsi="Arial" w:cs="Arial"/>
        </w:rPr>
        <w:tab/>
        <w:t xml:space="preserve">Explicit formula: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p>
    <w:p w:rsidR="0034218A" w:rsidRPr="00CD5FE5" w:rsidRDefault="0034218A" w:rsidP="00D766D6">
      <w:pPr>
        <w:pStyle w:val="LightList-Accent51"/>
        <w:spacing w:after="0" w:line="240" w:lineRule="auto"/>
        <w:rPr>
          <w:rFonts w:ascii="Arial" w:hAnsi="Arial" w:cs="Arial"/>
        </w:rPr>
      </w:pPr>
    </w:p>
    <w:p w:rsidR="0034218A" w:rsidRPr="00CD5FE5" w:rsidRDefault="0034218A" w:rsidP="00D766D6">
      <w:pPr>
        <w:pStyle w:val="LightList-Accent51"/>
        <w:spacing w:after="0" w:line="240" w:lineRule="auto"/>
        <w:rPr>
          <w:rFonts w:ascii="Arial" w:hAnsi="Arial" w:cs="Arial"/>
        </w:rPr>
      </w:pPr>
    </w:p>
    <w:p w:rsidR="00110ADF" w:rsidRPr="00CD5FE5" w:rsidRDefault="00F25541" w:rsidP="00D766D6">
      <w:pPr>
        <w:pStyle w:val="LightList-Accent51"/>
        <w:numPr>
          <w:ilvl w:val="0"/>
          <w:numId w:val="13"/>
        </w:numPr>
        <w:spacing w:after="0" w:line="240" w:lineRule="auto"/>
        <w:ind w:left="360"/>
        <w:rPr>
          <w:rFonts w:ascii="Arial" w:hAnsi="Arial" w:cs="Arial"/>
        </w:rPr>
      </w:pPr>
      <w:r w:rsidRPr="00CD5FE5">
        <w:rPr>
          <w:rFonts w:ascii="Arial" w:hAnsi="Arial" w:cs="Arial"/>
        </w:rPr>
        <w:t xml:space="preserve">Write </w:t>
      </w:r>
      <w:r w:rsidR="00D766D6" w:rsidRPr="00CD5FE5">
        <w:rPr>
          <w:rFonts w:ascii="Arial" w:hAnsi="Arial" w:cs="Arial"/>
        </w:rPr>
        <w:t xml:space="preserve">an </w:t>
      </w:r>
      <w:r w:rsidRPr="00CD5FE5">
        <w:rPr>
          <w:rFonts w:ascii="Arial" w:hAnsi="Arial" w:cs="Arial"/>
        </w:rPr>
        <w:t xml:space="preserve">explicit formula for </w:t>
      </w:r>
      <w:r w:rsidR="00D766D6" w:rsidRPr="00CD5FE5">
        <w:rPr>
          <w:rFonts w:ascii="Arial" w:hAnsi="Arial" w:cs="Arial"/>
        </w:rPr>
        <w:t>each sequence</w:t>
      </w:r>
      <w:r w:rsidRPr="00CD5FE5">
        <w:rPr>
          <w:rFonts w:ascii="Arial" w:hAnsi="Arial" w:cs="Arial"/>
        </w:rPr>
        <w:t xml:space="preserve"> </w:t>
      </w:r>
      <w:r w:rsidR="00572738" w:rsidRPr="00CD5FE5">
        <w:rPr>
          <w:rFonts w:ascii="Arial" w:hAnsi="Arial" w:cs="Arial"/>
        </w:rPr>
        <w:t>described</w:t>
      </w:r>
      <w:r w:rsidR="00136E8C" w:rsidRPr="00CD5FE5">
        <w:rPr>
          <w:rFonts w:ascii="Arial" w:hAnsi="Arial" w:cs="Arial"/>
        </w:rPr>
        <w:t xml:space="preserve"> </w:t>
      </w:r>
      <w:r w:rsidR="00D766D6" w:rsidRPr="00CD5FE5">
        <w:rPr>
          <w:rFonts w:ascii="Arial" w:hAnsi="Arial" w:cs="Arial"/>
        </w:rPr>
        <w:t>below. Then c</w:t>
      </w:r>
      <w:r w:rsidR="00110ADF" w:rsidRPr="00CD5FE5">
        <w:rPr>
          <w:rFonts w:ascii="Arial" w:hAnsi="Arial" w:cs="Arial"/>
        </w:rPr>
        <w:t xml:space="preserve">heck </w:t>
      </w:r>
      <w:r w:rsidR="00D766D6" w:rsidRPr="00CD5FE5">
        <w:rPr>
          <w:rFonts w:ascii="Arial" w:hAnsi="Arial" w:cs="Arial"/>
        </w:rPr>
        <w:t xml:space="preserve">your </w:t>
      </w:r>
      <w:r w:rsidR="00110ADF" w:rsidRPr="00CD5FE5">
        <w:rPr>
          <w:rFonts w:ascii="Arial" w:hAnsi="Arial" w:cs="Arial"/>
        </w:rPr>
        <w:t>answers in the Gizmo.</w:t>
      </w:r>
      <w:r w:rsidR="00D766D6" w:rsidRPr="00CD5FE5">
        <w:rPr>
          <w:rFonts w:ascii="Arial" w:hAnsi="Arial" w:cs="Arial"/>
        </w:rPr>
        <w:t xml:space="preserve"> (Recall that “</w:t>
      </w:r>
      <w:r w:rsidR="00D766D6" w:rsidRPr="00CD5FE5">
        <w:rPr>
          <w:rFonts w:ascii="Arial" w:hAnsi="Arial" w:cs="Arial"/>
          <w:i/>
        </w:rPr>
        <w:t>d</w:t>
      </w:r>
      <w:r w:rsidR="00D766D6" w:rsidRPr="00CD5FE5">
        <w:rPr>
          <w:rFonts w:ascii="Arial" w:hAnsi="Arial" w:cs="Arial"/>
        </w:rPr>
        <w:t>” means “common difference” and “</w:t>
      </w:r>
      <w:r w:rsidR="00D766D6" w:rsidRPr="00CD5FE5">
        <w:rPr>
          <w:rFonts w:ascii="Arial" w:hAnsi="Arial" w:cs="Arial"/>
          <w:i/>
        </w:rPr>
        <w:t>r</w:t>
      </w:r>
      <w:r w:rsidR="00D766D6" w:rsidRPr="00CD5FE5">
        <w:rPr>
          <w:rFonts w:ascii="Arial" w:hAnsi="Arial" w:cs="Arial"/>
        </w:rPr>
        <w:t>” means “common ratio.”)</w:t>
      </w:r>
    </w:p>
    <w:p w:rsidR="00B1239A" w:rsidRPr="00CD5FE5" w:rsidRDefault="00B1239A" w:rsidP="00B1239A">
      <w:pPr>
        <w:pStyle w:val="LightList-Accent51"/>
        <w:spacing w:after="0" w:line="240" w:lineRule="auto"/>
        <w:ind w:left="360"/>
        <w:rPr>
          <w:rFonts w:ascii="Arial" w:hAnsi="Arial" w:cs="Arial"/>
        </w:rPr>
      </w:pPr>
    </w:p>
    <w:p w:rsidR="00A01B14" w:rsidRPr="00CD5FE5" w:rsidRDefault="00BB1A11" w:rsidP="00D766D6">
      <w:pPr>
        <w:pStyle w:val="LightList-Accent51"/>
        <w:numPr>
          <w:ilvl w:val="0"/>
          <w:numId w:val="22"/>
        </w:numPr>
        <w:spacing w:after="0" w:line="240" w:lineRule="auto"/>
        <w:rPr>
          <w:rFonts w:ascii="Arial" w:hAnsi="Arial" w:cs="Arial"/>
        </w:rPr>
      </w:pPr>
      <w:r w:rsidRPr="00CD5FE5">
        <w:rPr>
          <w:rFonts w:ascii="Arial" w:hAnsi="Arial" w:cs="Arial"/>
        </w:rPr>
        <w:t>A</w:t>
      </w:r>
      <w:r w:rsidR="00CE5CE5" w:rsidRPr="00CD5FE5">
        <w:rPr>
          <w:rFonts w:ascii="Arial" w:hAnsi="Arial" w:cs="Arial"/>
        </w:rPr>
        <w:t>n a</w:t>
      </w:r>
      <w:r w:rsidRPr="00CD5FE5">
        <w:rPr>
          <w:rFonts w:ascii="Arial" w:hAnsi="Arial" w:cs="Arial"/>
        </w:rPr>
        <w:t>rithmetic</w:t>
      </w:r>
      <w:r w:rsidR="00FD3706" w:rsidRPr="00CD5FE5">
        <w:rPr>
          <w:rFonts w:ascii="Arial" w:hAnsi="Arial" w:cs="Arial"/>
        </w:rPr>
        <w:t xml:space="preserve"> sequence with </w:t>
      </w:r>
      <w:r w:rsidRPr="00CD5FE5">
        <w:rPr>
          <w:rFonts w:ascii="Arial" w:hAnsi="Arial" w:cs="Arial"/>
          <w:i/>
        </w:rPr>
        <w:t>d</w:t>
      </w:r>
      <w:r w:rsidR="00110ADF" w:rsidRPr="00CD5FE5">
        <w:rPr>
          <w:rFonts w:ascii="Arial" w:hAnsi="Arial" w:cs="Arial"/>
        </w:rPr>
        <w:t xml:space="preserve"> </w:t>
      </w:r>
      <w:r w:rsidR="005E19C2" w:rsidRPr="00CD5FE5">
        <w:rPr>
          <w:rFonts w:ascii="Arial" w:hAnsi="Arial" w:cs="Arial"/>
        </w:rPr>
        <w:t xml:space="preserve">&lt; 0 </w:t>
      </w:r>
      <w:r w:rsidR="00110ADF" w:rsidRPr="00CD5FE5">
        <w:rPr>
          <w:rFonts w:ascii="Arial" w:hAnsi="Arial" w:cs="Arial"/>
        </w:rPr>
        <w:t xml:space="preserve">and </w:t>
      </w:r>
      <w:r w:rsidR="005E19C2" w:rsidRPr="00CD5FE5">
        <w:rPr>
          <w:rFonts w:ascii="Arial" w:hAnsi="Arial" w:cs="Arial"/>
          <w:i/>
        </w:rPr>
        <w:t>a</w:t>
      </w:r>
      <w:r w:rsidR="005E19C2" w:rsidRPr="00CD5FE5">
        <w:rPr>
          <w:rFonts w:ascii="Arial" w:hAnsi="Arial" w:cs="Arial"/>
          <w:vertAlign w:val="subscript"/>
        </w:rPr>
        <w:t>8</w:t>
      </w:r>
      <w:r w:rsidR="005E19C2" w:rsidRPr="00CD5FE5">
        <w:rPr>
          <w:rFonts w:ascii="Arial" w:hAnsi="Arial" w:cs="Arial"/>
        </w:rPr>
        <w:t xml:space="preserve"> = 0</w:t>
      </w:r>
      <w:r w:rsidR="00110ADF" w:rsidRPr="00CD5FE5">
        <w:rPr>
          <w:rFonts w:ascii="Arial" w:hAnsi="Arial" w:cs="Arial"/>
        </w:rPr>
        <w:t>.</w:t>
      </w:r>
      <w:r w:rsidR="00D766D6" w:rsidRPr="00CD5FE5">
        <w:rPr>
          <w:rFonts w:ascii="Arial" w:hAnsi="Arial" w:cs="Arial"/>
        </w:rPr>
        <w:tab/>
      </w:r>
      <w:r w:rsidR="00D766D6" w:rsidRPr="00CD5FE5">
        <w:rPr>
          <w:rFonts w:ascii="Arial" w:hAnsi="Arial" w:cs="Arial"/>
        </w:rPr>
        <w:tab/>
      </w:r>
      <w:r w:rsidR="004234C0" w:rsidRPr="00CD5FE5">
        <w:rPr>
          <w:rFonts w:ascii="Arial" w:hAnsi="Arial" w:cs="Arial"/>
          <w:i/>
        </w:rPr>
        <w:t>a</w:t>
      </w:r>
      <w:r w:rsidR="004234C0" w:rsidRPr="00CD5FE5">
        <w:rPr>
          <w:rFonts w:ascii="Arial" w:hAnsi="Arial" w:cs="Arial"/>
          <w:i/>
          <w:vertAlign w:val="subscript"/>
        </w:rPr>
        <w:t>n</w:t>
      </w:r>
      <w:r w:rsidR="004234C0" w:rsidRPr="00CD5FE5">
        <w:rPr>
          <w:rFonts w:ascii="Arial" w:hAnsi="Arial" w:cs="Arial"/>
        </w:rPr>
        <w:t xml:space="preserve"> = </w:t>
      </w:r>
      <w:r w:rsidR="00A94941" w:rsidRPr="00CD5FE5">
        <w:rPr>
          <w:rFonts w:ascii="Arial" w:hAnsi="Arial" w:cs="Arial"/>
          <w:u w:val="single"/>
        </w:rPr>
        <w:tab/>
      </w:r>
      <w:r w:rsidR="00D766D6" w:rsidRPr="00CD5FE5">
        <w:rPr>
          <w:rFonts w:ascii="Arial" w:hAnsi="Arial" w:cs="Arial"/>
          <w:u w:val="single"/>
        </w:rPr>
        <w:tab/>
      </w:r>
      <w:r w:rsidR="00A01B14" w:rsidRPr="00CD5FE5">
        <w:rPr>
          <w:rFonts w:ascii="Arial" w:hAnsi="Arial" w:cs="Arial"/>
          <w:u w:val="single"/>
        </w:rPr>
        <w:tab/>
      </w:r>
      <w:r w:rsidR="00A01B14" w:rsidRPr="00CD5FE5">
        <w:rPr>
          <w:rFonts w:ascii="Arial" w:hAnsi="Arial" w:cs="Arial"/>
          <w:u w:val="single"/>
        </w:rPr>
        <w:tab/>
      </w:r>
    </w:p>
    <w:p w:rsidR="00A01B14" w:rsidRPr="00CD5FE5" w:rsidRDefault="00A01B14" w:rsidP="00D766D6">
      <w:pPr>
        <w:pStyle w:val="LightList-Accent51"/>
        <w:spacing w:after="0" w:line="240" w:lineRule="auto"/>
        <w:ind w:left="1080"/>
        <w:rPr>
          <w:rFonts w:ascii="Arial" w:hAnsi="Arial" w:cs="Arial"/>
        </w:rPr>
      </w:pPr>
    </w:p>
    <w:p w:rsidR="00A01B14" w:rsidRPr="00CD5FE5" w:rsidRDefault="00CE5CE5" w:rsidP="00D766D6">
      <w:pPr>
        <w:pStyle w:val="LightList-Accent51"/>
        <w:numPr>
          <w:ilvl w:val="0"/>
          <w:numId w:val="22"/>
        </w:numPr>
        <w:spacing w:after="0" w:line="240" w:lineRule="auto"/>
        <w:rPr>
          <w:rFonts w:ascii="Arial" w:hAnsi="Arial" w:cs="Arial"/>
        </w:rPr>
      </w:pPr>
      <w:r w:rsidRPr="00CD5FE5">
        <w:rPr>
          <w:rFonts w:ascii="Arial" w:hAnsi="Arial" w:cs="Arial"/>
        </w:rPr>
        <w:t>A g</w:t>
      </w:r>
      <w:r w:rsidR="00BB1A11" w:rsidRPr="00CD5FE5">
        <w:rPr>
          <w:rFonts w:ascii="Arial" w:hAnsi="Arial" w:cs="Arial"/>
        </w:rPr>
        <w:t>eometric</w:t>
      </w:r>
      <w:r w:rsidR="00110ADF" w:rsidRPr="00CD5FE5">
        <w:rPr>
          <w:rFonts w:ascii="Arial" w:hAnsi="Arial" w:cs="Arial"/>
        </w:rPr>
        <w:t xml:space="preserve"> sequence </w:t>
      </w:r>
      <w:r w:rsidR="003B3732" w:rsidRPr="00CD5FE5">
        <w:rPr>
          <w:rFonts w:ascii="Arial" w:hAnsi="Arial" w:cs="Arial"/>
        </w:rPr>
        <w:t xml:space="preserve">with </w:t>
      </w:r>
      <w:r w:rsidR="00BB1A11" w:rsidRPr="00CD5FE5">
        <w:rPr>
          <w:rFonts w:ascii="Arial" w:hAnsi="Arial" w:cs="Arial"/>
          <w:i/>
        </w:rPr>
        <w:t>r</w:t>
      </w:r>
      <w:r w:rsidR="005E19C2" w:rsidRPr="00CD5FE5">
        <w:rPr>
          <w:rFonts w:ascii="Arial" w:hAnsi="Arial" w:cs="Arial"/>
        </w:rPr>
        <w:t xml:space="preserve"> &lt; 0 </w:t>
      </w:r>
      <w:r w:rsidR="00110ADF" w:rsidRPr="00CD5FE5">
        <w:rPr>
          <w:rFonts w:ascii="Arial" w:hAnsi="Arial" w:cs="Arial"/>
        </w:rPr>
        <w:t xml:space="preserve">and </w:t>
      </w:r>
      <w:r w:rsidR="00110ADF" w:rsidRPr="00CD5FE5">
        <w:rPr>
          <w:rFonts w:ascii="Arial" w:hAnsi="Arial" w:cs="Arial"/>
          <w:i/>
        </w:rPr>
        <w:t>a</w:t>
      </w:r>
      <w:r w:rsidR="005E19C2" w:rsidRPr="00CD5FE5">
        <w:rPr>
          <w:rFonts w:ascii="Arial" w:hAnsi="Arial" w:cs="Arial"/>
          <w:vertAlign w:val="subscript"/>
        </w:rPr>
        <w:t>6</w:t>
      </w:r>
      <w:r w:rsidR="005E19C2" w:rsidRPr="00CD5FE5">
        <w:rPr>
          <w:rFonts w:ascii="Arial" w:hAnsi="Arial" w:cs="Arial"/>
        </w:rPr>
        <w:t xml:space="preserve"> &gt;</w:t>
      </w:r>
      <w:r w:rsidR="00110ADF" w:rsidRPr="00CD5FE5">
        <w:rPr>
          <w:rFonts w:ascii="Arial" w:hAnsi="Arial" w:cs="Arial"/>
        </w:rPr>
        <w:t xml:space="preserve"> </w:t>
      </w:r>
      <w:r w:rsidR="003B3732" w:rsidRPr="00CD5FE5">
        <w:rPr>
          <w:rFonts w:ascii="Arial" w:hAnsi="Arial" w:cs="Arial"/>
        </w:rPr>
        <w:t>0</w:t>
      </w:r>
      <w:r w:rsidR="00110ADF" w:rsidRPr="00CD5FE5">
        <w:rPr>
          <w:rFonts w:ascii="Arial" w:hAnsi="Arial" w:cs="Arial"/>
        </w:rPr>
        <w:t>.</w:t>
      </w:r>
      <w:r w:rsidR="00D766D6" w:rsidRPr="00CD5FE5">
        <w:rPr>
          <w:rFonts w:ascii="Arial" w:hAnsi="Arial" w:cs="Arial"/>
        </w:rPr>
        <w:tab/>
      </w:r>
      <w:r w:rsidR="00D766D6" w:rsidRPr="00CD5FE5">
        <w:rPr>
          <w:rFonts w:ascii="Arial" w:hAnsi="Arial" w:cs="Arial"/>
        </w:rPr>
        <w:tab/>
      </w:r>
      <w:r w:rsidR="004234C0" w:rsidRPr="00CD5FE5">
        <w:rPr>
          <w:rFonts w:ascii="Arial" w:hAnsi="Arial" w:cs="Arial"/>
          <w:i/>
        </w:rPr>
        <w:t>a</w:t>
      </w:r>
      <w:r w:rsidR="004234C0" w:rsidRPr="00CD5FE5">
        <w:rPr>
          <w:rFonts w:ascii="Arial" w:hAnsi="Arial" w:cs="Arial"/>
          <w:i/>
          <w:vertAlign w:val="subscript"/>
        </w:rPr>
        <w:t>n</w:t>
      </w:r>
      <w:r w:rsidR="004234C0" w:rsidRPr="00CD5FE5">
        <w:rPr>
          <w:rFonts w:ascii="Arial" w:hAnsi="Arial" w:cs="Arial"/>
        </w:rPr>
        <w:t xml:space="preserve"> = </w:t>
      </w:r>
      <w:r w:rsidR="00A94941" w:rsidRPr="00CD5FE5">
        <w:rPr>
          <w:rFonts w:ascii="Arial" w:hAnsi="Arial" w:cs="Arial"/>
          <w:u w:val="single"/>
        </w:rPr>
        <w:tab/>
      </w:r>
      <w:r w:rsidR="005E19C2" w:rsidRPr="00CD5FE5">
        <w:rPr>
          <w:rFonts w:ascii="Arial" w:hAnsi="Arial" w:cs="Arial"/>
          <w:u w:val="single"/>
        </w:rPr>
        <w:tab/>
      </w:r>
      <w:r w:rsidR="00D766D6" w:rsidRPr="00CD5FE5">
        <w:rPr>
          <w:rFonts w:ascii="Arial" w:hAnsi="Arial" w:cs="Arial"/>
          <w:u w:val="single"/>
        </w:rPr>
        <w:tab/>
      </w:r>
      <w:r w:rsidR="005E19C2" w:rsidRPr="00CD5FE5">
        <w:rPr>
          <w:rFonts w:ascii="Arial" w:hAnsi="Arial" w:cs="Arial"/>
          <w:u w:val="single"/>
        </w:rPr>
        <w:tab/>
      </w:r>
    </w:p>
    <w:p w:rsidR="00B1239A" w:rsidRPr="00CD5FE5" w:rsidRDefault="00B1239A" w:rsidP="00B1239A">
      <w:pPr>
        <w:pStyle w:val="ColorfulShading-Accent3"/>
        <w:rPr>
          <w:rFonts w:ascii="Arial" w:hAnsi="Arial" w:cs="Arial"/>
          <w:sz w:val="22"/>
          <w:szCs w:val="22"/>
        </w:rPr>
      </w:pPr>
    </w:p>
    <w:p w:rsidR="0034218A" w:rsidRPr="0045318F" w:rsidRDefault="00B1239A" w:rsidP="0045318F">
      <w:pPr>
        <w:pStyle w:val="LightList-Accent51"/>
        <w:numPr>
          <w:ilvl w:val="0"/>
          <w:numId w:val="22"/>
        </w:numPr>
        <w:spacing w:after="0" w:line="240" w:lineRule="auto"/>
        <w:rPr>
          <w:rFonts w:ascii="Arial" w:hAnsi="Arial" w:cs="Arial"/>
        </w:rPr>
      </w:pPr>
      <w:r w:rsidRPr="00CD5FE5">
        <w:rPr>
          <w:rFonts w:ascii="Arial" w:hAnsi="Arial" w:cs="Arial"/>
        </w:rPr>
        <w:t>A sequence with</w:t>
      </w:r>
      <w:r w:rsidR="0087789B" w:rsidRPr="00CD5FE5">
        <w:rPr>
          <w:rFonts w:ascii="Arial" w:hAnsi="Arial" w:cs="Arial"/>
        </w:rPr>
        <w:t xml:space="preserve"> all</w:t>
      </w:r>
      <w:r w:rsidRPr="00CD5FE5">
        <w:rPr>
          <w:rFonts w:ascii="Arial" w:hAnsi="Arial" w:cs="Arial"/>
        </w:rPr>
        <w:t xml:space="preserve"> positive terms, approaching zero.</w:t>
      </w:r>
      <w:r w:rsidRPr="00CD5FE5">
        <w:rPr>
          <w:rFonts w:ascii="Arial" w:hAnsi="Arial" w:cs="Arial"/>
        </w:rPr>
        <w:tab/>
      </w:r>
      <w:r w:rsidRPr="00CD5FE5">
        <w:rPr>
          <w:rFonts w:ascii="Arial" w:hAnsi="Arial" w:cs="Arial"/>
          <w:i/>
        </w:rPr>
        <w:t>a</w:t>
      </w:r>
      <w:r w:rsidRPr="00CD5FE5">
        <w:rPr>
          <w:rFonts w:ascii="Arial" w:hAnsi="Arial" w:cs="Arial"/>
          <w:i/>
          <w:vertAlign w:val="subscript"/>
        </w:rPr>
        <w:t>n</w:t>
      </w:r>
      <w:r w:rsidRPr="00CD5FE5">
        <w:rPr>
          <w:rFonts w:ascii="Arial" w:hAnsi="Arial" w:cs="Arial"/>
        </w:rPr>
        <w:t xml:space="preserve"> = </w:t>
      </w:r>
      <w:r w:rsidRPr="00CD5FE5">
        <w:rPr>
          <w:rFonts w:ascii="Arial" w:hAnsi="Arial" w:cs="Arial"/>
          <w:u w:val="single"/>
        </w:rPr>
        <w:tab/>
      </w:r>
      <w:r w:rsidRPr="00CD5FE5">
        <w:rPr>
          <w:rFonts w:ascii="Arial" w:hAnsi="Arial" w:cs="Arial"/>
          <w:u w:val="single"/>
        </w:rPr>
        <w:tab/>
      </w:r>
      <w:r w:rsidRPr="00CD5FE5">
        <w:rPr>
          <w:rFonts w:ascii="Arial" w:hAnsi="Arial" w:cs="Arial"/>
          <w:u w:val="single"/>
        </w:rPr>
        <w:tab/>
      </w:r>
      <w:r w:rsidRPr="00B1239A">
        <w:rPr>
          <w:rFonts w:ascii="Arial" w:hAnsi="Arial" w:cs="Arial"/>
          <w:u w:val="single"/>
        </w:rPr>
        <w:tab/>
      </w:r>
    </w:p>
    <w:sectPr w:rsidR="0034218A" w:rsidRPr="0045318F" w:rsidSect="007C0CD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647" w:rsidRDefault="00507647">
      <w:r>
        <w:separator/>
      </w:r>
    </w:p>
  </w:endnote>
  <w:endnote w:type="continuationSeparator" w:id="0">
    <w:p w:rsidR="00507647" w:rsidRDefault="0050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B6" w:rsidRDefault="006D47A4">
    <w:pPr>
      <w:pStyle w:val="Footer"/>
    </w:pPr>
    <w:r w:rsidRPr="006D47A4">
      <w:rPr>
        <w:noProof/>
      </w:rPr>
      <mc:AlternateContent>
        <mc:Choice Requires="wpg">
          <w:drawing>
            <wp:anchor distT="0" distB="0" distL="114300" distR="114300" simplePos="0" relativeHeight="251664896" behindDoc="1" locked="0" layoutInCell="1" allowOverlap="1" wp14:anchorId="18B7E2FC" wp14:editId="618BA2A1">
              <wp:simplePos x="0" y="0"/>
              <wp:positionH relativeFrom="margin">
                <wp:posOffset>-949325</wp:posOffset>
              </wp:positionH>
              <wp:positionV relativeFrom="paragraph">
                <wp:posOffset>-78623</wp:posOffset>
              </wp:positionV>
              <wp:extent cx="7863840" cy="722376"/>
              <wp:effectExtent l="0" t="0" r="3810" b="1905"/>
              <wp:wrapNone/>
              <wp:docPr id="8" name="Group 8"/>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 name="Group 9"/>
                      <wpg:cNvGrpSpPr/>
                      <wpg:grpSpPr>
                        <a:xfrm>
                          <a:off x="0" y="0"/>
                          <a:ext cx="7860665" cy="721995"/>
                          <a:chOff x="0" y="0"/>
                          <a:chExt cx="7860665" cy="721995"/>
                        </a:xfrm>
                      </wpg:grpSpPr>
                      <pic:pic xmlns:pic="http://schemas.openxmlformats.org/drawingml/2006/picture">
                        <pic:nvPicPr>
                          <pic:cNvPr id="1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2" name="Rectangle 12"/>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6D47A4" w:rsidRPr="006D47A4" w:rsidRDefault="006D47A4" w:rsidP="006D47A4">
                            <w:pPr>
                              <w:jc w:val="both"/>
                              <w:rPr>
                                <w:rFonts w:ascii="Arial" w:hAnsi="Arial" w:cs="Arial"/>
                                <w:color w:val="F2F2F2"/>
                                <w:sz w:val="18"/>
                                <w:szCs w:val="17"/>
                              </w:rPr>
                            </w:pPr>
                            <w:r w:rsidRPr="006D47A4">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B7E2FC" id="Group 8" o:spid="_x0000_s1026" style="position:absolute;margin-left:-74.75pt;margin-top:-6.2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">
              <v:group id="Group 9"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rmALDAAAA2wAAAA8AAABkcnMvZG93bnJldi54bWxEj0FrwkAQhe8F/8Mygre6sUiR1FWkWLS3&#10;GkXobciOSWh2NuxuNP77zkHwNsN78943y/XgWnWlEBvPBmbTDBRx6W3DlYHT8et1ASomZIutZzJw&#10;pwjr1ehlibn1Nz7QtUiVkhCOORqoU+pyrWNZk8M49R2xaBcfHCZZQ6VtwJuEu1a/Zdm7dtiwNNTY&#10;0WdN5V/ROwNo+bvd7PrzT/NbXM6h3/fH7dyYyXjYfIBKNKSn+XG9t4Iv9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uuYAsMAAADbAAAADwAAAAAAAAAAAAAAAACf&#10;AgAAZHJzL2Rvd25yZXYueG1sUEsFBgAAAAAEAAQA9wAAAI8DAAAAAA==&#10;">
                  <v:imagedata r:id="rId2" o:title=""/>
                  <v:path arrowok="t"/>
                </v:shape>
                <v:rect id="Rectangle 12"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7T8EA&#10;AADbAAAADwAAAGRycy9kb3ducmV2LnhtbERP22oCMRB9F/yHMIJvmnWRKluj1IWCWKR4+YAhme4u&#10;3UzWTarx702h0Lc5nOusNtG24ka9bxwrmE0zEMTamYYrBZfz+2QJwgdkg61jUvAgD5v1cLDCwrg7&#10;H+l2CpVIIewLVFCH0BVSel2TRT91HXHivlxvMSTYV9L0eE/htpV5lr1Iiw2nhho7KmvS36cfq2Ab&#10;88NnuTvs5/pR+nhZfFz1bKHUeBTfXkEEiuFf/OfemTQ/h99f0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ke0/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D47A4" w:rsidRPr="006D47A4" w:rsidRDefault="006D47A4" w:rsidP="006D47A4">
                      <w:pPr>
                        <w:jc w:val="both"/>
                        <w:rPr>
                          <w:rFonts w:ascii="Arial" w:hAnsi="Arial" w:cs="Arial"/>
                          <w:color w:val="F2F2F2"/>
                          <w:sz w:val="18"/>
                          <w:szCs w:val="17"/>
                        </w:rPr>
                      </w:pPr>
                      <w:r w:rsidRPr="006D47A4">
                        <w:rPr>
                          <w:rFonts w:ascii="Arial" w:hAnsi="Arial" w:cs="Arial"/>
                          <w:color w:val="F2F2F2"/>
                          <w:sz w:val="18"/>
                          <w:szCs w:val="17"/>
                        </w:rPr>
                        <w:t>2018</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B6" w:rsidRDefault="006D47A4">
    <w:pPr>
      <w:pStyle w:val="Footer"/>
    </w:pPr>
    <w:r w:rsidRPr="006D47A4">
      <w:rPr>
        <w:noProof/>
      </w:rPr>
      <mc:AlternateContent>
        <mc:Choice Requires="wpg">
          <w:drawing>
            <wp:anchor distT="0" distB="0" distL="114300" distR="114300" simplePos="0" relativeHeight="251662848" behindDoc="1" locked="0" layoutInCell="1" allowOverlap="1" wp14:anchorId="18B7E2FC" wp14:editId="618BA2A1">
              <wp:simplePos x="0" y="0"/>
              <wp:positionH relativeFrom="margin">
                <wp:posOffset>-949325</wp:posOffset>
              </wp:positionH>
              <wp:positionV relativeFrom="paragraph">
                <wp:posOffset>-78623</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6D47A4" w:rsidRPr="006D47A4" w:rsidRDefault="006D47A4" w:rsidP="006D47A4">
                            <w:pPr>
                              <w:jc w:val="both"/>
                              <w:rPr>
                                <w:rFonts w:ascii="Arial" w:hAnsi="Arial" w:cs="Arial"/>
                                <w:color w:val="F2F2F2"/>
                                <w:sz w:val="18"/>
                                <w:szCs w:val="17"/>
                              </w:rPr>
                            </w:pPr>
                            <w:r w:rsidRPr="006D47A4">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B7E2FC" id="Group 31" o:spid="_x0000_s1031" style="position:absolute;margin-left:-74.75pt;margin-top:-6.2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8dADg4QAAAA0BAAAPAAAAZHJzL2Rvd25yZXYu&#10;eG1sTI/BasMwDIbvg72D0WC31nGXjjSNU0rZdiqDtYPRmxurSWgsh9hN0refc9puv9DHr0/ZZjQN&#10;67FztSUJYh4BQyqsrqmU8H18nyXAnFekVWMJJdzRwSZ/fMhUqu1AX9gffMlCCblUSai8b1POXVGh&#10;UW5uW6Swu9jOKB/GruS6U0MoNw1fRNErN6qmcKFSLe4qLK6Hm5HwMahh+yLe+v31srufjsvPn71A&#10;KZ+fxu0amMfR/8Ew6Qd1yIPT2d5IO9ZImIl4tQzslBYxsAmJkmQF7DwlEQPPM/7/i/wX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vHQA4OEAAAANAQAADwAAAAAAAAAAAAAAAAATCAAAZHJzL2Rv&#10;d25yZXYueG1sUEsBAi0ACgAAAAAAAAAhAJxJyb0pbgAAKW4AABUAAAAAAAAAAAAAAAAAIQkAAGRy&#10;cy9tZWRpYS9pbWFnZTEuanBlZ1BLBQYAAAAABgAGAH0BAAB9dw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D47A4" w:rsidRPr="006D47A4" w:rsidRDefault="006D47A4" w:rsidP="006D47A4">
                      <w:pPr>
                        <w:jc w:val="both"/>
                        <w:rPr>
                          <w:rFonts w:ascii="Arial" w:hAnsi="Arial" w:cs="Arial"/>
                          <w:color w:val="F2F2F2"/>
                          <w:sz w:val="18"/>
                          <w:szCs w:val="17"/>
                        </w:rPr>
                      </w:pPr>
                      <w:r w:rsidRPr="006D47A4">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647" w:rsidRDefault="00507647">
      <w:r>
        <w:separator/>
      </w:r>
    </w:p>
  </w:footnote>
  <w:footnote w:type="continuationSeparator" w:id="0">
    <w:p w:rsidR="00507647" w:rsidRDefault="0050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B6" w:rsidRPr="00A6451C" w:rsidRDefault="006D47A4" w:rsidP="00A6451C">
    <w:pPr>
      <w:pStyle w:val="Header"/>
    </w:pPr>
    <w:r w:rsidRPr="006D47A4">
      <w:rPr>
        <w:noProof/>
        <w:lang w:val="en-US" w:eastAsia="en-US"/>
      </w:rPr>
      <w:drawing>
        <wp:anchor distT="0" distB="0" distL="114300" distR="114300" simplePos="0" relativeHeight="251660800" behindDoc="1" locked="0" layoutInCell="1" allowOverlap="1" wp14:anchorId="4DA4AD34" wp14:editId="4195902A">
          <wp:simplePos x="0" y="0"/>
          <wp:positionH relativeFrom="margin">
            <wp:posOffset>-1022350</wp:posOffset>
          </wp:positionH>
          <wp:positionV relativeFrom="page">
            <wp:posOffset>-35560</wp:posOffset>
          </wp:positionV>
          <wp:extent cx="8065008" cy="73153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CD22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E6FDA"/>
    <w:multiLevelType w:val="hybridMultilevel"/>
    <w:tmpl w:val="D092F1E0"/>
    <w:lvl w:ilvl="0" w:tplc="8FF2BED2">
      <w:start w:val="1"/>
      <w:numFmt w:val="bullet"/>
      <w:lvlText w:val=""/>
      <w:lvlJc w:val="left"/>
      <w:pPr>
        <w:tabs>
          <w:tab w:val="num" w:pos="630"/>
        </w:tabs>
        <w:ind w:left="630" w:hanging="360"/>
      </w:pPr>
      <w:rPr>
        <w:rFonts w:ascii="Symbol" w:hAnsi="Symbol" w:hint="default"/>
      </w:rPr>
    </w:lvl>
    <w:lvl w:ilvl="1" w:tplc="38323C48">
      <w:start w:val="1"/>
      <w:numFmt w:val="bullet"/>
      <w:lvlText w:val=""/>
      <w:lvlJc w:val="left"/>
      <w:pPr>
        <w:tabs>
          <w:tab w:val="num" w:pos="1800"/>
        </w:tabs>
        <w:ind w:left="1800" w:hanging="360"/>
      </w:pPr>
      <w:rPr>
        <w:rFonts w:ascii="Symbol" w:hAnsi="Symbol" w:hint="default"/>
      </w:rPr>
    </w:lvl>
    <w:lvl w:ilvl="2" w:tplc="E0A267FA" w:tentative="1">
      <w:start w:val="1"/>
      <w:numFmt w:val="bullet"/>
      <w:lvlText w:val=""/>
      <w:lvlJc w:val="left"/>
      <w:pPr>
        <w:tabs>
          <w:tab w:val="num" w:pos="2520"/>
        </w:tabs>
        <w:ind w:left="2520" w:hanging="360"/>
      </w:pPr>
      <w:rPr>
        <w:rFonts w:ascii="Wingdings" w:hAnsi="Wingdings" w:hint="default"/>
      </w:rPr>
    </w:lvl>
    <w:lvl w:ilvl="3" w:tplc="58563408" w:tentative="1">
      <w:start w:val="1"/>
      <w:numFmt w:val="bullet"/>
      <w:lvlText w:val=""/>
      <w:lvlJc w:val="left"/>
      <w:pPr>
        <w:tabs>
          <w:tab w:val="num" w:pos="3240"/>
        </w:tabs>
        <w:ind w:left="3240" w:hanging="360"/>
      </w:pPr>
      <w:rPr>
        <w:rFonts w:ascii="Symbol" w:hAnsi="Symbol" w:hint="default"/>
      </w:rPr>
    </w:lvl>
    <w:lvl w:ilvl="4" w:tplc="7374820C" w:tentative="1">
      <w:start w:val="1"/>
      <w:numFmt w:val="bullet"/>
      <w:lvlText w:val="o"/>
      <w:lvlJc w:val="left"/>
      <w:pPr>
        <w:tabs>
          <w:tab w:val="num" w:pos="3960"/>
        </w:tabs>
        <w:ind w:left="3960" w:hanging="360"/>
      </w:pPr>
      <w:rPr>
        <w:rFonts w:ascii="Courier New" w:hAnsi="Courier New" w:cs="Courier New" w:hint="default"/>
      </w:rPr>
    </w:lvl>
    <w:lvl w:ilvl="5" w:tplc="AC389624" w:tentative="1">
      <w:start w:val="1"/>
      <w:numFmt w:val="bullet"/>
      <w:lvlText w:val=""/>
      <w:lvlJc w:val="left"/>
      <w:pPr>
        <w:tabs>
          <w:tab w:val="num" w:pos="4680"/>
        </w:tabs>
        <w:ind w:left="4680" w:hanging="360"/>
      </w:pPr>
      <w:rPr>
        <w:rFonts w:ascii="Wingdings" w:hAnsi="Wingdings" w:hint="default"/>
      </w:rPr>
    </w:lvl>
    <w:lvl w:ilvl="6" w:tplc="82D4A5B6" w:tentative="1">
      <w:start w:val="1"/>
      <w:numFmt w:val="bullet"/>
      <w:lvlText w:val=""/>
      <w:lvlJc w:val="left"/>
      <w:pPr>
        <w:tabs>
          <w:tab w:val="num" w:pos="5400"/>
        </w:tabs>
        <w:ind w:left="5400" w:hanging="360"/>
      </w:pPr>
      <w:rPr>
        <w:rFonts w:ascii="Symbol" w:hAnsi="Symbol" w:hint="default"/>
      </w:rPr>
    </w:lvl>
    <w:lvl w:ilvl="7" w:tplc="C8EA32AA" w:tentative="1">
      <w:start w:val="1"/>
      <w:numFmt w:val="bullet"/>
      <w:lvlText w:val="o"/>
      <w:lvlJc w:val="left"/>
      <w:pPr>
        <w:tabs>
          <w:tab w:val="num" w:pos="6120"/>
        </w:tabs>
        <w:ind w:left="6120" w:hanging="360"/>
      </w:pPr>
      <w:rPr>
        <w:rFonts w:ascii="Courier New" w:hAnsi="Courier New" w:cs="Courier New" w:hint="default"/>
      </w:rPr>
    </w:lvl>
    <w:lvl w:ilvl="8" w:tplc="06D42C8C" w:tentative="1">
      <w:start w:val="1"/>
      <w:numFmt w:val="bullet"/>
      <w:lvlText w:val=""/>
      <w:lvlJc w:val="left"/>
      <w:pPr>
        <w:tabs>
          <w:tab w:val="num" w:pos="6840"/>
        </w:tabs>
        <w:ind w:left="6840" w:hanging="360"/>
      </w:pPr>
      <w:rPr>
        <w:rFonts w:ascii="Wingdings" w:hAnsi="Wingdings" w:hint="default"/>
      </w:rPr>
    </w:lvl>
  </w:abstractNum>
  <w:abstractNum w:abstractNumId="2">
    <w:nsid w:val="07353523"/>
    <w:multiLevelType w:val="hybridMultilevel"/>
    <w:tmpl w:val="9C9EF5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2D4A02"/>
    <w:multiLevelType w:val="hybridMultilevel"/>
    <w:tmpl w:val="61D8EFB0"/>
    <w:lvl w:ilvl="0" w:tplc="0409000F">
      <w:start w:val="1"/>
      <w:numFmt w:val="decimal"/>
      <w:lvlText w:val="%1."/>
      <w:lvlJc w:val="left"/>
      <w:pPr>
        <w:tabs>
          <w:tab w:val="num" w:pos="450"/>
        </w:tabs>
        <w:ind w:left="450" w:hanging="360"/>
      </w:pPr>
      <w:rPr>
        <w:rFonts w:hint="default"/>
      </w:rPr>
    </w:lvl>
    <w:lvl w:ilvl="1" w:tplc="7C0070D2">
      <w:start w:val="1"/>
      <w:numFmt w:val="upperLetter"/>
      <w:lvlText w:val="%2."/>
      <w:lvlJc w:val="left"/>
      <w:pPr>
        <w:tabs>
          <w:tab w:val="num" w:pos="810"/>
        </w:tabs>
        <w:ind w:left="810" w:hanging="360"/>
      </w:pPr>
      <w:rPr>
        <w:rFonts w:hint="default"/>
      </w:rPr>
    </w:lvl>
    <w:lvl w:ilvl="2" w:tplc="44B64BCC">
      <w:start w:val="1"/>
      <w:numFmt w:val="decimal"/>
      <w:lvlText w:val="%3."/>
      <w:lvlJc w:val="left"/>
      <w:pPr>
        <w:tabs>
          <w:tab w:val="num" w:pos="1710"/>
        </w:tabs>
        <w:ind w:left="1710" w:hanging="360"/>
      </w:pPr>
      <w:rPr>
        <w:rFonts w:hint="default"/>
      </w:r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0AE5293E"/>
    <w:multiLevelType w:val="hybridMultilevel"/>
    <w:tmpl w:val="EA927214"/>
    <w:lvl w:ilvl="0" w:tplc="7C0070D2">
      <w:start w:val="1"/>
      <w:numFmt w:val="upperLetter"/>
      <w:lvlText w:val="%1."/>
      <w:lvlJc w:val="left"/>
      <w:pPr>
        <w:tabs>
          <w:tab w:val="num" w:pos="1980"/>
        </w:tabs>
        <w:ind w:left="1980" w:hanging="360"/>
      </w:pPr>
      <w:rPr>
        <w:rFonts w:hint="default"/>
      </w:rPr>
    </w:lvl>
    <w:lvl w:ilvl="1" w:tplc="BCAA3A3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F8793F"/>
    <w:multiLevelType w:val="hybridMultilevel"/>
    <w:tmpl w:val="C63ED90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75D1E"/>
    <w:multiLevelType w:val="hybridMultilevel"/>
    <w:tmpl w:val="AB5EB9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287E2A"/>
    <w:multiLevelType w:val="hybridMultilevel"/>
    <w:tmpl w:val="6B1EDE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0B2964"/>
    <w:multiLevelType w:val="hybridMultilevel"/>
    <w:tmpl w:val="31BC62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9D0838"/>
    <w:multiLevelType w:val="hybridMultilevel"/>
    <w:tmpl w:val="17183A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4D313B"/>
    <w:multiLevelType w:val="hybridMultilevel"/>
    <w:tmpl w:val="5F7CA1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EF46FC"/>
    <w:multiLevelType w:val="hybridMultilevel"/>
    <w:tmpl w:val="37681760"/>
    <w:lvl w:ilvl="0" w:tplc="C6A2E720">
      <w:start w:val="1"/>
      <w:numFmt w:val="decimal"/>
      <w:lvlText w:val="%1."/>
      <w:lvlJc w:val="left"/>
      <w:pPr>
        <w:ind w:left="1170" w:hanging="360"/>
      </w:pPr>
      <w:rPr>
        <w:rFonts w:ascii="Arial" w:hAnsi="Arial" w:cs="Arial" w:hint="default"/>
      </w:rPr>
    </w:lvl>
    <w:lvl w:ilvl="1" w:tplc="0F4AF562">
      <w:start w:val="1"/>
      <w:numFmt w:val="upperLetter"/>
      <w:lvlText w:val="%2."/>
      <w:lvlJc w:val="left"/>
      <w:pPr>
        <w:ind w:left="756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00695"/>
    <w:multiLevelType w:val="hybridMultilevel"/>
    <w:tmpl w:val="60CCF9A4"/>
    <w:lvl w:ilvl="0" w:tplc="9EF8030E">
      <w:start w:val="1"/>
      <w:numFmt w:val="upperLetter"/>
      <w:lvlText w:val="%1."/>
      <w:lvlJc w:val="left"/>
      <w:pPr>
        <w:ind w:left="1170" w:hanging="360"/>
      </w:pPr>
      <w:rPr>
        <w:rFonts w:ascii="Arial" w:hAnsi="Arial" w:cs="Arial" w:hint="default"/>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E5C01BE"/>
    <w:multiLevelType w:val="hybridMultilevel"/>
    <w:tmpl w:val="A89007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524915"/>
    <w:multiLevelType w:val="hybridMultilevel"/>
    <w:tmpl w:val="D29EA8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D4422"/>
    <w:multiLevelType w:val="hybridMultilevel"/>
    <w:tmpl w:val="FD8EE2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371198"/>
    <w:multiLevelType w:val="hybridMultilevel"/>
    <w:tmpl w:val="3858F9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3C7175"/>
    <w:multiLevelType w:val="hybridMultilevel"/>
    <w:tmpl w:val="25E8A66E"/>
    <w:lvl w:ilvl="0" w:tplc="5BEE4D6E">
      <w:start w:val="1"/>
      <w:numFmt w:val="decimal"/>
      <w:lvlText w:val="%1."/>
      <w:lvlJc w:val="left"/>
      <w:pPr>
        <w:tabs>
          <w:tab w:val="num" w:pos="360"/>
        </w:tabs>
        <w:ind w:left="360" w:hanging="360"/>
      </w:pPr>
      <w:rPr>
        <w:rFonts w:ascii="Arial" w:hAnsi="Arial" w:cs="Arial" w:hint="default"/>
        <w:b w:val="0"/>
        <w:sz w:val="22"/>
        <w:szCs w:val="22"/>
      </w:r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5FAC25D4"/>
    <w:multiLevelType w:val="hybridMultilevel"/>
    <w:tmpl w:val="37681760"/>
    <w:lvl w:ilvl="0" w:tplc="C6A2E720">
      <w:start w:val="1"/>
      <w:numFmt w:val="decimal"/>
      <w:lvlText w:val="%1."/>
      <w:lvlJc w:val="left"/>
      <w:pPr>
        <w:ind w:left="1170" w:hanging="360"/>
      </w:pPr>
      <w:rPr>
        <w:rFonts w:ascii="Arial" w:hAnsi="Arial" w:cs="Arial" w:hint="default"/>
      </w:rPr>
    </w:lvl>
    <w:lvl w:ilvl="1" w:tplc="0F4AF562">
      <w:start w:val="1"/>
      <w:numFmt w:val="upperLetter"/>
      <w:lvlText w:val="%2."/>
      <w:lvlJc w:val="left"/>
      <w:pPr>
        <w:ind w:left="756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2D7E7A"/>
    <w:multiLevelType w:val="hybridMultilevel"/>
    <w:tmpl w:val="7EF2A3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D00A1F"/>
    <w:multiLevelType w:val="hybridMultilevel"/>
    <w:tmpl w:val="7EF2A3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E5559B"/>
    <w:multiLevelType w:val="hybridMultilevel"/>
    <w:tmpl w:val="EA927214"/>
    <w:lvl w:ilvl="0" w:tplc="7C0070D2">
      <w:start w:val="1"/>
      <w:numFmt w:val="upperLetter"/>
      <w:lvlText w:val="%1."/>
      <w:lvlJc w:val="left"/>
      <w:pPr>
        <w:tabs>
          <w:tab w:val="num" w:pos="1980"/>
        </w:tabs>
        <w:ind w:left="1980" w:hanging="360"/>
      </w:pPr>
      <w:rPr>
        <w:rFonts w:hint="default"/>
      </w:rPr>
    </w:lvl>
    <w:lvl w:ilvl="1" w:tplc="BCAA3A3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7"/>
  </w:num>
  <w:num w:numId="3">
    <w:abstractNumId w:val="18"/>
  </w:num>
  <w:num w:numId="4">
    <w:abstractNumId w:val="3"/>
  </w:num>
  <w:num w:numId="5">
    <w:abstractNumId w:val="21"/>
  </w:num>
  <w:num w:numId="6">
    <w:abstractNumId w:val="12"/>
  </w:num>
  <w:num w:numId="7">
    <w:abstractNumId w:val="14"/>
  </w:num>
  <w:num w:numId="8">
    <w:abstractNumId w:val="15"/>
  </w:num>
  <w:num w:numId="9">
    <w:abstractNumId w:val="10"/>
  </w:num>
  <w:num w:numId="10">
    <w:abstractNumId w:val="11"/>
  </w:num>
  <w:num w:numId="11">
    <w:abstractNumId w:val="20"/>
  </w:num>
  <w:num w:numId="12">
    <w:abstractNumId w:val="4"/>
  </w:num>
  <w:num w:numId="13">
    <w:abstractNumId w:val="5"/>
  </w:num>
  <w:num w:numId="14">
    <w:abstractNumId w:val="9"/>
  </w:num>
  <w:num w:numId="15">
    <w:abstractNumId w:val="6"/>
  </w:num>
  <w:num w:numId="16">
    <w:abstractNumId w:val="8"/>
  </w:num>
  <w:num w:numId="17">
    <w:abstractNumId w:val="0"/>
  </w:num>
  <w:num w:numId="18">
    <w:abstractNumId w:val="2"/>
  </w:num>
  <w:num w:numId="19">
    <w:abstractNumId w:val="19"/>
  </w:num>
  <w:num w:numId="20">
    <w:abstractNumId w:val="13"/>
  </w:num>
  <w:num w:numId="21">
    <w:abstractNumId w:val="16"/>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D"/>
    <w:rsid w:val="000001F0"/>
    <w:rsid w:val="0000043D"/>
    <w:rsid w:val="00000EF4"/>
    <w:rsid w:val="00001154"/>
    <w:rsid w:val="00004335"/>
    <w:rsid w:val="00005853"/>
    <w:rsid w:val="000063B9"/>
    <w:rsid w:val="00006E2C"/>
    <w:rsid w:val="00010136"/>
    <w:rsid w:val="00010FD3"/>
    <w:rsid w:val="00012C2C"/>
    <w:rsid w:val="00013A6F"/>
    <w:rsid w:val="00016D4E"/>
    <w:rsid w:val="00017D73"/>
    <w:rsid w:val="00021C3B"/>
    <w:rsid w:val="00023989"/>
    <w:rsid w:val="000240A7"/>
    <w:rsid w:val="00024B85"/>
    <w:rsid w:val="00024C17"/>
    <w:rsid w:val="00024C63"/>
    <w:rsid w:val="00026173"/>
    <w:rsid w:val="0002697A"/>
    <w:rsid w:val="00026C5E"/>
    <w:rsid w:val="000338B5"/>
    <w:rsid w:val="00034E4D"/>
    <w:rsid w:val="000351D8"/>
    <w:rsid w:val="00036EFB"/>
    <w:rsid w:val="0003786D"/>
    <w:rsid w:val="00040F93"/>
    <w:rsid w:val="0004129C"/>
    <w:rsid w:val="00043946"/>
    <w:rsid w:val="00043AFA"/>
    <w:rsid w:val="00043BEA"/>
    <w:rsid w:val="00044738"/>
    <w:rsid w:val="00045444"/>
    <w:rsid w:val="00046F0C"/>
    <w:rsid w:val="000477E3"/>
    <w:rsid w:val="00047CF9"/>
    <w:rsid w:val="000503CE"/>
    <w:rsid w:val="0005096A"/>
    <w:rsid w:val="00051129"/>
    <w:rsid w:val="000556A0"/>
    <w:rsid w:val="000565AB"/>
    <w:rsid w:val="000621E5"/>
    <w:rsid w:val="00062436"/>
    <w:rsid w:val="00063202"/>
    <w:rsid w:val="00064C2A"/>
    <w:rsid w:val="00065FF9"/>
    <w:rsid w:val="00066843"/>
    <w:rsid w:val="000668BD"/>
    <w:rsid w:val="0006712B"/>
    <w:rsid w:val="00067DE8"/>
    <w:rsid w:val="00070CA0"/>
    <w:rsid w:val="00071117"/>
    <w:rsid w:val="000714F8"/>
    <w:rsid w:val="00071C01"/>
    <w:rsid w:val="00072C3C"/>
    <w:rsid w:val="00074034"/>
    <w:rsid w:val="000746FE"/>
    <w:rsid w:val="00074845"/>
    <w:rsid w:val="000774D6"/>
    <w:rsid w:val="000774E7"/>
    <w:rsid w:val="00077BD6"/>
    <w:rsid w:val="000805A5"/>
    <w:rsid w:val="000808E7"/>
    <w:rsid w:val="00081B71"/>
    <w:rsid w:val="00082188"/>
    <w:rsid w:val="00084E0E"/>
    <w:rsid w:val="00085701"/>
    <w:rsid w:val="00085B77"/>
    <w:rsid w:val="00086F2B"/>
    <w:rsid w:val="0009125C"/>
    <w:rsid w:val="00091F66"/>
    <w:rsid w:val="000925E6"/>
    <w:rsid w:val="000945D6"/>
    <w:rsid w:val="000956C5"/>
    <w:rsid w:val="00097B52"/>
    <w:rsid w:val="000A0090"/>
    <w:rsid w:val="000A02AB"/>
    <w:rsid w:val="000A0C02"/>
    <w:rsid w:val="000A1762"/>
    <w:rsid w:val="000A1FFE"/>
    <w:rsid w:val="000A28C1"/>
    <w:rsid w:val="000A2D7F"/>
    <w:rsid w:val="000A567E"/>
    <w:rsid w:val="000B128B"/>
    <w:rsid w:val="000B12BB"/>
    <w:rsid w:val="000B1750"/>
    <w:rsid w:val="000B20AD"/>
    <w:rsid w:val="000B2436"/>
    <w:rsid w:val="000B4CD0"/>
    <w:rsid w:val="000B513A"/>
    <w:rsid w:val="000B537F"/>
    <w:rsid w:val="000B7785"/>
    <w:rsid w:val="000C017B"/>
    <w:rsid w:val="000C069C"/>
    <w:rsid w:val="000C07DD"/>
    <w:rsid w:val="000C1D7C"/>
    <w:rsid w:val="000C2385"/>
    <w:rsid w:val="000C4F1A"/>
    <w:rsid w:val="000C6D82"/>
    <w:rsid w:val="000C707E"/>
    <w:rsid w:val="000D011C"/>
    <w:rsid w:val="000D0632"/>
    <w:rsid w:val="000D1802"/>
    <w:rsid w:val="000D1AA2"/>
    <w:rsid w:val="000D2592"/>
    <w:rsid w:val="000D3006"/>
    <w:rsid w:val="000D494B"/>
    <w:rsid w:val="000D4D13"/>
    <w:rsid w:val="000D4F56"/>
    <w:rsid w:val="000D6CD6"/>
    <w:rsid w:val="000E1D6F"/>
    <w:rsid w:val="000E1FFC"/>
    <w:rsid w:val="000E265C"/>
    <w:rsid w:val="000E3801"/>
    <w:rsid w:val="000E4450"/>
    <w:rsid w:val="000E5F76"/>
    <w:rsid w:val="000E76EF"/>
    <w:rsid w:val="000E7829"/>
    <w:rsid w:val="000F32CF"/>
    <w:rsid w:val="000F3CA7"/>
    <w:rsid w:val="000F436E"/>
    <w:rsid w:val="000F48E9"/>
    <w:rsid w:val="000F6A2F"/>
    <w:rsid w:val="000F724B"/>
    <w:rsid w:val="001001E3"/>
    <w:rsid w:val="001047BB"/>
    <w:rsid w:val="001054CC"/>
    <w:rsid w:val="00110ADF"/>
    <w:rsid w:val="00114A97"/>
    <w:rsid w:val="001157D0"/>
    <w:rsid w:val="00121816"/>
    <w:rsid w:val="0012367A"/>
    <w:rsid w:val="0012375B"/>
    <w:rsid w:val="00123F20"/>
    <w:rsid w:val="00124F58"/>
    <w:rsid w:val="00125B26"/>
    <w:rsid w:val="001263EC"/>
    <w:rsid w:val="00127CFA"/>
    <w:rsid w:val="00131321"/>
    <w:rsid w:val="001313C4"/>
    <w:rsid w:val="0013284E"/>
    <w:rsid w:val="001328AE"/>
    <w:rsid w:val="00133EDE"/>
    <w:rsid w:val="00134014"/>
    <w:rsid w:val="00134FC0"/>
    <w:rsid w:val="001355B3"/>
    <w:rsid w:val="00135700"/>
    <w:rsid w:val="0013625C"/>
    <w:rsid w:val="00136564"/>
    <w:rsid w:val="00136E8C"/>
    <w:rsid w:val="00137C80"/>
    <w:rsid w:val="00140E45"/>
    <w:rsid w:val="0014191A"/>
    <w:rsid w:val="001422C5"/>
    <w:rsid w:val="00142FDF"/>
    <w:rsid w:val="00143815"/>
    <w:rsid w:val="00143E3D"/>
    <w:rsid w:val="00144307"/>
    <w:rsid w:val="001459AE"/>
    <w:rsid w:val="00145D20"/>
    <w:rsid w:val="001468F2"/>
    <w:rsid w:val="00147ECB"/>
    <w:rsid w:val="001500AA"/>
    <w:rsid w:val="00150933"/>
    <w:rsid w:val="00150E2D"/>
    <w:rsid w:val="001517BD"/>
    <w:rsid w:val="00151837"/>
    <w:rsid w:val="00151AA2"/>
    <w:rsid w:val="00151D6E"/>
    <w:rsid w:val="00155169"/>
    <w:rsid w:val="001561FB"/>
    <w:rsid w:val="00156478"/>
    <w:rsid w:val="00160000"/>
    <w:rsid w:val="0016050D"/>
    <w:rsid w:val="00161B91"/>
    <w:rsid w:val="00161C12"/>
    <w:rsid w:val="00161D7D"/>
    <w:rsid w:val="00163493"/>
    <w:rsid w:val="00164913"/>
    <w:rsid w:val="00164AAC"/>
    <w:rsid w:val="00166195"/>
    <w:rsid w:val="001662DE"/>
    <w:rsid w:val="00166366"/>
    <w:rsid w:val="00167C7A"/>
    <w:rsid w:val="00170707"/>
    <w:rsid w:val="00170A1F"/>
    <w:rsid w:val="00170D0B"/>
    <w:rsid w:val="00171714"/>
    <w:rsid w:val="00172038"/>
    <w:rsid w:val="00172B0A"/>
    <w:rsid w:val="00174C77"/>
    <w:rsid w:val="00180FA8"/>
    <w:rsid w:val="00181AE9"/>
    <w:rsid w:val="00182A66"/>
    <w:rsid w:val="001831BA"/>
    <w:rsid w:val="00184098"/>
    <w:rsid w:val="001860BC"/>
    <w:rsid w:val="0018654D"/>
    <w:rsid w:val="001868EF"/>
    <w:rsid w:val="00186FA6"/>
    <w:rsid w:val="00187046"/>
    <w:rsid w:val="00187602"/>
    <w:rsid w:val="001901D0"/>
    <w:rsid w:val="0019160D"/>
    <w:rsid w:val="00191987"/>
    <w:rsid w:val="00191AC1"/>
    <w:rsid w:val="00193053"/>
    <w:rsid w:val="00193C47"/>
    <w:rsid w:val="0019411C"/>
    <w:rsid w:val="0019417F"/>
    <w:rsid w:val="001941EB"/>
    <w:rsid w:val="00194EA3"/>
    <w:rsid w:val="0019641A"/>
    <w:rsid w:val="0019701B"/>
    <w:rsid w:val="00197498"/>
    <w:rsid w:val="00197B13"/>
    <w:rsid w:val="00197BC4"/>
    <w:rsid w:val="001A0E72"/>
    <w:rsid w:val="001A1062"/>
    <w:rsid w:val="001A318E"/>
    <w:rsid w:val="001A3981"/>
    <w:rsid w:val="001A441F"/>
    <w:rsid w:val="001A58B3"/>
    <w:rsid w:val="001A63B6"/>
    <w:rsid w:val="001A7303"/>
    <w:rsid w:val="001A766D"/>
    <w:rsid w:val="001A7B30"/>
    <w:rsid w:val="001A7E61"/>
    <w:rsid w:val="001B015A"/>
    <w:rsid w:val="001B147F"/>
    <w:rsid w:val="001B251E"/>
    <w:rsid w:val="001B2591"/>
    <w:rsid w:val="001B4A16"/>
    <w:rsid w:val="001B5960"/>
    <w:rsid w:val="001B64B6"/>
    <w:rsid w:val="001B7122"/>
    <w:rsid w:val="001C0530"/>
    <w:rsid w:val="001C1145"/>
    <w:rsid w:val="001C225E"/>
    <w:rsid w:val="001C4ABA"/>
    <w:rsid w:val="001C4F44"/>
    <w:rsid w:val="001C62AB"/>
    <w:rsid w:val="001C6656"/>
    <w:rsid w:val="001C78D2"/>
    <w:rsid w:val="001D1019"/>
    <w:rsid w:val="001D1618"/>
    <w:rsid w:val="001D2333"/>
    <w:rsid w:val="001D2889"/>
    <w:rsid w:val="001D29B4"/>
    <w:rsid w:val="001D5948"/>
    <w:rsid w:val="001D618A"/>
    <w:rsid w:val="001D66DE"/>
    <w:rsid w:val="001D7CB5"/>
    <w:rsid w:val="001E0191"/>
    <w:rsid w:val="001E0740"/>
    <w:rsid w:val="001E4EE1"/>
    <w:rsid w:val="001E6A20"/>
    <w:rsid w:val="001E6E5D"/>
    <w:rsid w:val="001E7279"/>
    <w:rsid w:val="001F0531"/>
    <w:rsid w:val="001F139C"/>
    <w:rsid w:val="001F2A4A"/>
    <w:rsid w:val="001F42AA"/>
    <w:rsid w:val="001F42C5"/>
    <w:rsid w:val="001F4B29"/>
    <w:rsid w:val="001F57BC"/>
    <w:rsid w:val="001F759D"/>
    <w:rsid w:val="00200BBD"/>
    <w:rsid w:val="00203A92"/>
    <w:rsid w:val="00204157"/>
    <w:rsid w:val="00204374"/>
    <w:rsid w:val="0020485C"/>
    <w:rsid w:val="00205061"/>
    <w:rsid w:val="00205C24"/>
    <w:rsid w:val="00205E58"/>
    <w:rsid w:val="00210430"/>
    <w:rsid w:val="00210610"/>
    <w:rsid w:val="0021165C"/>
    <w:rsid w:val="00211DE1"/>
    <w:rsid w:val="00212D1B"/>
    <w:rsid w:val="00214690"/>
    <w:rsid w:val="00214F45"/>
    <w:rsid w:val="002158A4"/>
    <w:rsid w:val="00215B3C"/>
    <w:rsid w:val="00215BB6"/>
    <w:rsid w:val="00216094"/>
    <w:rsid w:val="002178B2"/>
    <w:rsid w:val="00217DC1"/>
    <w:rsid w:val="00220CC3"/>
    <w:rsid w:val="00220FF1"/>
    <w:rsid w:val="0022315D"/>
    <w:rsid w:val="002248D8"/>
    <w:rsid w:val="00225F64"/>
    <w:rsid w:val="00230A7A"/>
    <w:rsid w:val="002316D1"/>
    <w:rsid w:val="0023228A"/>
    <w:rsid w:val="002341A5"/>
    <w:rsid w:val="002343C6"/>
    <w:rsid w:val="00236278"/>
    <w:rsid w:val="00236F97"/>
    <w:rsid w:val="002374AF"/>
    <w:rsid w:val="002412C3"/>
    <w:rsid w:val="002418DA"/>
    <w:rsid w:val="00243596"/>
    <w:rsid w:val="00243CC6"/>
    <w:rsid w:val="00244208"/>
    <w:rsid w:val="00245E6B"/>
    <w:rsid w:val="0024600C"/>
    <w:rsid w:val="00246281"/>
    <w:rsid w:val="00250BEA"/>
    <w:rsid w:val="00251236"/>
    <w:rsid w:val="00251846"/>
    <w:rsid w:val="00251E19"/>
    <w:rsid w:val="00253E1B"/>
    <w:rsid w:val="0025637C"/>
    <w:rsid w:val="002579A4"/>
    <w:rsid w:val="00260608"/>
    <w:rsid w:val="00260CCA"/>
    <w:rsid w:val="00261881"/>
    <w:rsid w:val="00261984"/>
    <w:rsid w:val="00261FF1"/>
    <w:rsid w:val="00262F88"/>
    <w:rsid w:val="00264099"/>
    <w:rsid w:val="00264A16"/>
    <w:rsid w:val="00266E51"/>
    <w:rsid w:val="002708CA"/>
    <w:rsid w:val="0027224C"/>
    <w:rsid w:val="00272389"/>
    <w:rsid w:val="00276676"/>
    <w:rsid w:val="00277EAD"/>
    <w:rsid w:val="002802D4"/>
    <w:rsid w:val="0028100F"/>
    <w:rsid w:val="002828BB"/>
    <w:rsid w:val="0028626F"/>
    <w:rsid w:val="00286726"/>
    <w:rsid w:val="00287C37"/>
    <w:rsid w:val="00287D3C"/>
    <w:rsid w:val="00290002"/>
    <w:rsid w:val="00290288"/>
    <w:rsid w:val="00290407"/>
    <w:rsid w:val="00291BC5"/>
    <w:rsid w:val="00291E5E"/>
    <w:rsid w:val="002937C7"/>
    <w:rsid w:val="00294A17"/>
    <w:rsid w:val="00294B40"/>
    <w:rsid w:val="00295B7D"/>
    <w:rsid w:val="0029645C"/>
    <w:rsid w:val="002A07A9"/>
    <w:rsid w:val="002A1776"/>
    <w:rsid w:val="002A210F"/>
    <w:rsid w:val="002A323C"/>
    <w:rsid w:val="002A45A4"/>
    <w:rsid w:val="002A5897"/>
    <w:rsid w:val="002A5A4C"/>
    <w:rsid w:val="002A649E"/>
    <w:rsid w:val="002A6559"/>
    <w:rsid w:val="002A6A6E"/>
    <w:rsid w:val="002B13DB"/>
    <w:rsid w:val="002B571C"/>
    <w:rsid w:val="002B5788"/>
    <w:rsid w:val="002B5BF8"/>
    <w:rsid w:val="002B6AE0"/>
    <w:rsid w:val="002B792D"/>
    <w:rsid w:val="002B7AD8"/>
    <w:rsid w:val="002C0776"/>
    <w:rsid w:val="002C128B"/>
    <w:rsid w:val="002C12F8"/>
    <w:rsid w:val="002C218F"/>
    <w:rsid w:val="002C4C03"/>
    <w:rsid w:val="002C500E"/>
    <w:rsid w:val="002C56BE"/>
    <w:rsid w:val="002C615B"/>
    <w:rsid w:val="002C69DA"/>
    <w:rsid w:val="002C6AB7"/>
    <w:rsid w:val="002C757D"/>
    <w:rsid w:val="002C7D59"/>
    <w:rsid w:val="002D0EE6"/>
    <w:rsid w:val="002D19F5"/>
    <w:rsid w:val="002D3322"/>
    <w:rsid w:val="002D383A"/>
    <w:rsid w:val="002D5787"/>
    <w:rsid w:val="002D6B6A"/>
    <w:rsid w:val="002E00D1"/>
    <w:rsid w:val="002E1300"/>
    <w:rsid w:val="002E21AC"/>
    <w:rsid w:val="002E39B0"/>
    <w:rsid w:val="002E3E35"/>
    <w:rsid w:val="002E45C8"/>
    <w:rsid w:val="002E4C88"/>
    <w:rsid w:val="002E5A4B"/>
    <w:rsid w:val="002E5F92"/>
    <w:rsid w:val="002E6BDE"/>
    <w:rsid w:val="002F1B2E"/>
    <w:rsid w:val="002F24FD"/>
    <w:rsid w:val="002F311B"/>
    <w:rsid w:val="002F3207"/>
    <w:rsid w:val="002F578B"/>
    <w:rsid w:val="003008A3"/>
    <w:rsid w:val="0030204E"/>
    <w:rsid w:val="003039B2"/>
    <w:rsid w:val="00303FB6"/>
    <w:rsid w:val="00306705"/>
    <w:rsid w:val="0030787A"/>
    <w:rsid w:val="0031079C"/>
    <w:rsid w:val="00311F68"/>
    <w:rsid w:val="003121BB"/>
    <w:rsid w:val="00313C3C"/>
    <w:rsid w:val="003143CD"/>
    <w:rsid w:val="003149D4"/>
    <w:rsid w:val="00316536"/>
    <w:rsid w:val="00316721"/>
    <w:rsid w:val="0031774D"/>
    <w:rsid w:val="003201B8"/>
    <w:rsid w:val="003210E4"/>
    <w:rsid w:val="003218BF"/>
    <w:rsid w:val="003221CA"/>
    <w:rsid w:val="003241D9"/>
    <w:rsid w:val="0032525D"/>
    <w:rsid w:val="00326B73"/>
    <w:rsid w:val="003275A3"/>
    <w:rsid w:val="003276DD"/>
    <w:rsid w:val="0033372C"/>
    <w:rsid w:val="00334D6C"/>
    <w:rsid w:val="0033654F"/>
    <w:rsid w:val="00336DDC"/>
    <w:rsid w:val="003374E7"/>
    <w:rsid w:val="00337777"/>
    <w:rsid w:val="00337E8A"/>
    <w:rsid w:val="0034053B"/>
    <w:rsid w:val="00341186"/>
    <w:rsid w:val="0034218A"/>
    <w:rsid w:val="00344351"/>
    <w:rsid w:val="0034614B"/>
    <w:rsid w:val="00346D8D"/>
    <w:rsid w:val="00347275"/>
    <w:rsid w:val="003474B0"/>
    <w:rsid w:val="003509D1"/>
    <w:rsid w:val="00350CD1"/>
    <w:rsid w:val="00351392"/>
    <w:rsid w:val="00352994"/>
    <w:rsid w:val="003562D9"/>
    <w:rsid w:val="00360989"/>
    <w:rsid w:val="00360ADE"/>
    <w:rsid w:val="00361670"/>
    <w:rsid w:val="00361CB3"/>
    <w:rsid w:val="00362130"/>
    <w:rsid w:val="0036649C"/>
    <w:rsid w:val="00370E34"/>
    <w:rsid w:val="003726D8"/>
    <w:rsid w:val="00373151"/>
    <w:rsid w:val="00373320"/>
    <w:rsid w:val="00374ED8"/>
    <w:rsid w:val="00376357"/>
    <w:rsid w:val="00380E3E"/>
    <w:rsid w:val="00381901"/>
    <w:rsid w:val="003833C6"/>
    <w:rsid w:val="0038518F"/>
    <w:rsid w:val="00386C4E"/>
    <w:rsid w:val="003872C4"/>
    <w:rsid w:val="003917DE"/>
    <w:rsid w:val="00391C42"/>
    <w:rsid w:val="00394449"/>
    <w:rsid w:val="003A01B6"/>
    <w:rsid w:val="003A1A12"/>
    <w:rsid w:val="003A2562"/>
    <w:rsid w:val="003A3683"/>
    <w:rsid w:val="003A3741"/>
    <w:rsid w:val="003A4D74"/>
    <w:rsid w:val="003A55D5"/>
    <w:rsid w:val="003A5D7F"/>
    <w:rsid w:val="003A6F37"/>
    <w:rsid w:val="003A7353"/>
    <w:rsid w:val="003A7881"/>
    <w:rsid w:val="003B0EE6"/>
    <w:rsid w:val="003B178B"/>
    <w:rsid w:val="003B259D"/>
    <w:rsid w:val="003B3732"/>
    <w:rsid w:val="003B3BF6"/>
    <w:rsid w:val="003B4906"/>
    <w:rsid w:val="003B5191"/>
    <w:rsid w:val="003B605F"/>
    <w:rsid w:val="003B6371"/>
    <w:rsid w:val="003B78BD"/>
    <w:rsid w:val="003B7C16"/>
    <w:rsid w:val="003C1FC2"/>
    <w:rsid w:val="003C2529"/>
    <w:rsid w:val="003C30AC"/>
    <w:rsid w:val="003C3C10"/>
    <w:rsid w:val="003C43E7"/>
    <w:rsid w:val="003C45A4"/>
    <w:rsid w:val="003C555F"/>
    <w:rsid w:val="003C55AE"/>
    <w:rsid w:val="003C55E5"/>
    <w:rsid w:val="003C5C64"/>
    <w:rsid w:val="003C64AD"/>
    <w:rsid w:val="003C70B0"/>
    <w:rsid w:val="003D0EC5"/>
    <w:rsid w:val="003D1D3B"/>
    <w:rsid w:val="003D4BB0"/>
    <w:rsid w:val="003D5164"/>
    <w:rsid w:val="003D65AD"/>
    <w:rsid w:val="003D6B57"/>
    <w:rsid w:val="003E0685"/>
    <w:rsid w:val="003E0A9D"/>
    <w:rsid w:val="003E117F"/>
    <w:rsid w:val="003E24C7"/>
    <w:rsid w:val="003E28FF"/>
    <w:rsid w:val="003E2A9D"/>
    <w:rsid w:val="003E353B"/>
    <w:rsid w:val="003E4E78"/>
    <w:rsid w:val="003E64EC"/>
    <w:rsid w:val="003E742E"/>
    <w:rsid w:val="003E7DBC"/>
    <w:rsid w:val="003F0989"/>
    <w:rsid w:val="003F12CE"/>
    <w:rsid w:val="003F12EE"/>
    <w:rsid w:val="003F1837"/>
    <w:rsid w:val="003F194E"/>
    <w:rsid w:val="003F22C8"/>
    <w:rsid w:val="003F2E98"/>
    <w:rsid w:val="003F3FD6"/>
    <w:rsid w:val="004032D3"/>
    <w:rsid w:val="00404213"/>
    <w:rsid w:val="00405160"/>
    <w:rsid w:val="0040588A"/>
    <w:rsid w:val="004067D1"/>
    <w:rsid w:val="004078F9"/>
    <w:rsid w:val="00410A2D"/>
    <w:rsid w:val="00411254"/>
    <w:rsid w:val="00412096"/>
    <w:rsid w:val="0041244A"/>
    <w:rsid w:val="0041636C"/>
    <w:rsid w:val="00416C5A"/>
    <w:rsid w:val="00420D83"/>
    <w:rsid w:val="00422B79"/>
    <w:rsid w:val="00422F87"/>
    <w:rsid w:val="004234C0"/>
    <w:rsid w:val="00425F12"/>
    <w:rsid w:val="00430AAA"/>
    <w:rsid w:val="0043187F"/>
    <w:rsid w:val="0043195D"/>
    <w:rsid w:val="004319E8"/>
    <w:rsid w:val="00431A27"/>
    <w:rsid w:val="00431E25"/>
    <w:rsid w:val="0043270A"/>
    <w:rsid w:val="0043294E"/>
    <w:rsid w:val="00433982"/>
    <w:rsid w:val="00435657"/>
    <w:rsid w:val="00436CD2"/>
    <w:rsid w:val="004370FF"/>
    <w:rsid w:val="00440916"/>
    <w:rsid w:val="00445954"/>
    <w:rsid w:val="00447813"/>
    <w:rsid w:val="004479E5"/>
    <w:rsid w:val="00450721"/>
    <w:rsid w:val="00451B79"/>
    <w:rsid w:val="00451BC6"/>
    <w:rsid w:val="00452909"/>
    <w:rsid w:val="00452E16"/>
    <w:rsid w:val="0045318F"/>
    <w:rsid w:val="0045467A"/>
    <w:rsid w:val="0045469B"/>
    <w:rsid w:val="00454DFB"/>
    <w:rsid w:val="00455813"/>
    <w:rsid w:val="00455962"/>
    <w:rsid w:val="00456B8E"/>
    <w:rsid w:val="0045763E"/>
    <w:rsid w:val="00457694"/>
    <w:rsid w:val="00457F9E"/>
    <w:rsid w:val="00460324"/>
    <w:rsid w:val="0046278C"/>
    <w:rsid w:val="004635E3"/>
    <w:rsid w:val="00464782"/>
    <w:rsid w:val="00465F34"/>
    <w:rsid w:val="0046624F"/>
    <w:rsid w:val="004662BD"/>
    <w:rsid w:val="00466720"/>
    <w:rsid w:val="00466E3E"/>
    <w:rsid w:val="00467828"/>
    <w:rsid w:val="00467B99"/>
    <w:rsid w:val="00467F5E"/>
    <w:rsid w:val="004710A7"/>
    <w:rsid w:val="004712DE"/>
    <w:rsid w:val="00472027"/>
    <w:rsid w:val="004723AE"/>
    <w:rsid w:val="00472D4F"/>
    <w:rsid w:val="004738C3"/>
    <w:rsid w:val="00476B43"/>
    <w:rsid w:val="004771C8"/>
    <w:rsid w:val="00480DC0"/>
    <w:rsid w:val="00480E5D"/>
    <w:rsid w:val="00481296"/>
    <w:rsid w:val="00481769"/>
    <w:rsid w:val="00484E52"/>
    <w:rsid w:val="00486398"/>
    <w:rsid w:val="004902F0"/>
    <w:rsid w:val="00490BF9"/>
    <w:rsid w:val="00491874"/>
    <w:rsid w:val="004929DF"/>
    <w:rsid w:val="00495121"/>
    <w:rsid w:val="0049668F"/>
    <w:rsid w:val="004A02A9"/>
    <w:rsid w:val="004A0A38"/>
    <w:rsid w:val="004A0B56"/>
    <w:rsid w:val="004A141C"/>
    <w:rsid w:val="004A299C"/>
    <w:rsid w:val="004A341C"/>
    <w:rsid w:val="004A5B23"/>
    <w:rsid w:val="004A6D29"/>
    <w:rsid w:val="004A7F90"/>
    <w:rsid w:val="004B33F9"/>
    <w:rsid w:val="004B5693"/>
    <w:rsid w:val="004B647C"/>
    <w:rsid w:val="004B7CB6"/>
    <w:rsid w:val="004C1D38"/>
    <w:rsid w:val="004C2348"/>
    <w:rsid w:val="004C3CC4"/>
    <w:rsid w:val="004C64C4"/>
    <w:rsid w:val="004C6DD5"/>
    <w:rsid w:val="004C71F7"/>
    <w:rsid w:val="004C75FA"/>
    <w:rsid w:val="004C7CE7"/>
    <w:rsid w:val="004C7F88"/>
    <w:rsid w:val="004D0513"/>
    <w:rsid w:val="004D0C49"/>
    <w:rsid w:val="004D13EB"/>
    <w:rsid w:val="004D3107"/>
    <w:rsid w:val="004D316D"/>
    <w:rsid w:val="004D341B"/>
    <w:rsid w:val="004D609B"/>
    <w:rsid w:val="004D7103"/>
    <w:rsid w:val="004E2471"/>
    <w:rsid w:val="004E2A57"/>
    <w:rsid w:val="004E46D7"/>
    <w:rsid w:val="004E52E6"/>
    <w:rsid w:val="004E6CB1"/>
    <w:rsid w:val="004E7E8A"/>
    <w:rsid w:val="004F029D"/>
    <w:rsid w:val="004F02F3"/>
    <w:rsid w:val="004F0D30"/>
    <w:rsid w:val="004F1D5A"/>
    <w:rsid w:val="004F47DF"/>
    <w:rsid w:val="004F7F1E"/>
    <w:rsid w:val="00507183"/>
    <w:rsid w:val="00507647"/>
    <w:rsid w:val="00507EE8"/>
    <w:rsid w:val="005110E7"/>
    <w:rsid w:val="00511861"/>
    <w:rsid w:val="005121DF"/>
    <w:rsid w:val="00512714"/>
    <w:rsid w:val="005131B9"/>
    <w:rsid w:val="00516D42"/>
    <w:rsid w:val="00516F48"/>
    <w:rsid w:val="005176C4"/>
    <w:rsid w:val="00522F2C"/>
    <w:rsid w:val="00523F6F"/>
    <w:rsid w:val="0052488B"/>
    <w:rsid w:val="00525801"/>
    <w:rsid w:val="00527E05"/>
    <w:rsid w:val="00531EF7"/>
    <w:rsid w:val="00532020"/>
    <w:rsid w:val="005339B6"/>
    <w:rsid w:val="00534135"/>
    <w:rsid w:val="005348DF"/>
    <w:rsid w:val="00536847"/>
    <w:rsid w:val="00537697"/>
    <w:rsid w:val="0054051B"/>
    <w:rsid w:val="00542770"/>
    <w:rsid w:val="005427A2"/>
    <w:rsid w:val="00542847"/>
    <w:rsid w:val="00544077"/>
    <w:rsid w:val="00544667"/>
    <w:rsid w:val="005449C8"/>
    <w:rsid w:val="00544F9B"/>
    <w:rsid w:val="0054559B"/>
    <w:rsid w:val="0054675F"/>
    <w:rsid w:val="00547969"/>
    <w:rsid w:val="00551F7D"/>
    <w:rsid w:val="00553F4D"/>
    <w:rsid w:val="005549E6"/>
    <w:rsid w:val="00555AF7"/>
    <w:rsid w:val="00555F7B"/>
    <w:rsid w:val="00556529"/>
    <w:rsid w:val="005611AC"/>
    <w:rsid w:val="00561F55"/>
    <w:rsid w:val="00562648"/>
    <w:rsid w:val="00565D07"/>
    <w:rsid w:val="00565F9C"/>
    <w:rsid w:val="00566AD2"/>
    <w:rsid w:val="005674F7"/>
    <w:rsid w:val="00571A8A"/>
    <w:rsid w:val="005721AD"/>
    <w:rsid w:val="00572738"/>
    <w:rsid w:val="00572B81"/>
    <w:rsid w:val="00572FD1"/>
    <w:rsid w:val="005755A6"/>
    <w:rsid w:val="00575F00"/>
    <w:rsid w:val="00576121"/>
    <w:rsid w:val="00577020"/>
    <w:rsid w:val="00577DDC"/>
    <w:rsid w:val="00580B36"/>
    <w:rsid w:val="00580F0B"/>
    <w:rsid w:val="00583B13"/>
    <w:rsid w:val="005845DD"/>
    <w:rsid w:val="00585D1D"/>
    <w:rsid w:val="00585D94"/>
    <w:rsid w:val="005867F6"/>
    <w:rsid w:val="00586FD3"/>
    <w:rsid w:val="00590D71"/>
    <w:rsid w:val="00590DCA"/>
    <w:rsid w:val="00592B4A"/>
    <w:rsid w:val="00593ECF"/>
    <w:rsid w:val="005942DA"/>
    <w:rsid w:val="00594BE2"/>
    <w:rsid w:val="00595E77"/>
    <w:rsid w:val="00596376"/>
    <w:rsid w:val="00597C21"/>
    <w:rsid w:val="005A1F6E"/>
    <w:rsid w:val="005A2A3E"/>
    <w:rsid w:val="005A2DFC"/>
    <w:rsid w:val="005A516E"/>
    <w:rsid w:val="005A5268"/>
    <w:rsid w:val="005A551A"/>
    <w:rsid w:val="005A5542"/>
    <w:rsid w:val="005A6126"/>
    <w:rsid w:val="005A7191"/>
    <w:rsid w:val="005B0173"/>
    <w:rsid w:val="005B112C"/>
    <w:rsid w:val="005B3493"/>
    <w:rsid w:val="005B4EF5"/>
    <w:rsid w:val="005B52F1"/>
    <w:rsid w:val="005B6CE8"/>
    <w:rsid w:val="005B7B3F"/>
    <w:rsid w:val="005C014D"/>
    <w:rsid w:val="005C13F3"/>
    <w:rsid w:val="005C159C"/>
    <w:rsid w:val="005C16FD"/>
    <w:rsid w:val="005C24D0"/>
    <w:rsid w:val="005C2B94"/>
    <w:rsid w:val="005C6408"/>
    <w:rsid w:val="005D05C8"/>
    <w:rsid w:val="005D0D36"/>
    <w:rsid w:val="005D1685"/>
    <w:rsid w:val="005D182F"/>
    <w:rsid w:val="005D190B"/>
    <w:rsid w:val="005D3FBB"/>
    <w:rsid w:val="005E0BEB"/>
    <w:rsid w:val="005E19C2"/>
    <w:rsid w:val="005E1E3C"/>
    <w:rsid w:val="005E2411"/>
    <w:rsid w:val="005E4529"/>
    <w:rsid w:val="005E5638"/>
    <w:rsid w:val="005E5EAF"/>
    <w:rsid w:val="005E6727"/>
    <w:rsid w:val="005F18C1"/>
    <w:rsid w:val="005F1D53"/>
    <w:rsid w:val="005F2666"/>
    <w:rsid w:val="005F536C"/>
    <w:rsid w:val="005F6141"/>
    <w:rsid w:val="005F6412"/>
    <w:rsid w:val="005F7D74"/>
    <w:rsid w:val="00601963"/>
    <w:rsid w:val="006029D8"/>
    <w:rsid w:val="00602CAC"/>
    <w:rsid w:val="00603A9C"/>
    <w:rsid w:val="00604728"/>
    <w:rsid w:val="00604C7E"/>
    <w:rsid w:val="0060695F"/>
    <w:rsid w:val="00606E25"/>
    <w:rsid w:val="0060709E"/>
    <w:rsid w:val="0061042F"/>
    <w:rsid w:val="00610F35"/>
    <w:rsid w:val="00611CD5"/>
    <w:rsid w:val="00611E3C"/>
    <w:rsid w:val="00614405"/>
    <w:rsid w:val="00614F9C"/>
    <w:rsid w:val="0061599C"/>
    <w:rsid w:val="006162C2"/>
    <w:rsid w:val="0061656F"/>
    <w:rsid w:val="00616C52"/>
    <w:rsid w:val="00617832"/>
    <w:rsid w:val="006207AF"/>
    <w:rsid w:val="00620D7A"/>
    <w:rsid w:val="00622A61"/>
    <w:rsid w:val="00622E8F"/>
    <w:rsid w:val="00625BE9"/>
    <w:rsid w:val="006279B1"/>
    <w:rsid w:val="00630809"/>
    <w:rsid w:val="0063176E"/>
    <w:rsid w:val="006323A9"/>
    <w:rsid w:val="00632B37"/>
    <w:rsid w:val="00635956"/>
    <w:rsid w:val="00635CED"/>
    <w:rsid w:val="0063630D"/>
    <w:rsid w:val="00637CDF"/>
    <w:rsid w:val="00640DF9"/>
    <w:rsid w:val="006429EA"/>
    <w:rsid w:val="0064322F"/>
    <w:rsid w:val="00644736"/>
    <w:rsid w:val="00644EAC"/>
    <w:rsid w:val="006459D5"/>
    <w:rsid w:val="00645F5A"/>
    <w:rsid w:val="00646638"/>
    <w:rsid w:val="00647F6A"/>
    <w:rsid w:val="00650C10"/>
    <w:rsid w:val="00653D04"/>
    <w:rsid w:val="00653EE0"/>
    <w:rsid w:val="006541F3"/>
    <w:rsid w:val="00654C72"/>
    <w:rsid w:val="006573A1"/>
    <w:rsid w:val="00657883"/>
    <w:rsid w:val="006622C7"/>
    <w:rsid w:val="006632E4"/>
    <w:rsid w:val="006640AC"/>
    <w:rsid w:val="00664B4A"/>
    <w:rsid w:val="00664F99"/>
    <w:rsid w:val="00664FFE"/>
    <w:rsid w:val="00665CAC"/>
    <w:rsid w:val="00665CC9"/>
    <w:rsid w:val="006679B9"/>
    <w:rsid w:val="006709D4"/>
    <w:rsid w:val="00672E94"/>
    <w:rsid w:val="00674D66"/>
    <w:rsid w:val="00677688"/>
    <w:rsid w:val="006777A0"/>
    <w:rsid w:val="006779CE"/>
    <w:rsid w:val="00677BB9"/>
    <w:rsid w:val="00684061"/>
    <w:rsid w:val="006845C1"/>
    <w:rsid w:val="00685069"/>
    <w:rsid w:val="00685359"/>
    <w:rsid w:val="00685A14"/>
    <w:rsid w:val="00686361"/>
    <w:rsid w:val="006869A0"/>
    <w:rsid w:val="006905CC"/>
    <w:rsid w:val="006909F6"/>
    <w:rsid w:val="0069103D"/>
    <w:rsid w:val="00691862"/>
    <w:rsid w:val="00691B26"/>
    <w:rsid w:val="006923B3"/>
    <w:rsid w:val="0069414C"/>
    <w:rsid w:val="006945AA"/>
    <w:rsid w:val="00696478"/>
    <w:rsid w:val="00697579"/>
    <w:rsid w:val="00697F67"/>
    <w:rsid w:val="006A09D2"/>
    <w:rsid w:val="006A1599"/>
    <w:rsid w:val="006A49F2"/>
    <w:rsid w:val="006A6135"/>
    <w:rsid w:val="006A649D"/>
    <w:rsid w:val="006B0561"/>
    <w:rsid w:val="006B4501"/>
    <w:rsid w:val="006B48D9"/>
    <w:rsid w:val="006B5DC4"/>
    <w:rsid w:val="006B6199"/>
    <w:rsid w:val="006B71CC"/>
    <w:rsid w:val="006C102A"/>
    <w:rsid w:val="006C1853"/>
    <w:rsid w:val="006C1F6A"/>
    <w:rsid w:val="006C2C36"/>
    <w:rsid w:val="006C4CD3"/>
    <w:rsid w:val="006C521A"/>
    <w:rsid w:val="006D13C6"/>
    <w:rsid w:val="006D3E1D"/>
    <w:rsid w:val="006D47A4"/>
    <w:rsid w:val="006D5A03"/>
    <w:rsid w:val="006D6DA7"/>
    <w:rsid w:val="006D6E75"/>
    <w:rsid w:val="006E0791"/>
    <w:rsid w:val="006E0BC2"/>
    <w:rsid w:val="006E1C31"/>
    <w:rsid w:val="006E3D16"/>
    <w:rsid w:val="006E52A3"/>
    <w:rsid w:val="006E63D4"/>
    <w:rsid w:val="006E68EC"/>
    <w:rsid w:val="006F1A75"/>
    <w:rsid w:val="006F539C"/>
    <w:rsid w:val="006F5600"/>
    <w:rsid w:val="006F5AAE"/>
    <w:rsid w:val="006F665C"/>
    <w:rsid w:val="00700BD4"/>
    <w:rsid w:val="007015A5"/>
    <w:rsid w:val="00702239"/>
    <w:rsid w:val="00703583"/>
    <w:rsid w:val="00703929"/>
    <w:rsid w:val="007060D0"/>
    <w:rsid w:val="00706798"/>
    <w:rsid w:val="00707379"/>
    <w:rsid w:val="007105C6"/>
    <w:rsid w:val="007105E3"/>
    <w:rsid w:val="00710B4C"/>
    <w:rsid w:val="00710C3E"/>
    <w:rsid w:val="00710F77"/>
    <w:rsid w:val="00712A0A"/>
    <w:rsid w:val="0071305F"/>
    <w:rsid w:val="00713BD1"/>
    <w:rsid w:val="00714656"/>
    <w:rsid w:val="0071617C"/>
    <w:rsid w:val="0071671A"/>
    <w:rsid w:val="0071687C"/>
    <w:rsid w:val="00717014"/>
    <w:rsid w:val="007175FC"/>
    <w:rsid w:val="007234A0"/>
    <w:rsid w:val="00724969"/>
    <w:rsid w:val="00724CBB"/>
    <w:rsid w:val="00724EC2"/>
    <w:rsid w:val="00724F9A"/>
    <w:rsid w:val="00725413"/>
    <w:rsid w:val="007329EF"/>
    <w:rsid w:val="00734D79"/>
    <w:rsid w:val="0073551B"/>
    <w:rsid w:val="00736D16"/>
    <w:rsid w:val="00741838"/>
    <w:rsid w:val="00741F69"/>
    <w:rsid w:val="00743613"/>
    <w:rsid w:val="007464E4"/>
    <w:rsid w:val="007508C7"/>
    <w:rsid w:val="0075214F"/>
    <w:rsid w:val="00753365"/>
    <w:rsid w:val="00753928"/>
    <w:rsid w:val="007540E9"/>
    <w:rsid w:val="00754617"/>
    <w:rsid w:val="00754FAC"/>
    <w:rsid w:val="007558A5"/>
    <w:rsid w:val="007609D0"/>
    <w:rsid w:val="00761C5F"/>
    <w:rsid w:val="00761D16"/>
    <w:rsid w:val="007627C0"/>
    <w:rsid w:val="00763B60"/>
    <w:rsid w:val="00763F7A"/>
    <w:rsid w:val="00766049"/>
    <w:rsid w:val="00767D77"/>
    <w:rsid w:val="00770215"/>
    <w:rsid w:val="00770B75"/>
    <w:rsid w:val="007712B6"/>
    <w:rsid w:val="00771DE2"/>
    <w:rsid w:val="00771E0F"/>
    <w:rsid w:val="0077454C"/>
    <w:rsid w:val="00775091"/>
    <w:rsid w:val="00776594"/>
    <w:rsid w:val="00776909"/>
    <w:rsid w:val="00777C3D"/>
    <w:rsid w:val="0078126E"/>
    <w:rsid w:val="007812D9"/>
    <w:rsid w:val="00781328"/>
    <w:rsid w:val="00783E79"/>
    <w:rsid w:val="00784E08"/>
    <w:rsid w:val="007852AA"/>
    <w:rsid w:val="00787D43"/>
    <w:rsid w:val="00790AE8"/>
    <w:rsid w:val="00790BAC"/>
    <w:rsid w:val="00792C42"/>
    <w:rsid w:val="00795ACC"/>
    <w:rsid w:val="0079672E"/>
    <w:rsid w:val="00796DE5"/>
    <w:rsid w:val="00797170"/>
    <w:rsid w:val="007A0F18"/>
    <w:rsid w:val="007A1439"/>
    <w:rsid w:val="007A167C"/>
    <w:rsid w:val="007A4C8F"/>
    <w:rsid w:val="007A4FD6"/>
    <w:rsid w:val="007A5501"/>
    <w:rsid w:val="007A6474"/>
    <w:rsid w:val="007A6796"/>
    <w:rsid w:val="007A6B89"/>
    <w:rsid w:val="007B024E"/>
    <w:rsid w:val="007B3D4D"/>
    <w:rsid w:val="007B5293"/>
    <w:rsid w:val="007B6245"/>
    <w:rsid w:val="007B63C1"/>
    <w:rsid w:val="007B74BD"/>
    <w:rsid w:val="007C06B5"/>
    <w:rsid w:val="007C08F6"/>
    <w:rsid w:val="007C0CD2"/>
    <w:rsid w:val="007C151F"/>
    <w:rsid w:val="007C29D3"/>
    <w:rsid w:val="007C3901"/>
    <w:rsid w:val="007C4D44"/>
    <w:rsid w:val="007C5EDF"/>
    <w:rsid w:val="007C73A3"/>
    <w:rsid w:val="007D0076"/>
    <w:rsid w:val="007D138C"/>
    <w:rsid w:val="007D168B"/>
    <w:rsid w:val="007D21B3"/>
    <w:rsid w:val="007D3808"/>
    <w:rsid w:val="007D4949"/>
    <w:rsid w:val="007E13EC"/>
    <w:rsid w:val="007E20A1"/>
    <w:rsid w:val="007E39E8"/>
    <w:rsid w:val="007E3E2C"/>
    <w:rsid w:val="007E3F86"/>
    <w:rsid w:val="007E53AC"/>
    <w:rsid w:val="007E5827"/>
    <w:rsid w:val="007E78A1"/>
    <w:rsid w:val="007E7E99"/>
    <w:rsid w:val="007F00EB"/>
    <w:rsid w:val="007F0EA3"/>
    <w:rsid w:val="007F1148"/>
    <w:rsid w:val="007F2933"/>
    <w:rsid w:val="007F2E6F"/>
    <w:rsid w:val="007F55C4"/>
    <w:rsid w:val="007F6648"/>
    <w:rsid w:val="007F6A67"/>
    <w:rsid w:val="008009F9"/>
    <w:rsid w:val="0080145A"/>
    <w:rsid w:val="00802106"/>
    <w:rsid w:val="00803EE7"/>
    <w:rsid w:val="008040EF"/>
    <w:rsid w:val="008046B1"/>
    <w:rsid w:val="00804EF2"/>
    <w:rsid w:val="00807F80"/>
    <w:rsid w:val="00810B0C"/>
    <w:rsid w:val="00810B7C"/>
    <w:rsid w:val="00810C6F"/>
    <w:rsid w:val="008134D7"/>
    <w:rsid w:val="008144A9"/>
    <w:rsid w:val="00814D27"/>
    <w:rsid w:val="00815E2D"/>
    <w:rsid w:val="008173AB"/>
    <w:rsid w:val="008207EC"/>
    <w:rsid w:val="008218E4"/>
    <w:rsid w:val="0082416D"/>
    <w:rsid w:val="0082425C"/>
    <w:rsid w:val="0082490C"/>
    <w:rsid w:val="00826D88"/>
    <w:rsid w:val="00827409"/>
    <w:rsid w:val="00827E99"/>
    <w:rsid w:val="008308C5"/>
    <w:rsid w:val="008309F0"/>
    <w:rsid w:val="0083224E"/>
    <w:rsid w:val="00832275"/>
    <w:rsid w:val="00832CE1"/>
    <w:rsid w:val="008338E1"/>
    <w:rsid w:val="00834270"/>
    <w:rsid w:val="00834F5E"/>
    <w:rsid w:val="00835112"/>
    <w:rsid w:val="0083601D"/>
    <w:rsid w:val="008363D4"/>
    <w:rsid w:val="008367A7"/>
    <w:rsid w:val="0083704C"/>
    <w:rsid w:val="00837C8B"/>
    <w:rsid w:val="00841578"/>
    <w:rsid w:val="008427FA"/>
    <w:rsid w:val="00842A65"/>
    <w:rsid w:val="00844437"/>
    <w:rsid w:val="00845800"/>
    <w:rsid w:val="00847C7E"/>
    <w:rsid w:val="00850A5D"/>
    <w:rsid w:val="00850A7C"/>
    <w:rsid w:val="00852E60"/>
    <w:rsid w:val="00853316"/>
    <w:rsid w:val="00853854"/>
    <w:rsid w:val="00853B8E"/>
    <w:rsid w:val="00855391"/>
    <w:rsid w:val="008567AA"/>
    <w:rsid w:val="00862E0D"/>
    <w:rsid w:val="00864622"/>
    <w:rsid w:val="0086689D"/>
    <w:rsid w:val="00870B3F"/>
    <w:rsid w:val="00870B91"/>
    <w:rsid w:val="00870E65"/>
    <w:rsid w:val="00871588"/>
    <w:rsid w:val="00871AEF"/>
    <w:rsid w:val="00871C47"/>
    <w:rsid w:val="00873507"/>
    <w:rsid w:val="00873AC9"/>
    <w:rsid w:val="008741B4"/>
    <w:rsid w:val="00875848"/>
    <w:rsid w:val="0087633B"/>
    <w:rsid w:val="0087669B"/>
    <w:rsid w:val="008766A8"/>
    <w:rsid w:val="0087743E"/>
    <w:rsid w:val="0087789B"/>
    <w:rsid w:val="00877E8B"/>
    <w:rsid w:val="00877FA9"/>
    <w:rsid w:val="008817C5"/>
    <w:rsid w:val="008825EF"/>
    <w:rsid w:val="008843E5"/>
    <w:rsid w:val="00884940"/>
    <w:rsid w:val="00886F4D"/>
    <w:rsid w:val="00886F68"/>
    <w:rsid w:val="00890D7B"/>
    <w:rsid w:val="00893F9D"/>
    <w:rsid w:val="008964F9"/>
    <w:rsid w:val="008A0AF2"/>
    <w:rsid w:val="008A0B17"/>
    <w:rsid w:val="008A1224"/>
    <w:rsid w:val="008A30B0"/>
    <w:rsid w:val="008A3605"/>
    <w:rsid w:val="008A455A"/>
    <w:rsid w:val="008A553E"/>
    <w:rsid w:val="008A55F6"/>
    <w:rsid w:val="008A58CF"/>
    <w:rsid w:val="008A5BC5"/>
    <w:rsid w:val="008A7043"/>
    <w:rsid w:val="008B016F"/>
    <w:rsid w:val="008B0CE1"/>
    <w:rsid w:val="008B1446"/>
    <w:rsid w:val="008B1509"/>
    <w:rsid w:val="008B453F"/>
    <w:rsid w:val="008B4A0C"/>
    <w:rsid w:val="008B4C21"/>
    <w:rsid w:val="008B5419"/>
    <w:rsid w:val="008B62A7"/>
    <w:rsid w:val="008B6ABA"/>
    <w:rsid w:val="008C040F"/>
    <w:rsid w:val="008C27D5"/>
    <w:rsid w:val="008C32D5"/>
    <w:rsid w:val="008C372D"/>
    <w:rsid w:val="008C4034"/>
    <w:rsid w:val="008C4E86"/>
    <w:rsid w:val="008C54B3"/>
    <w:rsid w:val="008D26F4"/>
    <w:rsid w:val="008D2C59"/>
    <w:rsid w:val="008D56AC"/>
    <w:rsid w:val="008D592C"/>
    <w:rsid w:val="008E01AC"/>
    <w:rsid w:val="008E1B40"/>
    <w:rsid w:val="008E3468"/>
    <w:rsid w:val="008E37BF"/>
    <w:rsid w:val="008E3D34"/>
    <w:rsid w:val="008E6B27"/>
    <w:rsid w:val="008F012E"/>
    <w:rsid w:val="008F05E2"/>
    <w:rsid w:val="008F0A65"/>
    <w:rsid w:val="008F16FB"/>
    <w:rsid w:val="008F2405"/>
    <w:rsid w:val="008F29FE"/>
    <w:rsid w:val="008F3A3D"/>
    <w:rsid w:val="008F45FE"/>
    <w:rsid w:val="008F54FC"/>
    <w:rsid w:val="008F589C"/>
    <w:rsid w:val="008F5A15"/>
    <w:rsid w:val="008F5C10"/>
    <w:rsid w:val="008F5F27"/>
    <w:rsid w:val="008F6050"/>
    <w:rsid w:val="008F7396"/>
    <w:rsid w:val="009004F4"/>
    <w:rsid w:val="0090359C"/>
    <w:rsid w:val="0090474B"/>
    <w:rsid w:val="0090519D"/>
    <w:rsid w:val="00907A3F"/>
    <w:rsid w:val="00910EC3"/>
    <w:rsid w:val="0091274B"/>
    <w:rsid w:val="00912CFB"/>
    <w:rsid w:val="00913310"/>
    <w:rsid w:val="00914789"/>
    <w:rsid w:val="00915A0F"/>
    <w:rsid w:val="00916A86"/>
    <w:rsid w:val="00917D2C"/>
    <w:rsid w:val="0092063B"/>
    <w:rsid w:val="00920C10"/>
    <w:rsid w:val="00920F81"/>
    <w:rsid w:val="00921A6A"/>
    <w:rsid w:val="0092232B"/>
    <w:rsid w:val="009229DF"/>
    <w:rsid w:val="00923CE3"/>
    <w:rsid w:val="00924DCF"/>
    <w:rsid w:val="00927126"/>
    <w:rsid w:val="0093026A"/>
    <w:rsid w:val="009303AC"/>
    <w:rsid w:val="00932602"/>
    <w:rsid w:val="009334BB"/>
    <w:rsid w:val="00934709"/>
    <w:rsid w:val="00934A2B"/>
    <w:rsid w:val="00935AA3"/>
    <w:rsid w:val="00936099"/>
    <w:rsid w:val="009360C3"/>
    <w:rsid w:val="00936CCE"/>
    <w:rsid w:val="009374CF"/>
    <w:rsid w:val="00940C15"/>
    <w:rsid w:val="009417E0"/>
    <w:rsid w:val="00941841"/>
    <w:rsid w:val="00941976"/>
    <w:rsid w:val="00942627"/>
    <w:rsid w:val="00943DAF"/>
    <w:rsid w:val="00944B82"/>
    <w:rsid w:val="00945DC0"/>
    <w:rsid w:val="00952D15"/>
    <w:rsid w:val="00954519"/>
    <w:rsid w:val="00954D81"/>
    <w:rsid w:val="00960028"/>
    <w:rsid w:val="009605F2"/>
    <w:rsid w:val="00961A66"/>
    <w:rsid w:val="00961CF2"/>
    <w:rsid w:val="00962834"/>
    <w:rsid w:val="00962F08"/>
    <w:rsid w:val="00963403"/>
    <w:rsid w:val="00963490"/>
    <w:rsid w:val="00963C62"/>
    <w:rsid w:val="009647BD"/>
    <w:rsid w:val="00964866"/>
    <w:rsid w:val="009708B3"/>
    <w:rsid w:val="009711CE"/>
    <w:rsid w:val="009716BB"/>
    <w:rsid w:val="00971859"/>
    <w:rsid w:val="00972B42"/>
    <w:rsid w:val="00976358"/>
    <w:rsid w:val="00976454"/>
    <w:rsid w:val="0097671F"/>
    <w:rsid w:val="00977E53"/>
    <w:rsid w:val="00980146"/>
    <w:rsid w:val="009811AD"/>
    <w:rsid w:val="00981F7F"/>
    <w:rsid w:val="00985599"/>
    <w:rsid w:val="00985A13"/>
    <w:rsid w:val="009868FB"/>
    <w:rsid w:val="00986DE5"/>
    <w:rsid w:val="00990806"/>
    <w:rsid w:val="00990ADD"/>
    <w:rsid w:val="0099416D"/>
    <w:rsid w:val="00994541"/>
    <w:rsid w:val="0099473B"/>
    <w:rsid w:val="009952AB"/>
    <w:rsid w:val="009965EC"/>
    <w:rsid w:val="009A10D9"/>
    <w:rsid w:val="009A234F"/>
    <w:rsid w:val="009A241F"/>
    <w:rsid w:val="009A6047"/>
    <w:rsid w:val="009A61A0"/>
    <w:rsid w:val="009A6A81"/>
    <w:rsid w:val="009B0293"/>
    <w:rsid w:val="009B1385"/>
    <w:rsid w:val="009B1AFF"/>
    <w:rsid w:val="009B1BE3"/>
    <w:rsid w:val="009B2818"/>
    <w:rsid w:val="009B3B4C"/>
    <w:rsid w:val="009B4CD0"/>
    <w:rsid w:val="009B53D4"/>
    <w:rsid w:val="009B74B0"/>
    <w:rsid w:val="009B76FB"/>
    <w:rsid w:val="009C2C08"/>
    <w:rsid w:val="009C4439"/>
    <w:rsid w:val="009C5D17"/>
    <w:rsid w:val="009C6042"/>
    <w:rsid w:val="009C6678"/>
    <w:rsid w:val="009C6BF5"/>
    <w:rsid w:val="009D02AC"/>
    <w:rsid w:val="009D06E4"/>
    <w:rsid w:val="009D100F"/>
    <w:rsid w:val="009D1BC8"/>
    <w:rsid w:val="009D30F6"/>
    <w:rsid w:val="009D31C2"/>
    <w:rsid w:val="009D47C9"/>
    <w:rsid w:val="009D51D7"/>
    <w:rsid w:val="009D52CD"/>
    <w:rsid w:val="009D5518"/>
    <w:rsid w:val="009D5559"/>
    <w:rsid w:val="009D5CBD"/>
    <w:rsid w:val="009D7F36"/>
    <w:rsid w:val="009E1384"/>
    <w:rsid w:val="009E1655"/>
    <w:rsid w:val="009E2154"/>
    <w:rsid w:val="009E36EA"/>
    <w:rsid w:val="009E3C9B"/>
    <w:rsid w:val="009E4AF5"/>
    <w:rsid w:val="009E5031"/>
    <w:rsid w:val="009E5F52"/>
    <w:rsid w:val="009E68C0"/>
    <w:rsid w:val="009E6A66"/>
    <w:rsid w:val="009E7EFE"/>
    <w:rsid w:val="009F2D5C"/>
    <w:rsid w:val="009F393A"/>
    <w:rsid w:val="009F6040"/>
    <w:rsid w:val="009F62A5"/>
    <w:rsid w:val="00A003AA"/>
    <w:rsid w:val="00A01B14"/>
    <w:rsid w:val="00A01E28"/>
    <w:rsid w:val="00A01F34"/>
    <w:rsid w:val="00A03067"/>
    <w:rsid w:val="00A0404C"/>
    <w:rsid w:val="00A062D9"/>
    <w:rsid w:val="00A10397"/>
    <w:rsid w:val="00A11827"/>
    <w:rsid w:val="00A125B0"/>
    <w:rsid w:val="00A129C8"/>
    <w:rsid w:val="00A14CA2"/>
    <w:rsid w:val="00A15743"/>
    <w:rsid w:val="00A15983"/>
    <w:rsid w:val="00A159D2"/>
    <w:rsid w:val="00A15A97"/>
    <w:rsid w:val="00A16E83"/>
    <w:rsid w:val="00A20E92"/>
    <w:rsid w:val="00A214F7"/>
    <w:rsid w:val="00A25CBE"/>
    <w:rsid w:val="00A30051"/>
    <w:rsid w:val="00A30319"/>
    <w:rsid w:val="00A30B8A"/>
    <w:rsid w:val="00A318BF"/>
    <w:rsid w:val="00A3223D"/>
    <w:rsid w:val="00A329CC"/>
    <w:rsid w:val="00A3355C"/>
    <w:rsid w:val="00A34E99"/>
    <w:rsid w:val="00A368C9"/>
    <w:rsid w:val="00A37A32"/>
    <w:rsid w:val="00A40511"/>
    <w:rsid w:val="00A40690"/>
    <w:rsid w:val="00A407C7"/>
    <w:rsid w:val="00A4167F"/>
    <w:rsid w:val="00A423DB"/>
    <w:rsid w:val="00A42BC9"/>
    <w:rsid w:val="00A42F5C"/>
    <w:rsid w:val="00A44041"/>
    <w:rsid w:val="00A4664A"/>
    <w:rsid w:val="00A47633"/>
    <w:rsid w:val="00A50260"/>
    <w:rsid w:val="00A5153E"/>
    <w:rsid w:val="00A519AF"/>
    <w:rsid w:val="00A52570"/>
    <w:rsid w:val="00A55BC0"/>
    <w:rsid w:val="00A5686E"/>
    <w:rsid w:val="00A5712F"/>
    <w:rsid w:val="00A57571"/>
    <w:rsid w:val="00A576A5"/>
    <w:rsid w:val="00A60C65"/>
    <w:rsid w:val="00A611CE"/>
    <w:rsid w:val="00A6182B"/>
    <w:rsid w:val="00A623EF"/>
    <w:rsid w:val="00A628A2"/>
    <w:rsid w:val="00A6451C"/>
    <w:rsid w:val="00A653E9"/>
    <w:rsid w:val="00A65DED"/>
    <w:rsid w:val="00A674F1"/>
    <w:rsid w:val="00A70128"/>
    <w:rsid w:val="00A7015E"/>
    <w:rsid w:val="00A73706"/>
    <w:rsid w:val="00A749A8"/>
    <w:rsid w:val="00A762D1"/>
    <w:rsid w:val="00A76881"/>
    <w:rsid w:val="00A7738C"/>
    <w:rsid w:val="00A811D4"/>
    <w:rsid w:val="00A83967"/>
    <w:rsid w:val="00A83C53"/>
    <w:rsid w:val="00A84AB0"/>
    <w:rsid w:val="00A85868"/>
    <w:rsid w:val="00A87128"/>
    <w:rsid w:val="00A87904"/>
    <w:rsid w:val="00A90DA9"/>
    <w:rsid w:val="00A910B8"/>
    <w:rsid w:val="00A91A4D"/>
    <w:rsid w:val="00A93169"/>
    <w:rsid w:val="00A938A9"/>
    <w:rsid w:val="00A94941"/>
    <w:rsid w:val="00A94AA6"/>
    <w:rsid w:val="00A95972"/>
    <w:rsid w:val="00A95DEE"/>
    <w:rsid w:val="00A96068"/>
    <w:rsid w:val="00A960F4"/>
    <w:rsid w:val="00A96D03"/>
    <w:rsid w:val="00AA1551"/>
    <w:rsid w:val="00AA1ED0"/>
    <w:rsid w:val="00AA3644"/>
    <w:rsid w:val="00AA3BE6"/>
    <w:rsid w:val="00AA3CF9"/>
    <w:rsid w:val="00AB0FEA"/>
    <w:rsid w:val="00AB2673"/>
    <w:rsid w:val="00AB31C1"/>
    <w:rsid w:val="00AB3DAF"/>
    <w:rsid w:val="00AB3EC6"/>
    <w:rsid w:val="00AB53E4"/>
    <w:rsid w:val="00AB711E"/>
    <w:rsid w:val="00AB7625"/>
    <w:rsid w:val="00AC0856"/>
    <w:rsid w:val="00AC0ACC"/>
    <w:rsid w:val="00AC0C13"/>
    <w:rsid w:val="00AC0CF1"/>
    <w:rsid w:val="00AC1DDD"/>
    <w:rsid w:val="00AC204E"/>
    <w:rsid w:val="00AC35AE"/>
    <w:rsid w:val="00AC35BA"/>
    <w:rsid w:val="00AC3B74"/>
    <w:rsid w:val="00AC5049"/>
    <w:rsid w:val="00AC52ED"/>
    <w:rsid w:val="00AC6BEA"/>
    <w:rsid w:val="00AC6C00"/>
    <w:rsid w:val="00AC7F79"/>
    <w:rsid w:val="00AD015B"/>
    <w:rsid w:val="00AD0C08"/>
    <w:rsid w:val="00AD0E29"/>
    <w:rsid w:val="00AD0FC2"/>
    <w:rsid w:val="00AD23DD"/>
    <w:rsid w:val="00AD3296"/>
    <w:rsid w:val="00AD4813"/>
    <w:rsid w:val="00AD49C8"/>
    <w:rsid w:val="00AD5176"/>
    <w:rsid w:val="00AD52E3"/>
    <w:rsid w:val="00AD5634"/>
    <w:rsid w:val="00AD653C"/>
    <w:rsid w:val="00AD6FE1"/>
    <w:rsid w:val="00AD7846"/>
    <w:rsid w:val="00AE0DB2"/>
    <w:rsid w:val="00AE176A"/>
    <w:rsid w:val="00AE1F90"/>
    <w:rsid w:val="00AE31C5"/>
    <w:rsid w:val="00AE325F"/>
    <w:rsid w:val="00AE32D6"/>
    <w:rsid w:val="00AE457D"/>
    <w:rsid w:val="00AE4906"/>
    <w:rsid w:val="00AE5885"/>
    <w:rsid w:val="00AE6A8A"/>
    <w:rsid w:val="00AE7C41"/>
    <w:rsid w:val="00AF0FDB"/>
    <w:rsid w:val="00AF1F5D"/>
    <w:rsid w:val="00AF53D7"/>
    <w:rsid w:val="00AF5FDE"/>
    <w:rsid w:val="00AF759C"/>
    <w:rsid w:val="00AF7FA2"/>
    <w:rsid w:val="00B01245"/>
    <w:rsid w:val="00B03607"/>
    <w:rsid w:val="00B045E3"/>
    <w:rsid w:val="00B05371"/>
    <w:rsid w:val="00B06882"/>
    <w:rsid w:val="00B06BA4"/>
    <w:rsid w:val="00B06EED"/>
    <w:rsid w:val="00B07074"/>
    <w:rsid w:val="00B074B0"/>
    <w:rsid w:val="00B07918"/>
    <w:rsid w:val="00B10AEC"/>
    <w:rsid w:val="00B1239A"/>
    <w:rsid w:val="00B12C01"/>
    <w:rsid w:val="00B14763"/>
    <w:rsid w:val="00B14974"/>
    <w:rsid w:val="00B15522"/>
    <w:rsid w:val="00B15ECD"/>
    <w:rsid w:val="00B20E80"/>
    <w:rsid w:val="00B220B0"/>
    <w:rsid w:val="00B222A8"/>
    <w:rsid w:val="00B22552"/>
    <w:rsid w:val="00B23902"/>
    <w:rsid w:val="00B2436B"/>
    <w:rsid w:val="00B24FDA"/>
    <w:rsid w:val="00B2529C"/>
    <w:rsid w:val="00B27FF0"/>
    <w:rsid w:val="00B30EEB"/>
    <w:rsid w:val="00B31B0A"/>
    <w:rsid w:val="00B31F76"/>
    <w:rsid w:val="00B326EF"/>
    <w:rsid w:val="00B32ADB"/>
    <w:rsid w:val="00B33632"/>
    <w:rsid w:val="00B3487C"/>
    <w:rsid w:val="00B36110"/>
    <w:rsid w:val="00B37906"/>
    <w:rsid w:val="00B4072F"/>
    <w:rsid w:val="00B409AF"/>
    <w:rsid w:val="00B42788"/>
    <w:rsid w:val="00B42FA5"/>
    <w:rsid w:val="00B43E59"/>
    <w:rsid w:val="00B441C4"/>
    <w:rsid w:val="00B45454"/>
    <w:rsid w:val="00B46FF0"/>
    <w:rsid w:val="00B471D6"/>
    <w:rsid w:val="00B475B4"/>
    <w:rsid w:val="00B50A25"/>
    <w:rsid w:val="00B52443"/>
    <w:rsid w:val="00B529D9"/>
    <w:rsid w:val="00B53573"/>
    <w:rsid w:val="00B5361E"/>
    <w:rsid w:val="00B5412F"/>
    <w:rsid w:val="00B54427"/>
    <w:rsid w:val="00B54996"/>
    <w:rsid w:val="00B5521E"/>
    <w:rsid w:val="00B55845"/>
    <w:rsid w:val="00B562B6"/>
    <w:rsid w:val="00B578AF"/>
    <w:rsid w:val="00B61273"/>
    <w:rsid w:val="00B61874"/>
    <w:rsid w:val="00B61915"/>
    <w:rsid w:val="00B61BFC"/>
    <w:rsid w:val="00B63424"/>
    <w:rsid w:val="00B63503"/>
    <w:rsid w:val="00B65E7D"/>
    <w:rsid w:val="00B67046"/>
    <w:rsid w:val="00B71AF7"/>
    <w:rsid w:val="00B71FD4"/>
    <w:rsid w:val="00B724DE"/>
    <w:rsid w:val="00B72EB3"/>
    <w:rsid w:val="00B734BC"/>
    <w:rsid w:val="00B7434D"/>
    <w:rsid w:val="00B747D5"/>
    <w:rsid w:val="00B74A44"/>
    <w:rsid w:val="00B7707A"/>
    <w:rsid w:val="00B77E2B"/>
    <w:rsid w:val="00B77E5B"/>
    <w:rsid w:val="00B80291"/>
    <w:rsid w:val="00B8032B"/>
    <w:rsid w:val="00B80B1D"/>
    <w:rsid w:val="00B81CF8"/>
    <w:rsid w:val="00B82515"/>
    <w:rsid w:val="00B83EFF"/>
    <w:rsid w:val="00B86422"/>
    <w:rsid w:val="00B86AED"/>
    <w:rsid w:val="00B86F49"/>
    <w:rsid w:val="00B8794E"/>
    <w:rsid w:val="00B91FA8"/>
    <w:rsid w:val="00B92481"/>
    <w:rsid w:val="00B936AD"/>
    <w:rsid w:val="00B96EA8"/>
    <w:rsid w:val="00B97A29"/>
    <w:rsid w:val="00B97C64"/>
    <w:rsid w:val="00BA0193"/>
    <w:rsid w:val="00BA0849"/>
    <w:rsid w:val="00BA1BE4"/>
    <w:rsid w:val="00BA215F"/>
    <w:rsid w:val="00BA57C9"/>
    <w:rsid w:val="00BA6653"/>
    <w:rsid w:val="00BB0ADF"/>
    <w:rsid w:val="00BB1344"/>
    <w:rsid w:val="00BB1A11"/>
    <w:rsid w:val="00BB27DB"/>
    <w:rsid w:val="00BB31E9"/>
    <w:rsid w:val="00BB38DC"/>
    <w:rsid w:val="00BB3C1D"/>
    <w:rsid w:val="00BB3D68"/>
    <w:rsid w:val="00BB4AA1"/>
    <w:rsid w:val="00BB4ADD"/>
    <w:rsid w:val="00BB5429"/>
    <w:rsid w:val="00BB5B01"/>
    <w:rsid w:val="00BB71F5"/>
    <w:rsid w:val="00BC1546"/>
    <w:rsid w:val="00BC2633"/>
    <w:rsid w:val="00BC31F2"/>
    <w:rsid w:val="00BC339F"/>
    <w:rsid w:val="00BC4B35"/>
    <w:rsid w:val="00BC56BC"/>
    <w:rsid w:val="00BC599D"/>
    <w:rsid w:val="00BC5AEE"/>
    <w:rsid w:val="00BC5D7D"/>
    <w:rsid w:val="00BC5EA0"/>
    <w:rsid w:val="00BD04C9"/>
    <w:rsid w:val="00BD080E"/>
    <w:rsid w:val="00BD1436"/>
    <w:rsid w:val="00BD20CB"/>
    <w:rsid w:val="00BD2E78"/>
    <w:rsid w:val="00BD2FAC"/>
    <w:rsid w:val="00BD3123"/>
    <w:rsid w:val="00BD4600"/>
    <w:rsid w:val="00BD57A7"/>
    <w:rsid w:val="00BE0234"/>
    <w:rsid w:val="00BE0EA4"/>
    <w:rsid w:val="00BE0FF0"/>
    <w:rsid w:val="00BE1256"/>
    <w:rsid w:val="00BE1CFF"/>
    <w:rsid w:val="00BE2104"/>
    <w:rsid w:val="00BE39AC"/>
    <w:rsid w:val="00BE5AEC"/>
    <w:rsid w:val="00BE5F65"/>
    <w:rsid w:val="00BE6A00"/>
    <w:rsid w:val="00BE7961"/>
    <w:rsid w:val="00BF09D5"/>
    <w:rsid w:val="00BF0B48"/>
    <w:rsid w:val="00BF1E99"/>
    <w:rsid w:val="00BF3B9A"/>
    <w:rsid w:val="00BF3F18"/>
    <w:rsid w:val="00BF4169"/>
    <w:rsid w:val="00BF4609"/>
    <w:rsid w:val="00BF54F0"/>
    <w:rsid w:val="00BF571B"/>
    <w:rsid w:val="00BF5923"/>
    <w:rsid w:val="00BF5949"/>
    <w:rsid w:val="00BF59B3"/>
    <w:rsid w:val="00BF5B30"/>
    <w:rsid w:val="00BF5B78"/>
    <w:rsid w:val="00BF5EF5"/>
    <w:rsid w:val="00BF792B"/>
    <w:rsid w:val="00BF7E7B"/>
    <w:rsid w:val="00C00530"/>
    <w:rsid w:val="00C01332"/>
    <w:rsid w:val="00C0134C"/>
    <w:rsid w:val="00C033BF"/>
    <w:rsid w:val="00C0354F"/>
    <w:rsid w:val="00C03BFC"/>
    <w:rsid w:val="00C060A1"/>
    <w:rsid w:val="00C07CDC"/>
    <w:rsid w:val="00C10953"/>
    <w:rsid w:val="00C109B9"/>
    <w:rsid w:val="00C11711"/>
    <w:rsid w:val="00C117CD"/>
    <w:rsid w:val="00C134B4"/>
    <w:rsid w:val="00C143E7"/>
    <w:rsid w:val="00C14E01"/>
    <w:rsid w:val="00C15820"/>
    <w:rsid w:val="00C15845"/>
    <w:rsid w:val="00C15D7D"/>
    <w:rsid w:val="00C15DC0"/>
    <w:rsid w:val="00C16576"/>
    <w:rsid w:val="00C16B5E"/>
    <w:rsid w:val="00C16EBE"/>
    <w:rsid w:val="00C170E5"/>
    <w:rsid w:val="00C17D06"/>
    <w:rsid w:val="00C20109"/>
    <w:rsid w:val="00C201A1"/>
    <w:rsid w:val="00C20EF2"/>
    <w:rsid w:val="00C20EF6"/>
    <w:rsid w:val="00C22045"/>
    <w:rsid w:val="00C23669"/>
    <w:rsid w:val="00C25C9B"/>
    <w:rsid w:val="00C2649B"/>
    <w:rsid w:val="00C26BB2"/>
    <w:rsid w:val="00C30527"/>
    <w:rsid w:val="00C3163A"/>
    <w:rsid w:val="00C32B1D"/>
    <w:rsid w:val="00C33122"/>
    <w:rsid w:val="00C334EA"/>
    <w:rsid w:val="00C33B3B"/>
    <w:rsid w:val="00C33F65"/>
    <w:rsid w:val="00C34F43"/>
    <w:rsid w:val="00C368FA"/>
    <w:rsid w:val="00C36EA1"/>
    <w:rsid w:val="00C37592"/>
    <w:rsid w:val="00C40CDF"/>
    <w:rsid w:val="00C421A1"/>
    <w:rsid w:val="00C435FD"/>
    <w:rsid w:val="00C43C70"/>
    <w:rsid w:val="00C44478"/>
    <w:rsid w:val="00C445B1"/>
    <w:rsid w:val="00C44A54"/>
    <w:rsid w:val="00C457C6"/>
    <w:rsid w:val="00C45951"/>
    <w:rsid w:val="00C45D06"/>
    <w:rsid w:val="00C46049"/>
    <w:rsid w:val="00C46C8C"/>
    <w:rsid w:val="00C471BC"/>
    <w:rsid w:val="00C47617"/>
    <w:rsid w:val="00C47E3B"/>
    <w:rsid w:val="00C50696"/>
    <w:rsid w:val="00C50B0A"/>
    <w:rsid w:val="00C522EC"/>
    <w:rsid w:val="00C524C9"/>
    <w:rsid w:val="00C52F5E"/>
    <w:rsid w:val="00C53ED8"/>
    <w:rsid w:val="00C54D06"/>
    <w:rsid w:val="00C55ACD"/>
    <w:rsid w:val="00C611C6"/>
    <w:rsid w:val="00C622DE"/>
    <w:rsid w:val="00C6240B"/>
    <w:rsid w:val="00C62DFD"/>
    <w:rsid w:val="00C65263"/>
    <w:rsid w:val="00C65C24"/>
    <w:rsid w:val="00C6624A"/>
    <w:rsid w:val="00C6702E"/>
    <w:rsid w:val="00C67C61"/>
    <w:rsid w:val="00C700D1"/>
    <w:rsid w:val="00C70254"/>
    <w:rsid w:val="00C70AEE"/>
    <w:rsid w:val="00C70B6E"/>
    <w:rsid w:val="00C7301E"/>
    <w:rsid w:val="00C742B4"/>
    <w:rsid w:val="00C74547"/>
    <w:rsid w:val="00C74D5B"/>
    <w:rsid w:val="00C77F12"/>
    <w:rsid w:val="00C81209"/>
    <w:rsid w:val="00C84251"/>
    <w:rsid w:val="00C86796"/>
    <w:rsid w:val="00C86A96"/>
    <w:rsid w:val="00C872D4"/>
    <w:rsid w:val="00C90458"/>
    <w:rsid w:val="00C92050"/>
    <w:rsid w:val="00C920C4"/>
    <w:rsid w:val="00C92776"/>
    <w:rsid w:val="00C92FE1"/>
    <w:rsid w:val="00C93716"/>
    <w:rsid w:val="00C93835"/>
    <w:rsid w:val="00C94D0C"/>
    <w:rsid w:val="00C94D83"/>
    <w:rsid w:val="00C9508D"/>
    <w:rsid w:val="00C97731"/>
    <w:rsid w:val="00CA0224"/>
    <w:rsid w:val="00CA09F0"/>
    <w:rsid w:val="00CA2E76"/>
    <w:rsid w:val="00CA3A36"/>
    <w:rsid w:val="00CA3E66"/>
    <w:rsid w:val="00CA5F15"/>
    <w:rsid w:val="00CA6261"/>
    <w:rsid w:val="00CA6AAE"/>
    <w:rsid w:val="00CA7E78"/>
    <w:rsid w:val="00CB0E44"/>
    <w:rsid w:val="00CB0FBE"/>
    <w:rsid w:val="00CB2008"/>
    <w:rsid w:val="00CB22BA"/>
    <w:rsid w:val="00CB28BA"/>
    <w:rsid w:val="00CB2BF7"/>
    <w:rsid w:val="00CB2C1B"/>
    <w:rsid w:val="00CB3327"/>
    <w:rsid w:val="00CB46BE"/>
    <w:rsid w:val="00CB5E93"/>
    <w:rsid w:val="00CB638E"/>
    <w:rsid w:val="00CB680D"/>
    <w:rsid w:val="00CB68B5"/>
    <w:rsid w:val="00CB7094"/>
    <w:rsid w:val="00CB7418"/>
    <w:rsid w:val="00CB7A9E"/>
    <w:rsid w:val="00CC0C97"/>
    <w:rsid w:val="00CC0EFE"/>
    <w:rsid w:val="00CC2FB8"/>
    <w:rsid w:val="00CC3CC9"/>
    <w:rsid w:val="00CC479C"/>
    <w:rsid w:val="00CC74EF"/>
    <w:rsid w:val="00CC7558"/>
    <w:rsid w:val="00CC77E3"/>
    <w:rsid w:val="00CC7E85"/>
    <w:rsid w:val="00CD07CA"/>
    <w:rsid w:val="00CD0EDC"/>
    <w:rsid w:val="00CD1A01"/>
    <w:rsid w:val="00CD3200"/>
    <w:rsid w:val="00CD510C"/>
    <w:rsid w:val="00CD51D4"/>
    <w:rsid w:val="00CD5FE5"/>
    <w:rsid w:val="00CD65E9"/>
    <w:rsid w:val="00CD7A4C"/>
    <w:rsid w:val="00CD7AFC"/>
    <w:rsid w:val="00CE01FC"/>
    <w:rsid w:val="00CE0415"/>
    <w:rsid w:val="00CE06DB"/>
    <w:rsid w:val="00CE0C06"/>
    <w:rsid w:val="00CE152B"/>
    <w:rsid w:val="00CE3391"/>
    <w:rsid w:val="00CE4D32"/>
    <w:rsid w:val="00CE5CE5"/>
    <w:rsid w:val="00CE677A"/>
    <w:rsid w:val="00CF3C44"/>
    <w:rsid w:val="00CF3C97"/>
    <w:rsid w:val="00CF5BD0"/>
    <w:rsid w:val="00CF7030"/>
    <w:rsid w:val="00D039E6"/>
    <w:rsid w:val="00D03D1D"/>
    <w:rsid w:val="00D0655B"/>
    <w:rsid w:val="00D06AAC"/>
    <w:rsid w:val="00D06BF1"/>
    <w:rsid w:val="00D07FF4"/>
    <w:rsid w:val="00D100C9"/>
    <w:rsid w:val="00D102D7"/>
    <w:rsid w:val="00D13111"/>
    <w:rsid w:val="00D13BD1"/>
    <w:rsid w:val="00D20E25"/>
    <w:rsid w:val="00D2178E"/>
    <w:rsid w:val="00D22681"/>
    <w:rsid w:val="00D23543"/>
    <w:rsid w:val="00D238CB"/>
    <w:rsid w:val="00D2477E"/>
    <w:rsid w:val="00D25CE5"/>
    <w:rsid w:val="00D27BFB"/>
    <w:rsid w:val="00D30134"/>
    <w:rsid w:val="00D301C1"/>
    <w:rsid w:val="00D301D8"/>
    <w:rsid w:val="00D30291"/>
    <w:rsid w:val="00D30498"/>
    <w:rsid w:val="00D31458"/>
    <w:rsid w:val="00D3204E"/>
    <w:rsid w:val="00D3285D"/>
    <w:rsid w:val="00D34792"/>
    <w:rsid w:val="00D35173"/>
    <w:rsid w:val="00D357E5"/>
    <w:rsid w:val="00D3682D"/>
    <w:rsid w:val="00D37533"/>
    <w:rsid w:val="00D37769"/>
    <w:rsid w:val="00D40720"/>
    <w:rsid w:val="00D40D26"/>
    <w:rsid w:val="00D413D1"/>
    <w:rsid w:val="00D4244D"/>
    <w:rsid w:val="00D445F2"/>
    <w:rsid w:val="00D462A8"/>
    <w:rsid w:val="00D46B96"/>
    <w:rsid w:val="00D50D1F"/>
    <w:rsid w:val="00D52C34"/>
    <w:rsid w:val="00D53B90"/>
    <w:rsid w:val="00D54A1E"/>
    <w:rsid w:val="00D54BED"/>
    <w:rsid w:val="00D54EF1"/>
    <w:rsid w:val="00D55CD7"/>
    <w:rsid w:val="00D5725A"/>
    <w:rsid w:val="00D603E5"/>
    <w:rsid w:val="00D60B1A"/>
    <w:rsid w:val="00D63142"/>
    <w:rsid w:val="00D633A2"/>
    <w:rsid w:val="00D63A7E"/>
    <w:rsid w:val="00D64D87"/>
    <w:rsid w:val="00D65CCD"/>
    <w:rsid w:val="00D65D51"/>
    <w:rsid w:val="00D67D33"/>
    <w:rsid w:val="00D70582"/>
    <w:rsid w:val="00D7281D"/>
    <w:rsid w:val="00D72E2F"/>
    <w:rsid w:val="00D72E95"/>
    <w:rsid w:val="00D73DB6"/>
    <w:rsid w:val="00D7444C"/>
    <w:rsid w:val="00D746FB"/>
    <w:rsid w:val="00D74E8D"/>
    <w:rsid w:val="00D75832"/>
    <w:rsid w:val="00D766D6"/>
    <w:rsid w:val="00D768F4"/>
    <w:rsid w:val="00D76CED"/>
    <w:rsid w:val="00D7716D"/>
    <w:rsid w:val="00D77430"/>
    <w:rsid w:val="00D81623"/>
    <w:rsid w:val="00D83C49"/>
    <w:rsid w:val="00D84090"/>
    <w:rsid w:val="00D8511F"/>
    <w:rsid w:val="00D86223"/>
    <w:rsid w:val="00D8754F"/>
    <w:rsid w:val="00D87B79"/>
    <w:rsid w:val="00D909D7"/>
    <w:rsid w:val="00D90C05"/>
    <w:rsid w:val="00D90F13"/>
    <w:rsid w:val="00D91AB8"/>
    <w:rsid w:val="00D96C70"/>
    <w:rsid w:val="00D97503"/>
    <w:rsid w:val="00D97C93"/>
    <w:rsid w:val="00D97DFE"/>
    <w:rsid w:val="00DA0E50"/>
    <w:rsid w:val="00DA1AFF"/>
    <w:rsid w:val="00DA214C"/>
    <w:rsid w:val="00DA2B3F"/>
    <w:rsid w:val="00DA368A"/>
    <w:rsid w:val="00DA37EC"/>
    <w:rsid w:val="00DA3BA6"/>
    <w:rsid w:val="00DA675C"/>
    <w:rsid w:val="00DB07B5"/>
    <w:rsid w:val="00DB0819"/>
    <w:rsid w:val="00DB11B2"/>
    <w:rsid w:val="00DB2022"/>
    <w:rsid w:val="00DB2C1D"/>
    <w:rsid w:val="00DB330D"/>
    <w:rsid w:val="00DB3E1B"/>
    <w:rsid w:val="00DB4F8E"/>
    <w:rsid w:val="00DB5DB5"/>
    <w:rsid w:val="00DB63B2"/>
    <w:rsid w:val="00DB6505"/>
    <w:rsid w:val="00DC124B"/>
    <w:rsid w:val="00DC2EDE"/>
    <w:rsid w:val="00DC3DA5"/>
    <w:rsid w:val="00DC4518"/>
    <w:rsid w:val="00DC49D0"/>
    <w:rsid w:val="00DC5E9B"/>
    <w:rsid w:val="00DC7318"/>
    <w:rsid w:val="00DD048C"/>
    <w:rsid w:val="00DD074D"/>
    <w:rsid w:val="00DD0E18"/>
    <w:rsid w:val="00DD11C4"/>
    <w:rsid w:val="00DD4EB4"/>
    <w:rsid w:val="00DD5465"/>
    <w:rsid w:val="00DD556C"/>
    <w:rsid w:val="00DD5CD7"/>
    <w:rsid w:val="00DD61EB"/>
    <w:rsid w:val="00DE01E6"/>
    <w:rsid w:val="00DE058D"/>
    <w:rsid w:val="00DE1D24"/>
    <w:rsid w:val="00DE2FDD"/>
    <w:rsid w:val="00DE33A5"/>
    <w:rsid w:val="00DE3823"/>
    <w:rsid w:val="00DE4EC5"/>
    <w:rsid w:val="00DE5252"/>
    <w:rsid w:val="00DE5324"/>
    <w:rsid w:val="00DE78C9"/>
    <w:rsid w:val="00DF04AC"/>
    <w:rsid w:val="00DF15CE"/>
    <w:rsid w:val="00DF1B51"/>
    <w:rsid w:val="00DF3E89"/>
    <w:rsid w:val="00DF4BD6"/>
    <w:rsid w:val="00DF4E92"/>
    <w:rsid w:val="00DF4ECC"/>
    <w:rsid w:val="00DF52B7"/>
    <w:rsid w:val="00DF532D"/>
    <w:rsid w:val="00DF59EB"/>
    <w:rsid w:val="00DF6C06"/>
    <w:rsid w:val="00DF755A"/>
    <w:rsid w:val="00DF774F"/>
    <w:rsid w:val="00DF7AC6"/>
    <w:rsid w:val="00E00350"/>
    <w:rsid w:val="00E0393D"/>
    <w:rsid w:val="00E03C3D"/>
    <w:rsid w:val="00E045F5"/>
    <w:rsid w:val="00E0532F"/>
    <w:rsid w:val="00E05659"/>
    <w:rsid w:val="00E058B2"/>
    <w:rsid w:val="00E05EA4"/>
    <w:rsid w:val="00E06048"/>
    <w:rsid w:val="00E0637E"/>
    <w:rsid w:val="00E114BC"/>
    <w:rsid w:val="00E11761"/>
    <w:rsid w:val="00E129CD"/>
    <w:rsid w:val="00E1784F"/>
    <w:rsid w:val="00E17C63"/>
    <w:rsid w:val="00E20674"/>
    <w:rsid w:val="00E2079A"/>
    <w:rsid w:val="00E221D5"/>
    <w:rsid w:val="00E22DEC"/>
    <w:rsid w:val="00E253AF"/>
    <w:rsid w:val="00E25DD2"/>
    <w:rsid w:val="00E261BC"/>
    <w:rsid w:val="00E26BC0"/>
    <w:rsid w:val="00E26D49"/>
    <w:rsid w:val="00E3002D"/>
    <w:rsid w:val="00E30D35"/>
    <w:rsid w:val="00E33894"/>
    <w:rsid w:val="00E34350"/>
    <w:rsid w:val="00E346BB"/>
    <w:rsid w:val="00E34841"/>
    <w:rsid w:val="00E35612"/>
    <w:rsid w:val="00E35811"/>
    <w:rsid w:val="00E3589F"/>
    <w:rsid w:val="00E40434"/>
    <w:rsid w:val="00E40975"/>
    <w:rsid w:val="00E420C1"/>
    <w:rsid w:val="00E4267A"/>
    <w:rsid w:val="00E42C2F"/>
    <w:rsid w:val="00E42DC9"/>
    <w:rsid w:val="00E452DB"/>
    <w:rsid w:val="00E4634B"/>
    <w:rsid w:val="00E4762C"/>
    <w:rsid w:val="00E50198"/>
    <w:rsid w:val="00E51E86"/>
    <w:rsid w:val="00E522FB"/>
    <w:rsid w:val="00E53D7F"/>
    <w:rsid w:val="00E55583"/>
    <w:rsid w:val="00E62D58"/>
    <w:rsid w:val="00E64458"/>
    <w:rsid w:val="00E651D5"/>
    <w:rsid w:val="00E66EF6"/>
    <w:rsid w:val="00E677EB"/>
    <w:rsid w:val="00E70BDE"/>
    <w:rsid w:val="00E71A59"/>
    <w:rsid w:val="00E7564F"/>
    <w:rsid w:val="00E76158"/>
    <w:rsid w:val="00E77158"/>
    <w:rsid w:val="00E771D5"/>
    <w:rsid w:val="00E800A6"/>
    <w:rsid w:val="00E8077B"/>
    <w:rsid w:val="00E807D2"/>
    <w:rsid w:val="00E81882"/>
    <w:rsid w:val="00E81934"/>
    <w:rsid w:val="00E82751"/>
    <w:rsid w:val="00E82B3F"/>
    <w:rsid w:val="00E82E4D"/>
    <w:rsid w:val="00E83B41"/>
    <w:rsid w:val="00E84824"/>
    <w:rsid w:val="00E84E21"/>
    <w:rsid w:val="00E86947"/>
    <w:rsid w:val="00E91ABD"/>
    <w:rsid w:val="00E91BB6"/>
    <w:rsid w:val="00E92B35"/>
    <w:rsid w:val="00E932EE"/>
    <w:rsid w:val="00E945A0"/>
    <w:rsid w:val="00E94816"/>
    <w:rsid w:val="00E96E5C"/>
    <w:rsid w:val="00EA038D"/>
    <w:rsid w:val="00EA12DD"/>
    <w:rsid w:val="00EA1556"/>
    <w:rsid w:val="00EA2B6C"/>
    <w:rsid w:val="00EA37E6"/>
    <w:rsid w:val="00EA427A"/>
    <w:rsid w:val="00EA43B0"/>
    <w:rsid w:val="00EA6998"/>
    <w:rsid w:val="00EB21B1"/>
    <w:rsid w:val="00EB38DD"/>
    <w:rsid w:val="00EB419F"/>
    <w:rsid w:val="00EB4C9E"/>
    <w:rsid w:val="00EB62F8"/>
    <w:rsid w:val="00EB6824"/>
    <w:rsid w:val="00EB684E"/>
    <w:rsid w:val="00EC0126"/>
    <w:rsid w:val="00EC3B29"/>
    <w:rsid w:val="00EC48B4"/>
    <w:rsid w:val="00EC5373"/>
    <w:rsid w:val="00EC607B"/>
    <w:rsid w:val="00EC7B77"/>
    <w:rsid w:val="00ED14ED"/>
    <w:rsid w:val="00ED1F22"/>
    <w:rsid w:val="00ED3389"/>
    <w:rsid w:val="00ED5006"/>
    <w:rsid w:val="00ED515D"/>
    <w:rsid w:val="00ED5400"/>
    <w:rsid w:val="00ED5D96"/>
    <w:rsid w:val="00ED7379"/>
    <w:rsid w:val="00EE06D2"/>
    <w:rsid w:val="00EE21C9"/>
    <w:rsid w:val="00EE34BA"/>
    <w:rsid w:val="00EE444A"/>
    <w:rsid w:val="00EE48BA"/>
    <w:rsid w:val="00EF0143"/>
    <w:rsid w:val="00EF02FD"/>
    <w:rsid w:val="00EF0533"/>
    <w:rsid w:val="00EF182C"/>
    <w:rsid w:val="00EF22AB"/>
    <w:rsid w:val="00EF23AB"/>
    <w:rsid w:val="00EF2481"/>
    <w:rsid w:val="00EF4559"/>
    <w:rsid w:val="00EF5074"/>
    <w:rsid w:val="00EF5B2C"/>
    <w:rsid w:val="00EF5F78"/>
    <w:rsid w:val="00EF794A"/>
    <w:rsid w:val="00F00BCD"/>
    <w:rsid w:val="00F00D35"/>
    <w:rsid w:val="00F02216"/>
    <w:rsid w:val="00F12A82"/>
    <w:rsid w:val="00F144F2"/>
    <w:rsid w:val="00F16C69"/>
    <w:rsid w:val="00F16D2F"/>
    <w:rsid w:val="00F16E62"/>
    <w:rsid w:val="00F175C6"/>
    <w:rsid w:val="00F17771"/>
    <w:rsid w:val="00F209AE"/>
    <w:rsid w:val="00F21583"/>
    <w:rsid w:val="00F22617"/>
    <w:rsid w:val="00F24747"/>
    <w:rsid w:val="00F249AD"/>
    <w:rsid w:val="00F25095"/>
    <w:rsid w:val="00F25541"/>
    <w:rsid w:val="00F260DF"/>
    <w:rsid w:val="00F3021E"/>
    <w:rsid w:val="00F35888"/>
    <w:rsid w:val="00F35977"/>
    <w:rsid w:val="00F378A0"/>
    <w:rsid w:val="00F40A61"/>
    <w:rsid w:val="00F422A4"/>
    <w:rsid w:val="00F427D3"/>
    <w:rsid w:val="00F46560"/>
    <w:rsid w:val="00F465FD"/>
    <w:rsid w:val="00F51246"/>
    <w:rsid w:val="00F513E8"/>
    <w:rsid w:val="00F51A2C"/>
    <w:rsid w:val="00F51A48"/>
    <w:rsid w:val="00F51B62"/>
    <w:rsid w:val="00F52139"/>
    <w:rsid w:val="00F521E9"/>
    <w:rsid w:val="00F526A0"/>
    <w:rsid w:val="00F533A4"/>
    <w:rsid w:val="00F533DA"/>
    <w:rsid w:val="00F53CBA"/>
    <w:rsid w:val="00F57725"/>
    <w:rsid w:val="00F61B5C"/>
    <w:rsid w:val="00F63344"/>
    <w:rsid w:val="00F637A9"/>
    <w:rsid w:val="00F63885"/>
    <w:rsid w:val="00F65951"/>
    <w:rsid w:val="00F65AA2"/>
    <w:rsid w:val="00F66BFF"/>
    <w:rsid w:val="00F66F72"/>
    <w:rsid w:val="00F67358"/>
    <w:rsid w:val="00F679F5"/>
    <w:rsid w:val="00F67D35"/>
    <w:rsid w:val="00F702CA"/>
    <w:rsid w:val="00F719A8"/>
    <w:rsid w:val="00F72AFE"/>
    <w:rsid w:val="00F72ED0"/>
    <w:rsid w:val="00F739CB"/>
    <w:rsid w:val="00F755C1"/>
    <w:rsid w:val="00F75CDF"/>
    <w:rsid w:val="00F75D91"/>
    <w:rsid w:val="00F767F9"/>
    <w:rsid w:val="00F76CE6"/>
    <w:rsid w:val="00F805AF"/>
    <w:rsid w:val="00F82608"/>
    <w:rsid w:val="00F85659"/>
    <w:rsid w:val="00F85867"/>
    <w:rsid w:val="00F86917"/>
    <w:rsid w:val="00F86DB3"/>
    <w:rsid w:val="00F871CD"/>
    <w:rsid w:val="00F91087"/>
    <w:rsid w:val="00F9213C"/>
    <w:rsid w:val="00F94B4D"/>
    <w:rsid w:val="00F950F1"/>
    <w:rsid w:val="00F95728"/>
    <w:rsid w:val="00F95CA9"/>
    <w:rsid w:val="00F96A48"/>
    <w:rsid w:val="00FA4143"/>
    <w:rsid w:val="00FA54EB"/>
    <w:rsid w:val="00FA55CC"/>
    <w:rsid w:val="00FA5B23"/>
    <w:rsid w:val="00FA5D10"/>
    <w:rsid w:val="00FA6224"/>
    <w:rsid w:val="00FB2BA5"/>
    <w:rsid w:val="00FB2FFA"/>
    <w:rsid w:val="00FB40B5"/>
    <w:rsid w:val="00FB4E78"/>
    <w:rsid w:val="00FB526F"/>
    <w:rsid w:val="00FB790F"/>
    <w:rsid w:val="00FB7E01"/>
    <w:rsid w:val="00FB7F42"/>
    <w:rsid w:val="00FC1490"/>
    <w:rsid w:val="00FC16DC"/>
    <w:rsid w:val="00FC261F"/>
    <w:rsid w:val="00FC32BF"/>
    <w:rsid w:val="00FC4076"/>
    <w:rsid w:val="00FC45DC"/>
    <w:rsid w:val="00FC5D4E"/>
    <w:rsid w:val="00FC5F8F"/>
    <w:rsid w:val="00FC6991"/>
    <w:rsid w:val="00FC6A37"/>
    <w:rsid w:val="00FC72EB"/>
    <w:rsid w:val="00FD0C47"/>
    <w:rsid w:val="00FD3595"/>
    <w:rsid w:val="00FD3706"/>
    <w:rsid w:val="00FD3EB2"/>
    <w:rsid w:val="00FD50A9"/>
    <w:rsid w:val="00FD5B14"/>
    <w:rsid w:val="00FD7D98"/>
    <w:rsid w:val="00FE0791"/>
    <w:rsid w:val="00FE0A28"/>
    <w:rsid w:val="00FE1034"/>
    <w:rsid w:val="00FE10C9"/>
    <w:rsid w:val="00FE11BD"/>
    <w:rsid w:val="00FE15A6"/>
    <w:rsid w:val="00FE1C17"/>
    <w:rsid w:val="00FE2BC5"/>
    <w:rsid w:val="00FE3392"/>
    <w:rsid w:val="00FE574D"/>
    <w:rsid w:val="00FE5977"/>
    <w:rsid w:val="00FE6DC4"/>
    <w:rsid w:val="00FF136A"/>
    <w:rsid w:val="00FF19DA"/>
    <w:rsid w:val="00FF3589"/>
    <w:rsid w:val="00FF5185"/>
    <w:rsid w:val="00FF5964"/>
    <w:rsid w:val="00FF622A"/>
    <w:rsid w:val="00FF6DBD"/>
    <w:rsid w:val="00FF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B8413DC-FCF0-46EB-B6D5-9C3983F7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8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uiPriority w:val="59"/>
    <w:rsid w:val="00B15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3275A3"/>
  </w:style>
  <w:style w:type="paragraph" w:customStyle="1" w:styleId="LightList-Accent51">
    <w:name w:val="Light List - Accent 51"/>
    <w:basedOn w:val="Normal"/>
    <w:uiPriority w:val="34"/>
    <w:qFormat/>
    <w:rsid w:val="003275A3"/>
    <w:pPr>
      <w:spacing w:after="200" w:line="276" w:lineRule="auto"/>
      <w:ind w:left="720"/>
      <w:contextualSpacing/>
    </w:pPr>
    <w:rPr>
      <w:rFonts w:ascii="Calibri" w:eastAsia="Calibri" w:hAnsi="Calibri"/>
      <w:sz w:val="22"/>
      <w:szCs w:val="22"/>
    </w:rPr>
  </w:style>
  <w:style w:type="paragraph" w:customStyle="1" w:styleId="LightShading-Accent51">
    <w:name w:val="Light Shading - Accent 51"/>
    <w:hidden/>
    <w:uiPriority w:val="99"/>
    <w:semiHidden/>
    <w:rsid w:val="00C0134C"/>
    <w:rPr>
      <w:sz w:val="24"/>
      <w:szCs w:val="24"/>
    </w:rPr>
  </w:style>
  <w:style w:type="paragraph" w:customStyle="1" w:styleId="MediumList1-Accent41">
    <w:name w:val="Medium List 1 - Accent 41"/>
    <w:hidden/>
    <w:uiPriority w:val="71"/>
    <w:rsid w:val="008F3A3D"/>
    <w:rPr>
      <w:sz w:val="24"/>
      <w:szCs w:val="24"/>
    </w:rPr>
  </w:style>
  <w:style w:type="paragraph" w:customStyle="1" w:styleId="MediumList2-Accent41">
    <w:name w:val="Medium List 2 - Accent 41"/>
    <w:basedOn w:val="Normal"/>
    <w:uiPriority w:val="34"/>
    <w:qFormat/>
    <w:rsid w:val="00941841"/>
    <w:pPr>
      <w:ind w:left="720"/>
    </w:pPr>
  </w:style>
  <w:style w:type="paragraph" w:customStyle="1" w:styleId="ColorfulShading-Accent31">
    <w:name w:val="Colorful Shading - Accent 31"/>
    <w:basedOn w:val="Normal"/>
    <w:uiPriority w:val="34"/>
    <w:qFormat/>
    <w:rsid w:val="00066843"/>
    <w:pPr>
      <w:ind w:left="720"/>
    </w:pPr>
  </w:style>
  <w:style w:type="paragraph" w:customStyle="1" w:styleId="ColorfulList-Accent11">
    <w:name w:val="Colorful List - Accent 11"/>
    <w:basedOn w:val="Normal"/>
    <w:uiPriority w:val="34"/>
    <w:qFormat/>
    <w:rsid w:val="00512714"/>
    <w:pPr>
      <w:ind w:left="720"/>
    </w:pPr>
  </w:style>
  <w:style w:type="character" w:customStyle="1" w:styleId="HeaderChar">
    <w:name w:val="Header Char"/>
    <w:link w:val="Header"/>
    <w:uiPriority w:val="99"/>
    <w:rsid w:val="00481769"/>
    <w:rPr>
      <w:sz w:val="24"/>
      <w:szCs w:val="24"/>
    </w:rPr>
  </w:style>
  <w:style w:type="paragraph" w:customStyle="1" w:styleId="ColorfulList-Accent12">
    <w:name w:val="Colorful List - Accent 12"/>
    <w:basedOn w:val="Normal"/>
    <w:uiPriority w:val="34"/>
    <w:qFormat/>
    <w:rsid w:val="00A11827"/>
    <w:pPr>
      <w:ind w:left="720"/>
    </w:pPr>
  </w:style>
  <w:style w:type="paragraph" w:styleId="SubtleEmphasis">
    <w:name w:val="Subtle Emphasis"/>
    <w:basedOn w:val="Normal"/>
    <w:uiPriority w:val="34"/>
    <w:qFormat/>
    <w:rsid w:val="003E24C7"/>
    <w:pPr>
      <w:ind w:left="720"/>
    </w:pPr>
  </w:style>
  <w:style w:type="paragraph" w:styleId="ColorfulGrid-Accent6">
    <w:name w:val="Colorful Grid Accent 6"/>
    <w:hidden/>
    <w:uiPriority w:val="99"/>
    <w:semiHidden/>
    <w:rsid w:val="00C33B3B"/>
    <w:rPr>
      <w:sz w:val="24"/>
      <w:szCs w:val="24"/>
    </w:rPr>
  </w:style>
  <w:style w:type="paragraph" w:styleId="MediumList1-Accent6">
    <w:name w:val="Medium List 1 Accent 6"/>
    <w:basedOn w:val="Normal"/>
    <w:uiPriority w:val="34"/>
    <w:qFormat/>
    <w:rsid w:val="000B7785"/>
    <w:pPr>
      <w:ind w:left="720"/>
    </w:pPr>
  </w:style>
  <w:style w:type="paragraph" w:styleId="MediumList2-Accent4">
    <w:name w:val="Medium List 2 Accent 4"/>
    <w:basedOn w:val="Normal"/>
    <w:uiPriority w:val="34"/>
    <w:qFormat/>
    <w:rsid w:val="00CB22BA"/>
    <w:pPr>
      <w:ind w:left="720"/>
    </w:pPr>
  </w:style>
  <w:style w:type="paragraph" w:styleId="ColorfulShading-Accent3">
    <w:name w:val="Colorful Shading Accent 3"/>
    <w:basedOn w:val="Normal"/>
    <w:uiPriority w:val="34"/>
    <w:qFormat/>
    <w:rsid w:val="00B1239A"/>
    <w:pPr>
      <w:ind w:left="720"/>
    </w:pPr>
  </w:style>
  <w:style w:type="paragraph" w:styleId="LightGrid-Accent3">
    <w:name w:val="Light Grid Accent 3"/>
    <w:basedOn w:val="Normal"/>
    <w:uiPriority w:val="34"/>
    <w:qFormat/>
    <w:rsid w:val="00E65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3084">
      <w:bodyDiv w:val="1"/>
      <w:marLeft w:val="0"/>
      <w:marRight w:val="0"/>
      <w:marTop w:val="0"/>
      <w:marBottom w:val="0"/>
      <w:divBdr>
        <w:top w:val="none" w:sz="0" w:space="0" w:color="auto"/>
        <w:left w:val="none" w:sz="0" w:space="0" w:color="auto"/>
        <w:bottom w:val="none" w:sz="0" w:space="0" w:color="auto"/>
        <w:right w:val="none" w:sz="0" w:space="0" w:color="auto"/>
      </w:divBdr>
    </w:div>
    <w:div w:id="464543365">
      <w:bodyDiv w:val="1"/>
      <w:marLeft w:val="0"/>
      <w:marRight w:val="0"/>
      <w:marTop w:val="0"/>
      <w:marBottom w:val="0"/>
      <w:divBdr>
        <w:top w:val="none" w:sz="0" w:space="0" w:color="auto"/>
        <w:left w:val="none" w:sz="0" w:space="0" w:color="auto"/>
        <w:bottom w:val="none" w:sz="0" w:space="0" w:color="auto"/>
        <w:right w:val="none" w:sz="0" w:space="0" w:color="auto"/>
      </w:divBdr>
    </w:div>
    <w:div w:id="541601552">
      <w:bodyDiv w:val="1"/>
      <w:marLeft w:val="0"/>
      <w:marRight w:val="0"/>
      <w:marTop w:val="0"/>
      <w:marBottom w:val="0"/>
      <w:divBdr>
        <w:top w:val="none" w:sz="0" w:space="0" w:color="auto"/>
        <w:left w:val="none" w:sz="0" w:space="0" w:color="auto"/>
        <w:bottom w:val="none" w:sz="0" w:space="0" w:color="auto"/>
        <w:right w:val="none" w:sz="0" w:space="0" w:color="auto"/>
      </w:divBdr>
    </w:div>
    <w:div w:id="615721110">
      <w:bodyDiv w:val="1"/>
      <w:marLeft w:val="0"/>
      <w:marRight w:val="0"/>
      <w:marTop w:val="0"/>
      <w:marBottom w:val="0"/>
      <w:divBdr>
        <w:top w:val="none" w:sz="0" w:space="0" w:color="auto"/>
        <w:left w:val="none" w:sz="0" w:space="0" w:color="auto"/>
        <w:bottom w:val="none" w:sz="0" w:space="0" w:color="auto"/>
        <w:right w:val="none" w:sz="0" w:space="0" w:color="auto"/>
      </w:divBdr>
    </w:div>
    <w:div w:id="958225935">
      <w:bodyDiv w:val="1"/>
      <w:marLeft w:val="0"/>
      <w:marRight w:val="0"/>
      <w:marTop w:val="0"/>
      <w:marBottom w:val="0"/>
      <w:divBdr>
        <w:top w:val="none" w:sz="0" w:space="0" w:color="auto"/>
        <w:left w:val="none" w:sz="0" w:space="0" w:color="auto"/>
        <w:bottom w:val="none" w:sz="0" w:space="0" w:color="auto"/>
        <w:right w:val="none" w:sz="0" w:space="0" w:color="auto"/>
      </w:divBdr>
    </w:div>
    <w:div w:id="970785334">
      <w:bodyDiv w:val="1"/>
      <w:marLeft w:val="0"/>
      <w:marRight w:val="0"/>
      <w:marTop w:val="0"/>
      <w:marBottom w:val="0"/>
      <w:divBdr>
        <w:top w:val="none" w:sz="0" w:space="0" w:color="auto"/>
        <w:left w:val="none" w:sz="0" w:space="0" w:color="auto"/>
        <w:bottom w:val="none" w:sz="0" w:space="0" w:color="auto"/>
        <w:right w:val="none" w:sz="0" w:space="0" w:color="auto"/>
      </w:divBdr>
    </w:div>
    <w:div w:id="1152866707">
      <w:bodyDiv w:val="1"/>
      <w:marLeft w:val="0"/>
      <w:marRight w:val="0"/>
      <w:marTop w:val="0"/>
      <w:marBottom w:val="0"/>
      <w:divBdr>
        <w:top w:val="none" w:sz="0" w:space="0" w:color="auto"/>
        <w:left w:val="none" w:sz="0" w:space="0" w:color="auto"/>
        <w:bottom w:val="none" w:sz="0" w:space="0" w:color="auto"/>
        <w:right w:val="none" w:sz="0" w:space="0" w:color="auto"/>
      </w:divBdr>
    </w:div>
    <w:div w:id="1219628682">
      <w:bodyDiv w:val="1"/>
      <w:marLeft w:val="0"/>
      <w:marRight w:val="0"/>
      <w:marTop w:val="0"/>
      <w:marBottom w:val="0"/>
      <w:divBdr>
        <w:top w:val="none" w:sz="0" w:space="0" w:color="auto"/>
        <w:left w:val="none" w:sz="0" w:space="0" w:color="auto"/>
        <w:bottom w:val="none" w:sz="0" w:space="0" w:color="auto"/>
        <w:right w:val="none" w:sz="0" w:space="0" w:color="auto"/>
      </w:divBdr>
    </w:div>
    <w:div w:id="1241524528">
      <w:bodyDiv w:val="1"/>
      <w:marLeft w:val="0"/>
      <w:marRight w:val="0"/>
      <w:marTop w:val="0"/>
      <w:marBottom w:val="0"/>
      <w:divBdr>
        <w:top w:val="none" w:sz="0" w:space="0" w:color="auto"/>
        <w:left w:val="none" w:sz="0" w:space="0" w:color="auto"/>
        <w:bottom w:val="none" w:sz="0" w:space="0" w:color="auto"/>
        <w:right w:val="none" w:sz="0" w:space="0" w:color="auto"/>
      </w:divBdr>
    </w:div>
    <w:div w:id="1258293284">
      <w:bodyDiv w:val="1"/>
      <w:marLeft w:val="0"/>
      <w:marRight w:val="0"/>
      <w:marTop w:val="0"/>
      <w:marBottom w:val="0"/>
      <w:divBdr>
        <w:top w:val="none" w:sz="0" w:space="0" w:color="auto"/>
        <w:left w:val="none" w:sz="0" w:space="0" w:color="auto"/>
        <w:bottom w:val="none" w:sz="0" w:space="0" w:color="auto"/>
        <w:right w:val="none" w:sz="0" w:space="0" w:color="auto"/>
      </w:divBdr>
    </w:div>
    <w:div w:id="1310861069">
      <w:bodyDiv w:val="1"/>
      <w:marLeft w:val="0"/>
      <w:marRight w:val="0"/>
      <w:marTop w:val="0"/>
      <w:marBottom w:val="0"/>
      <w:divBdr>
        <w:top w:val="none" w:sz="0" w:space="0" w:color="auto"/>
        <w:left w:val="none" w:sz="0" w:space="0" w:color="auto"/>
        <w:bottom w:val="none" w:sz="0" w:space="0" w:color="auto"/>
        <w:right w:val="none" w:sz="0" w:space="0" w:color="auto"/>
      </w:divBdr>
    </w:div>
    <w:div w:id="1392190984">
      <w:bodyDiv w:val="1"/>
      <w:marLeft w:val="0"/>
      <w:marRight w:val="0"/>
      <w:marTop w:val="0"/>
      <w:marBottom w:val="0"/>
      <w:divBdr>
        <w:top w:val="none" w:sz="0" w:space="0" w:color="auto"/>
        <w:left w:val="none" w:sz="0" w:space="0" w:color="auto"/>
        <w:bottom w:val="none" w:sz="0" w:space="0" w:color="auto"/>
        <w:right w:val="none" w:sz="0" w:space="0" w:color="auto"/>
      </w:divBdr>
    </w:div>
    <w:div w:id="1529219855">
      <w:bodyDiv w:val="1"/>
      <w:marLeft w:val="0"/>
      <w:marRight w:val="0"/>
      <w:marTop w:val="0"/>
      <w:marBottom w:val="0"/>
      <w:divBdr>
        <w:top w:val="none" w:sz="0" w:space="0" w:color="auto"/>
        <w:left w:val="none" w:sz="0" w:space="0" w:color="auto"/>
        <w:bottom w:val="none" w:sz="0" w:space="0" w:color="auto"/>
        <w:right w:val="none" w:sz="0" w:space="0" w:color="auto"/>
      </w:divBdr>
    </w:div>
    <w:div w:id="2064669577">
      <w:bodyDiv w:val="1"/>
      <w:marLeft w:val="0"/>
      <w:marRight w:val="0"/>
      <w:marTop w:val="0"/>
      <w:marBottom w:val="0"/>
      <w:divBdr>
        <w:top w:val="none" w:sz="0" w:space="0" w:color="auto"/>
        <w:left w:val="none" w:sz="0" w:space="0" w:color="auto"/>
        <w:bottom w:val="none" w:sz="0" w:space="0" w:color="auto"/>
        <w:right w:val="none" w:sz="0" w:space="0" w:color="auto"/>
      </w:divBdr>
    </w:div>
    <w:div w:id="2101481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96CE-C563-421E-B392-F5737EE8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Arithmetic and Geometric Sequences</vt:lpstr>
    </vt:vector>
  </TitlesOfParts>
  <Company/>
  <LinksUpToDate>false</LinksUpToDate>
  <CharactersWithSpaces>7850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Arithmetic and Geometric Sequences</dc:title>
  <dc:subject/>
  <dc:creator>ExploreLearning</dc:creator>
  <cp:keywords/>
  <cp:lastModifiedBy>David Rudel</cp:lastModifiedBy>
  <cp:revision>4</cp:revision>
  <cp:lastPrinted>2015-01-29T23:04:00Z</cp:lastPrinted>
  <dcterms:created xsi:type="dcterms:W3CDTF">2018-11-04T14:10:00Z</dcterms:created>
  <dcterms:modified xsi:type="dcterms:W3CDTF">2018-11-04T14:13:00Z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