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 w:rsidR="00AD2299">
        <w:rPr>
          <w:rFonts w:ascii="Arial" w:hAnsi="Arial"/>
          <w:b/>
          <w:sz w:val="36"/>
          <w:szCs w:val="36"/>
        </w:rPr>
        <w:t>Collision Theory</w:t>
      </w:r>
    </w:p>
    <w:bookmarkEnd w:id="0"/>
    <w:bookmarkEnd w:id="1"/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F7728D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F2" w:rsidRDefault="00F7728D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F7728D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E12B8" w:rsidRDefault="00FE12B8" w:rsidP="00FE12B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14F2" w:rsidRPr="00F44419" w:rsidRDefault="00AD2299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Activated complex</w:t>
      </w:r>
      <w:r>
        <w:rPr>
          <w:rFonts w:ascii="Arial" w:hAnsi="Arial" w:cs="Arial"/>
          <w:sz w:val="22"/>
          <w:szCs w:val="22"/>
        </w:rPr>
        <w:t xml:space="preserve"> – an unstable structure that persists while old bonds are broken and new bonds form during a </w:t>
      </w:r>
      <w:r w:rsidR="00AF660A">
        <w:rPr>
          <w:rFonts w:ascii="Arial" w:hAnsi="Arial" w:cs="Arial"/>
          <w:i/>
          <w:sz w:val="22"/>
          <w:szCs w:val="22"/>
        </w:rPr>
        <w:t>chemical reaction</w:t>
      </w:r>
      <w:r>
        <w:rPr>
          <w:rFonts w:ascii="Arial" w:hAnsi="Arial" w:cs="Arial"/>
          <w:sz w:val="22"/>
          <w:szCs w:val="22"/>
        </w:rPr>
        <w:t>.</w:t>
      </w:r>
    </w:p>
    <w:p w:rsidR="00B114F2" w:rsidRPr="00F44419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AD2299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Catalyst</w:t>
      </w:r>
      <w:r w:rsidR="00B114F2">
        <w:rPr>
          <w:rFonts w:ascii="Arial" w:hAnsi="Arial" w:cs="Arial"/>
          <w:sz w:val="22"/>
          <w:szCs w:val="22"/>
        </w:rPr>
        <w:t xml:space="preserve">– a </w:t>
      </w:r>
      <w:r>
        <w:rPr>
          <w:rFonts w:ascii="Arial" w:hAnsi="Arial" w:cs="Arial"/>
          <w:sz w:val="22"/>
          <w:szCs w:val="22"/>
        </w:rPr>
        <w:t xml:space="preserve">substance that </w:t>
      </w:r>
      <w:r w:rsidR="00E15079">
        <w:rPr>
          <w:rFonts w:ascii="Arial" w:hAnsi="Arial" w:cs="Arial"/>
          <w:sz w:val="22"/>
          <w:szCs w:val="22"/>
        </w:rPr>
        <w:t>increases</w:t>
      </w:r>
      <w:r>
        <w:rPr>
          <w:rFonts w:ascii="Arial" w:hAnsi="Arial" w:cs="Arial"/>
          <w:sz w:val="22"/>
          <w:szCs w:val="22"/>
        </w:rPr>
        <w:t xml:space="preserve"> the rate of a chemical reaction without being </w:t>
      </w:r>
      <w:r w:rsidR="00E15079">
        <w:rPr>
          <w:rFonts w:ascii="Arial" w:hAnsi="Arial" w:cs="Arial"/>
          <w:sz w:val="22"/>
          <w:szCs w:val="22"/>
        </w:rPr>
        <w:t>altered</w:t>
      </w:r>
      <w:r>
        <w:rPr>
          <w:rFonts w:ascii="Arial" w:hAnsi="Arial" w:cs="Arial"/>
          <w:sz w:val="22"/>
          <w:szCs w:val="22"/>
        </w:rPr>
        <w:t xml:space="preserve"> by the reaction</w:t>
      </w:r>
      <w:r w:rsidR="00B114F2">
        <w:rPr>
          <w:rFonts w:ascii="Arial" w:hAnsi="Arial" w:cs="Arial"/>
          <w:sz w:val="22"/>
          <w:szCs w:val="22"/>
        </w:rPr>
        <w:t>.</w:t>
      </w:r>
    </w:p>
    <w:p w:rsidR="00B114F2" w:rsidRDefault="00AD2299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catalyst usually lowers the energy required to initiate the reaction</w:t>
      </w:r>
      <w:r w:rsidR="00B114F2">
        <w:rPr>
          <w:rFonts w:ascii="Arial" w:hAnsi="Arial" w:cs="Arial"/>
          <w:sz w:val="22"/>
          <w:szCs w:val="22"/>
        </w:rPr>
        <w:t xml:space="preserve">. </w:t>
      </w:r>
    </w:p>
    <w:p w:rsidR="00B114F2" w:rsidRPr="00AD2299" w:rsidRDefault="00AD2299" w:rsidP="00AD229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the catalyst is unchanged by the reaction, it can be recovered from the reaction and reused</w:t>
      </w:r>
      <w:r w:rsidR="00B114F2">
        <w:rPr>
          <w:rFonts w:ascii="Arial" w:hAnsi="Arial" w:cs="Arial"/>
          <w:sz w:val="22"/>
          <w:szCs w:val="22"/>
        </w:rPr>
        <w:t>.</w:t>
      </w:r>
      <w:r w:rsidR="00B114F2" w:rsidRPr="00AD2299">
        <w:rPr>
          <w:rFonts w:ascii="Arial" w:hAnsi="Arial" w:cs="Arial"/>
          <w:sz w:val="22"/>
          <w:szCs w:val="22"/>
        </w:rPr>
        <w:t xml:space="preserve"> 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AD2299" w:rsidRDefault="00AD2299" w:rsidP="00AD22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reaction</w:t>
      </w:r>
      <w:r>
        <w:rPr>
          <w:rFonts w:ascii="Arial" w:hAnsi="Arial" w:cs="Arial"/>
          <w:sz w:val="22"/>
          <w:szCs w:val="22"/>
        </w:rPr>
        <w:t xml:space="preserve"> – a process in which one or more substa</w:t>
      </w:r>
      <w:r w:rsidR="00E15079">
        <w:rPr>
          <w:rFonts w:ascii="Arial" w:hAnsi="Arial" w:cs="Arial"/>
          <w:sz w:val="22"/>
          <w:szCs w:val="22"/>
        </w:rPr>
        <w:t>nces are transformed into others</w:t>
      </w:r>
      <w:r>
        <w:rPr>
          <w:rFonts w:ascii="Arial" w:hAnsi="Arial" w:cs="Arial"/>
          <w:sz w:val="22"/>
          <w:szCs w:val="22"/>
        </w:rPr>
        <w:t>.</w:t>
      </w:r>
    </w:p>
    <w:p w:rsidR="00AD2299" w:rsidRDefault="00AD2299" w:rsidP="00AD229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reaction, bonds between atoms are broken and new bonds are formed, joining atoms into different combinations.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074BC6" w:rsidRDefault="00074BC6" w:rsidP="00074BC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Concentration</w:t>
      </w:r>
      <w:r>
        <w:rPr>
          <w:rFonts w:ascii="Arial" w:hAnsi="Arial" w:cs="Arial"/>
          <w:sz w:val="22"/>
          <w:szCs w:val="22"/>
        </w:rPr>
        <w:t xml:space="preserve"> – a measure of how much of a given substance is mixed with another substance.</w:t>
      </w:r>
    </w:p>
    <w:p w:rsidR="00074BC6" w:rsidRDefault="00FE12B8" w:rsidP="00074B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 xml:space="preserve">Collision Theory </w:t>
      </w:r>
      <w:r>
        <w:rPr>
          <w:rFonts w:ascii="Arial" w:hAnsi="Arial" w:cs="Arial"/>
          <w:sz w:val="22"/>
          <w:szCs w:val="22"/>
        </w:rPr>
        <w:t>Gizmo™, concentration is measured in moles per liter.</w:t>
      </w:r>
    </w:p>
    <w:p w:rsidR="00B114F2" w:rsidRPr="00D90B28" w:rsidRDefault="00B114F2" w:rsidP="00B114F2">
      <w:pPr>
        <w:tabs>
          <w:tab w:val="left" w:pos="42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114F2" w:rsidRDefault="00FE12B8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Enzyme</w:t>
      </w:r>
      <w:r w:rsidR="00B114F2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protein that acts as a catalyst for</w:t>
      </w:r>
      <w:r w:rsidR="007414E0">
        <w:rPr>
          <w:rFonts w:ascii="Arial" w:hAnsi="Arial" w:cs="Arial"/>
          <w:sz w:val="22"/>
          <w:szCs w:val="22"/>
        </w:rPr>
        <w:t xml:space="preserve"> chemical</w:t>
      </w:r>
      <w:r>
        <w:rPr>
          <w:rFonts w:ascii="Arial" w:hAnsi="Arial" w:cs="Arial"/>
          <w:sz w:val="22"/>
          <w:szCs w:val="22"/>
        </w:rPr>
        <w:t xml:space="preserve"> reactions.</w:t>
      </w:r>
    </w:p>
    <w:p w:rsidR="00FE12B8" w:rsidRDefault="00FE12B8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enzymes work on the “lock and key” model. </w:t>
      </w:r>
    </w:p>
    <w:p w:rsidR="00B114F2" w:rsidRPr="00E15079" w:rsidRDefault="00FE12B8" w:rsidP="00E15079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414E0">
        <w:rPr>
          <w:rFonts w:ascii="Arial" w:hAnsi="Arial" w:cs="Arial"/>
          <w:i/>
          <w:sz w:val="22"/>
          <w:szCs w:val="22"/>
        </w:rPr>
        <w:t>Reactants</w:t>
      </w:r>
      <w:r>
        <w:rPr>
          <w:rFonts w:ascii="Arial" w:hAnsi="Arial" w:cs="Arial"/>
          <w:sz w:val="22"/>
          <w:szCs w:val="22"/>
        </w:rPr>
        <w:t xml:space="preserve"> bind to </w:t>
      </w:r>
      <w:r>
        <w:rPr>
          <w:rFonts w:ascii="Arial" w:hAnsi="Arial" w:cs="Arial"/>
          <w:i/>
          <w:sz w:val="22"/>
          <w:szCs w:val="22"/>
        </w:rPr>
        <w:t>active sites</w:t>
      </w:r>
      <w:r>
        <w:rPr>
          <w:rFonts w:ascii="Arial" w:hAnsi="Arial" w:cs="Arial"/>
          <w:sz w:val="22"/>
          <w:szCs w:val="22"/>
        </w:rPr>
        <w:t xml:space="preserve"> on the surface of the enzyme </w:t>
      </w:r>
      <w:r w:rsidRPr="007414E0">
        <w:rPr>
          <w:rFonts w:ascii="Arial" w:hAnsi="Arial" w:cs="Arial"/>
          <w:i/>
          <w:sz w:val="22"/>
          <w:szCs w:val="22"/>
        </w:rPr>
        <w:t>molecule.</w:t>
      </w:r>
      <w:r>
        <w:rPr>
          <w:rFonts w:ascii="Arial" w:hAnsi="Arial" w:cs="Arial"/>
          <w:sz w:val="22"/>
          <w:szCs w:val="22"/>
        </w:rPr>
        <w:t xml:space="preserve"> </w:t>
      </w:r>
      <w:r w:rsidR="00E15079">
        <w:rPr>
          <w:rFonts w:ascii="Arial" w:hAnsi="Arial" w:cs="Arial"/>
          <w:sz w:val="22"/>
          <w:szCs w:val="22"/>
        </w:rPr>
        <w:t>The</w:t>
      </w:r>
      <w:r w:rsidRPr="00E15079">
        <w:rPr>
          <w:rFonts w:ascii="Arial" w:hAnsi="Arial" w:cs="Arial"/>
          <w:sz w:val="22"/>
          <w:szCs w:val="22"/>
        </w:rPr>
        <w:t xml:space="preserve"> active site has a </w:t>
      </w:r>
      <w:r w:rsidR="00E15079" w:rsidRPr="00E15079">
        <w:rPr>
          <w:rFonts w:ascii="Arial" w:hAnsi="Arial" w:cs="Arial"/>
          <w:sz w:val="22"/>
          <w:szCs w:val="22"/>
        </w:rPr>
        <w:t>unique</w:t>
      </w:r>
      <w:r w:rsidRPr="00E15079">
        <w:rPr>
          <w:rFonts w:ascii="Arial" w:hAnsi="Arial" w:cs="Arial"/>
          <w:sz w:val="22"/>
          <w:szCs w:val="22"/>
        </w:rPr>
        <w:t xml:space="preserve"> shape that only binds to </w:t>
      </w:r>
      <w:r w:rsidR="00E15079">
        <w:rPr>
          <w:rFonts w:ascii="Arial" w:hAnsi="Arial" w:cs="Arial"/>
          <w:sz w:val="22"/>
          <w:szCs w:val="22"/>
        </w:rPr>
        <w:t>certain</w:t>
      </w:r>
      <w:r w:rsidRPr="00E15079">
        <w:rPr>
          <w:rFonts w:ascii="Arial" w:hAnsi="Arial" w:cs="Arial"/>
          <w:sz w:val="22"/>
          <w:szCs w:val="22"/>
        </w:rPr>
        <w:t xml:space="preserve"> reactants.</w:t>
      </w:r>
    </w:p>
    <w:p w:rsidR="00FE12B8" w:rsidRDefault="00FE12B8" w:rsidP="00FE12B8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chemical reaction occurs on the active site. After the reaction, the </w:t>
      </w:r>
      <w:r w:rsidRPr="007414E0">
        <w:rPr>
          <w:rFonts w:ascii="Arial" w:hAnsi="Arial" w:cs="Arial"/>
          <w:i/>
          <w:sz w:val="22"/>
          <w:szCs w:val="22"/>
        </w:rPr>
        <w:t>products</w:t>
      </w:r>
      <w:r>
        <w:rPr>
          <w:rFonts w:ascii="Arial" w:hAnsi="Arial" w:cs="Arial"/>
          <w:sz w:val="22"/>
          <w:szCs w:val="22"/>
        </w:rPr>
        <w:t xml:space="preserve"> are released and new reactants can bind to the active site.</w:t>
      </w:r>
    </w:p>
    <w:p w:rsidR="00E15079" w:rsidRPr="00D44587" w:rsidRDefault="00E15079" w:rsidP="00E15079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E15079" w:rsidRDefault="00E15079" w:rsidP="00E15079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Half-life</w:t>
      </w:r>
      <w:r>
        <w:rPr>
          <w:rFonts w:ascii="Arial" w:hAnsi="Arial" w:cs="Arial"/>
          <w:sz w:val="22"/>
          <w:szCs w:val="22"/>
        </w:rPr>
        <w:t xml:space="preserve"> – the time required for one half of the reactant molecules to react.</w:t>
      </w:r>
    </w:p>
    <w:p w:rsidR="00E15079" w:rsidRDefault="00E15079" w:rsidP="00E15079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Half-life </w:t>
      </w:r>
      <w:r w:rsidR="008F2127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can refer to the time required for half of the radioactive atoms in a radioactive sample to decay. </w:t>
      </w:r>
    </w:p>
    <w:p w:rsidR="00E15079" w:rsidRPr="00E15079" w:rsidRDefault="00E15079" w:rsidP="00E15079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14F2" w:rsidRPr="00151F7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>
        <w:rPr>
          <w:rFonts w:ascii="Arial" w:hAnsi="Arial" w:cs="Arial"/>
          <w:sz w:val="22"/>
          <w:szCs w:val="22"/>
        </w:rPr>
        <w:t xml:space="preserve"> – a </w:t>
      </w:r>
      <w:r w:rsidR="008031C3">
        <w:rPr>
          <w:rFonts w:ascii="Arial" w:hAnsi="Arial" w:cs="Arial"/>
          <w:sz w:val="22"/>
          <w:szCs w:val="22"/>
        </w:rPr>
        <w:t xml:space="preserve">stable </w:t>
      </w:r>
      <w:r>
        <w:rPr>
          <w:rFonts w:ascii="Arial" w:hAnsi="Arial" w:cs="Arial"/>
          <w:sz w:val="22"/>
          <w:szCs w:val="22"/>
        </w:rPr>
        <w:t xml:space="preserve">particle made of two or more </w:t>
      </w:r>
      <w:r w:rsidRPr="002C423E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>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water molecule (H</w:t>
      </w:r>
      <w:r w:rsidRPr="00151F7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O) is made of </w:t>
      </w:r>
      <w:r w:rsidR="00966E1A">
        <w:rPr>
          <w:rFonts w:ascii="Arial" w:hAnsi="Arial" w:cs="Arial"/>
          <w:sz w:val="22"/>
          <w:szCs w:val="22"/>
        </w:rPr>
        <w:t xml:space="preserve">two hydrogen atoms </w:t>
      </w:r>
      <w:r>
        <w:rPr>
          <w:rFonts w:ascii="Arial" w:hAnsi="Arial" w:cs="Arial"/>
          <w:sz w:val="22"/>
          <w:szCs w:val="22"/>
        </w:rPr>
        <w:t>and</w:t>
      </w:r>
      <w:r w:rsidR="00966E1A" w:rsidRPr="00966E1A">
        <w:rPr>
          <w:rFonts w:ascii="Arial" w:hAnsi="Arial" w:cs="Arial"/>
          <w:sz w:val="22"/>
          <w:szCs w:val="22"/>
        </w:rPr>
        <w:t xml:space="preserve"> </w:t>
      </w:r>
      <w:r w:rsidR="00966E1A">
        <w:rPr>
          <w:rFonts w:ascii="Arial" w:hAnsi="Arial" w:cs="Arial"/>
          <w:sz w:val="22"/>
          <w:szCs w:val="22"/>
        </w:rPr>
        <w:t>one oxygen atom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Product</w:t>
      </w:r>
      <w:r>
        <w:rPr>
          <w:rFonts w:ascii="Arial" w:hAnsi="Arial" w:cs="Arial"/>
          <w:sz w:val="22"/>
          <w:szCs w:val="22"/>
        </w:rPr>
        <w:t xml:space="preserve"> – a substance that is formed in a chemical reaction.</w:t>
      </w:r>
    </w:p>
    <w:p w:rsidR="00B114F2" w:rsidRPr="00BB1196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Pr="008C4FD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Reactant</w:t>
      </w:r>
      <w:r>
        <w:rPr>
          <w:rFonts w:ascii="Arial" w:hAnsi="Arial" w:cs="Arial"/>
          <w:sz w:val="22"/>
          <w:szCs w:val="22"/>
        </w:rPr>
        <w:t xml:space="preserve"> – a substance that takes part in a chemical reaction.</w:t>
      </w:r>
    </w:p>
    <w:p w:rsidR="00B114F2" w:rsidRPr="008C4FDB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FE12B8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Surface area</w:t>
      </w:r>
      <w:r w:rsidR="00B114F2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 xml:space="preserve">measure of how much exposed area </w:t>
      </w:r>
      <w:r w:rsidR="007414E0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object has</w:t>
      </w:r>
      <w:r w:rsidR="00B114F2">
        <w:rPr>
          <w:rFonts w:ascii="Arial" w:hAnsi="Arial" w:cs="Arial"/>
          <w:sz w:val="22"/>
          <w:szCs w:val="22"/>
        </w:rPr>
        <w:t>.</w:t>
      </w:r>
    </w:p>
    <w:p w:rsidR="004679FA" w:rsidRPr="00FE12B8" w:rsidRDefault="00FE12B8" w:rsidP="00FE12B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surface area of a solid can be increased by cutting the solid into pieces or grinding it into a powder.</w:t>
      </w:r>
      <w:r w:rsidR="00B114F2" w:rsidRPr="00FE12B8">
        <w:rPr>
          <w:rFonts w:ascii="Arial" w:hAnsi="Arial" w:cs="Arial"/>
          <w:sz w:val="22"/>
          <w:szCs w:val="22"/>
        </w:rPr>
        <w:t xml:space="preserve"> </w:t>
      </w:r>
    </w:p>
    <w:sectPr w:rsidR="004679FA" w:rsidRPr="00FE1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C3" w:rsidRDefault="003952C3">
      <w:r>
        <w:separator/>
      </w:r>
    </w:p>
  </w:endnote>
  <w:endnote w:type="continuationSeparator" w:id="0">
    <w:p w:rsidR="003952C3" w:rsidRDefault="0039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6E" w:rsidRDefault="00936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F7728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3696E">
    <w:pPr>
      <w:pStyle w:val="Footer"/>
      <w:rPr>
        <w:lang w:val="en-US"/>
      </w:rPr>
    </w:pPr>
    <w:bookmarkStart w:id="2" w:name="_GoBack"/>
    <w:r w:rsidRPr="0093696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0BEB494" wp14:editId="6F227545">
              <wp:simplePos x="0" y="0"/>
              <wp:positionH relativeFrom="margin">
                <wp:posOffset>-939113</wp:posOffset>
              </wp:positionH>
              <wp:positionV relativeFrom="paragraph">
                <wp:posOffset>-111211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96E" w:rsidRPr="0093696E" w:rsidRDefault="0093696E" w:rsidP="0093696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3696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BEB494" id="Group 31" o:spid="_x0000_s1027" style="position:absolute;margin-left:-73.95pt;margin-top:-8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nlvyR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3696E" w:rsidRPr="0093696E" w:rsidRDefault="0093696E" w:rsidP="0093696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3696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C3" w:rsidRDefault="003952C3">
      <w:r>
        <w:separator/>
      </w:r>
    </w:p>
  </w:footnote>
  <w:footnote w:type="continuationSeparator" w:id="0">
    <w:p w:rsidR="003952C3" w:rsidRDefault="0039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6E" w:rsidRDefault="00936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6E" w:rsidRDefault="009369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93696E" w:rsidRDefault="0093696E" w:rsidP="0093696E">
    <w:pPr>
      <w:pStyle w:val="Header"/>
    </w:pPr>
    <w:r w:rsidRPr="0093696E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06DBB9DD" wp14:editId="3676008B">
          <wp:simplePos x="0" y="0"/>
          <wp:positionH relativeFrom="margin">
            <wp:posOffset>-1037967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95pt;height:1288.2pt" filled="t">
        <v:fill color2="black"/>
        <v:imagedata r:id="rId1" o:title=""/>
      </v:shape>
    </w:pict>
  </w:numPicBullet>
  <w:numPicBullet w:numPicBulletId="1">
    <w:pict>
      <v:shape id="_x0000_i1034" type="#_x0000_t75" style="width:21.4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4C3B"/>
    <w:rsid w:val="000467C0"/>
    <w:rsid w:val="00074BC6"/>
    <w:rsid w:val="000A096F"/>
    <w:rsid w:val="00161415"/>
    <w:rsid w:val="001A09A8"/>
    <w:rsid w:val="001A4CE1"/>
    <w:rsid w:val="001C5655"/>
    <w:rsid w:val="00233739"/>
    <w:rsid w:val="002A14EB"/>
    <w:rsid w:val="002C77D8"/>
    <w:rsid w:val="00315D0E"/>
    <w:rsid w:val="003952C3"/>
    <w:rsid w:val="003B21DD"/>
    <w:rsid w:val="003C05B2"/>
    <w:rsid w:val="00464D3B"/>
    <w:rsid w:val="0046608C"/>
    <w:rsid w:val="004679FA"/>
    <w:rsid w:val="004A19D1"/>
    <w:rsid w:val="004B3B3A"/>
    <w:rsid w:val="00562DA4"/>
    <w:rsid w:val="00566E1B"/>
    <w:rsid w:val="00621FD9"/>
    <w:rsid w:val="006921FF"/>
    <w:rsid w:val="006B191D"/>
    <w:rsid w:val="007310DC"/>
    <w:rsid w:val="007414E0"/>
    <w:rsid w:val="00757763"/>
    <w:rsid w:val="00764366"/>
    <w:rsid w:val="00765986"/>
    <w:rsid w:val="007C2D47"/>
    <w:rsid w:val="008031C3"/>
    <w:rsid w:val="008250E5"/>
    <w:rsid w:val="0087301C"/>
    <w:rsid w:val="008830C4"/>
    <w:rsid w:val="008A0B5D"/>
    <w:rsid w:val="008C76B8"/>
    <w:rsid w:val="008F2127"/>
    <w:rsid w:val="00913020"/>
    <w:rsid w:val="009172FC"/>
    <w:rsid w:val="009211FE"/>
    <w:rsid w:val="0093696E"/>
    <w:rsid w:val="0094039C"/>
    <w:rsid w:val="00950CD1"/>
    <w:rsid w:val="00966E1A"/>
    <w:rsid w:val="00967278"/>
    <w:rsid w:val="00993269"/>
    <w:rsid w:val="009E1179"/>
    <w:rsid w:val="00A17BF1"/>
    <w:rsid w:val="00A70BCA"/>
    <w:rsid w:val="00A73FF6"/>
    <w:rsid w:val="00AB2FE9"/>
    <w:rsid w:val="00AB4BDD"/>
    <w:rsid w:val="00AD2299"/>
    <w:rsid w:val="00AF5CD8"/>
    <w:rsid w:val="00AF660A"/>
    <w:rsid w:val="00B01FA6"/>
    <w:rsid w:val="00B114F2"/>
    <w:rsid w:val="00B34386"/>
    <w:rsid w:val="00B40F31"/>
    <w:rsid w:val="00C3543C"/>
    <w:rsid w:val="00C541A4"/>
    <w:rsid w:val="00C7644B"/>
    <w:rsid w:val="00CA0FBE"/>
    <w:rsid w:val="00CF0E46"/>
    <w:rsid w:val="00D14606"/>
    <w:rsid w:val="00D95D42"/>
    <w:rsid w:val="00DB0929"/>
    <w:rsid w:val="00DB583E"/>
    <w:rsid w:val="00DF257C"/>
    <w:rsid w:val="00DF2A2C"/>
    <w:rsid w:val="00E1045B"/>
    <w:rsid w:val="00E15079"/>
    <w:rsid w:val="00E200DD"/>
    <w:rsid w:val="00EA653F"/>
    <w:rsid w:val="00EB7A33"/>
    <w:rsid w:val="00F03531"/>
    <w:rsid w:val="00F0694E"/>
    <w:rsid w:val="00F7728D"/>
    <w:rsid w:val="00FB082C"/>
    <w:rsid w:val="00FE12B8"/>
    <w:rsid w:val="00FE2D0E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A9978-5D23-41FC-8FF0-5A555B79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9EBF-A222-4D0E-AE3C-320F8DB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Collision Theory</vt:lpstr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Collision Theory</dc:title>
  <dc:subject/>
  <dc:creator>ExploreLearning</dc:creator>
  <cp:keywords/>
  <cp:lastModifiedBy>David</cp:lastModifiedBy>
  <cp:revision>3</cp:revision>
  <cp:lastPrinted>2007-02-01T23:34:00Z</cp:lastPrinted>
  <dcterms:created xsi:type="dcterms:W3CDTF">2019-01-13T19:43:00Z</dcterms:created>
  <dcterms:modified xsi:type="dcterms:W3CDTF">2019-01-13T19:43:00Z</dcterms:modified>
</cp:coreProperties>
</file>