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72F6" w:rsidRDefault="006172F6" w:rsidP="006172F6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48689C">
        <w:rPr>
          <w:rFonts w:ascii="Arial" w:hAnsi="Arial"/>
          <w:b/>
          <w:sz w:val="36"/>
          <w:szCs w:val="36"/>
        </w:rPr>
        <w:t>Doppler Shift</w:t>
      </w:r>
      <w:r w:rsidR="00DA0102">
        <w:rPr>
          <w:rFonts w:ascii="Arial" w:hAnsi="Arial"/>
          <w:b/>
          <w:sz w:val="36"/>
          <w:szCs w:val="36"/>
        </w:rPr>
        <w:t xml:space="preserve"> Advanced</w:t>
      </w:r>
    </w:p>
    <w:p w:rsidR="006172F6" w:rsidRDefault="006172F6" w:rsidP="006172F6">
      <w:pPr>
        <w:rPr>
          <w:rFonts w:ascii="Arial" w:hAnsi="Arial" w:cs="Arial"/>
          <w:sz w:val="22"/>
          <w:szCs w:val="22"/>
        </w:rPr>
      </w:pPr>
    </w:p>
    <w:p w:rsidR="006172F6" w:rsidRDefault="00EB241D" w:rsidP="00617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2F6" w:rsidRDefault="00EB241D" w:rsidP="006172F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6172F6" w:rsidRDefault="00EB241D" w:rsidP="006172F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72F6" w:rsidRDefault="006172F6" w:rsidP="006172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172F6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Pr="00E01F77" w:rsidRDefault="0048689C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Doppler shift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</w:t>
      </w:r>
      <w:r w:rsidR="00D45FC9">
        <w:rPr>
          <w:rFonts w:ascii="Arial" w:hAnsi="Arial" w:cs="Arial"/>
          <w:sz w:val="22"/>
          <w:szCs w:val="22"/>
        </w:rPr>
        <w:t xml:space="preserve"> apparent</w:t>
      </w:r>
      <w:r>
        <w:rPr>
          <w:rFonts w:ascii="Arial" w:hAnsi="Arial" w:cs="Arial"/>
          <w:sz w:val="22"/>
          <w:szCs w:val="22"/>
        </w:rPr>
        <w:t xml:space="preserve"> change in</w:t>
      </w:r>
      <w:r w:rsidR="00186921">
        <w:rPr>
          <w:rFonts w:ascii="Arial" w:hAnsi="Arial" w:cs="Arial"/>
          <w:sz w:val="22"/>
          <w:szCs w:val="22"/>
        </w:rPr>
        <w:t xml:space="preserve"> </w:t>
      </w:r>
      <w:r w:rsidR="0063058E">
        <w:rPr>
          <w:rFonts w:ascii="Arial" w:hAnsi="Arial" w:cs="Arial"/>
          <w:sz w:val="22"/>
          <w:szCs w:val="22"/>
        </w:rPr>
        <w:t xml:space="preserve">the </w:t>
      </w:r>
      <w:r w:rsidR="00186921">
        <w:rPr>
          <w:rFonts w:ascii="Arial" w:hAnsi="Arial" w:cs="Arial"/>
          <w:sz w:val="22"/>
          <w:szCs w:val="22"/>
        </w:rPr>
        <w:t xml:space="preserve">wavelength and </w:t>
      </w:r>
      <w:r w:rsidR="00186921" w:rsidRPr="001A20CA">
        <w:rPr>
          <w:rFonts w:ascii="Arial" w:hAnsi="Arial" w:cs="Arial"/>
          <w:i/>
          <w:sz w:val="22"/>
          <w:szCs w:val="22"/>
        </w:rPr>
        <w:t>frequency</w:t>
      </w:r>
      <w:r w:rsidR="00186921">
        <w:rPr>
          <w:rFonts w:ascii="Arial" w:hAnsi="Arial" w:cs="Arial"/>
          <w:sz w:val="22"/>
          <w:szCs w:val="22"/>
        </w:rPr>
        <w:t xml:space="preserve"> of s</w:t>
      </w:r>
      <w:r>
        <w:rPr>
          <w:rFonts w:ascii="Arial" w:hAnsi="Arial" w:cs="Arial"/>
          <w:sz w:val="22"/>
          <w:szCs w:val="22"/>
        </w:rPr>
        <w:t xml:space="preserve">ound </w:t>
      </w:r>
      <w:r w:rsidR="00186921">
        <w:rPr>
          <w:rFonts w:ascii="Arial" w:hAnsi="Arial" w:cs="Arial"/>
          <w:sz w:val="22"/>
          <w:szCs w:val="22"/>
        </w:rPr>
        <w:t xml:space="preserve">waves </w:t>
      </w:r>
      <w:r w:rsidR="0063058E">
        <w:rPr>
          <w:rFonts w:ascii="Arial" w:hAnsi="Arial" w:cs="Arial"/>
          <w:sz w:val="22"/>
          <w:szCs w:val="22"/>
        </w:rPr>
        <w:t xml:space="preserve">that is </w:t>
      </w:r>
      <w:r>
        <w:rPr>
          <w:rFonts w:ascii="Arial" w:hAnsi="Arial" w:cs="Arial"/>
          <w:sz w:val="22"/>
          <w:szCs w:val="22"/>
        </w:rPr>
        <w:t>caused by the movement of the sound source, observer, or both</w:t>
      </w:r>
      <w:r w:rsidR="006172F6">
        <w:rPr>
          <w:rFonts w:ascii="Arial" w:hAnsi="Arial" w:cs="Arial"/>
          <w:sz w:val="22"/>
          <w:szCs w:val="22"/>
        </w:rPr>
        <w:t>.</w:t>
      </w:r>
    </w:p>
    <w:p w:rsidR="006172F6" w:rsidRPr="00F47210" w:rsidRDefault="006172F6" w:rsidP="006172F6">
      <w:pPr>
        <w:rPr>
          <w:rFonts w:ascii="Arial" w:hAnsi="Arial" w:cs="Arial"/>
          <w:sz w:val="22"/>
          <w:szCs w:val="22"/>
        </w:rPr>
      </w:pPr>
    </w:p>
    <w:p w:rsidR="006172F6" w:rsidRDefault="0048689C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Frequency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number of times something happens in a given period of time</w:t>
      </w:r>
      <w:r w:rsidR="006172F6">
        <w:rPr>
          <w:rFonts w:ascii="Arial" w:hAnsi="Arial" w:cs="Arial"/>
          <w:sz w:val="22"/>
          <w:szCs w:val="22"/>
        </w:rPr>
        <w:t>.</w:t>
      </w:r>
    </w:p>
    <w:p w:rsidR="006172F6" w:rsidRDefault="0048689C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frequency of a sound wave is equal to the number of waves that pass a point each second</w:t>
      </w:r>
      <w:r w:rsidR="006172F6">
        <w:rPr>
          <w:rFonts w:ascii="Arial" w:hAnsi="Arial" w:cs="Arial"/>
          <w:sz w:val="22"/>
          <w:szCs w:val="22"/>
        </w:rPr>
        <w:t>.</w:t>
      </w:r>
    </w:p>
    <w:p w:rsidR="0048689C" w:rsidRDefault="0048689C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unit of frequency is the </w:t>
      </w:r>
      <w:r w:rsidRPr="001A20CA">
        <w:rPr>
          <w:rFonts w:ascii="Arial" w:hAnsi="Arial" w:cs="Arial"/>
          <w:sz w:val="22"/>
          <w:szCs w:val="22"/>
        </w:rPr>
        <w:t>hertz (</w:t>
      </w:r>
      <w:r>
        <w:rPr>
          <w:rFonts w:ascii="Arial" w:hAnsi="Arial" w:cs="Arial"/>
          <w:sz w:val="22"/>
          <w:szCs w:val="22"/>
        </w:rPr>
        <w:t xml:space="preserve">Hz). One hertz is one </w:t>
      </w:r>
      <w:r w:rsidR="0063058E">
        <w:rPr>
          <w:rFonts w:ascii="Arial" w:hAnsi="Arial" w:cs="Arial"/>
          <w:sz w:val="22"/>
          <w:szCs w:val="22"/>
        </w:rPr>
        <w:t>event</w:t>
      </w:r>
      <w:r>
        <w:rPr>
          <w:rFonts w:ascii="Arial" w:hAnsi="Arial" w:cs="Arial"/>
          <w:sz w:val="22"/>
          <w:szCs w:val="22"/>
        </w:rPr>
        <w:t xml:space="preserve"> per second.</w:t>
      </w:r>
    </w:p>
    <w:p w:rsidR="00312F1C" w:rsidRDefault="00312F1C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shorter the </w:t>
      </w:r>
      <w:r w:rsidRPr="001A20CA">
        <w:rPr>
          <w:rFonts w:ascii="Arial" w:hAnsi="Arial" w:cs="Arial"/>
          <w:sz w:val="22"/>
          <w:szCs w:val="22"/>
        </w:rPr>
        <w:t>wavelength</w:t>
      </w:r>
      <w:r>
        <w:rPr>
          <w:rFonts w:ascii="Arial" w:hAnsi="Arial" w:cs="Arial"/>
          <w:sz w:val="22"/>
          <w:szCs w:val="22"/>
        </w:rPr>
        <w:t xml:space="preserve"> of a wave</w:t>
      </w:r>
      <w:r w:rsidR="00186921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>, the greater its frequency. Longer wavelengths correspond to lower frequencies.</w:t>
      </w:r>
    </w:p>
    <w:p w:rsidR="006172F6" w:rsidRPr="008C4FDB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Pr="0048593F" w:rsidRDefault="0048689C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Pitch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perceived frequency of </w:t>
      </w:r>
      <w:r w:rsidR="0063058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sound</w:t>
      </w:r>
      <w:r w:rsidR="006172F6">
        <w:rPr>
          <w:rFonts w:ascii="Arial" w:hAnsi="Arial" w:cs="Arial"/>
          <w:sz w:val="22"/>
          <w:szCs w:val="22"/>
        </w:rPr>
        <w:t>.</w:t>
      </w:r>
    </w:p>
    <w:p w:rsidR="0063058E" w:rsidRDefault="0048689C" w:rsidP="0048689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Shrill sounds like sirens or smoke alarms are high in pitch</w:t>
      </w:r>
      <w:r w:rsidR="00312F1C">
        <w:rPr>
          <w:rFonts w:ascii="Arial" w:hAnsi="Arial" w:cs="Arial"/>
          <w:sz w:val="22"/>
          <w:szCs w:val="22"/>
        </w:rPr>
        <w:t xml:space="preserve"> and frequency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8689C" w:rsidRDefault="0048689C" w:rsidP="0048689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deep sounds </w:t>
      </w:r>
      <w:r w:rsidR="00312F1C">
        <w:rPr>
          <w:rFonts w:ascii="Arial" w:hAnsi="Arial" w:cs="Arial"/>
          <w:sz w:val="22"/>
          <w:szCs w:val="22"/>
        </w:rPr>
        <w:t>made</w:t>
      </w:r>
      <w:r>
        <w:rPr>
          <w:rFonts w:ascii="Arial" w:hAnsi="Arial" w:cs="Arial"/>
          <w:sz w:val="22"/>
          <w:szCs w:val="22"/>
        </w:rPr>
        <w:t xml:space="preserve"> by foghorns and tubas </w:t>
      </w:r>
      <w:r w:rsidR="00186921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low in pitch</w:t>
      </w:r>
      <w:r w:rsidR="00312F1C">
        <w:rPr>
          <w:rFonts w:ascii="Arial" w:hAnsi="Arial" w:cs="Arial"/>
          <w:sz w:val="22"/>
          <w:szCs w:val="22"/>
        </w:rPr>
        <w:t xml:space="preserve"> and frequency</w:t>
      </w:r>
      <w:r>
        <w:rPr>
          <w:rFonts w:ascii="Arial" w:hAnsi="Arial" w:cs="Arial"/>
          <w:sz w:val="22"/>
          <w:szCs w:val="22"/>
        </w:rPr>
        <w:t>.</w:t>
      </w:r>
    </w:p>
    <w:p w:rsidR="006172F6" w:rsidRPr="00E83204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866F3B" w:rsidRPr="00866F3B" w:rsidRDefault="00866F3B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Radar gun</w:t>
      </w:r>
      <w:r>
        <w:rPr>
          <w:rFonts w:ascii="Arial" w:hAnsi="Arial" w:cs="Arial"/>
          <w:sz w:val="22"/>
          <w:szCs w:val="22"/>
        </w:rPr>
        <w:t xml:space="preserve"> – a device that uses the Doppler shift to measure the speed of a moving object.</w:t>
      </w:r>
    </w:p>
    <w:p w:rsidR="009C25F8" w:rsidRPr="007E0A2B" w:rsidRDefault="00866F3B" w:rsidP="007E0A2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Radar guns transmit radio waves at a certain frequency. The frequency of the </w:t>
      </w:r>
      <w:proofErr w:type="gramStart"/>
      <w:r>
        <w:rPr>
          <w:rFonts w:ascii="Arial" w:hAnsi="Arial" w:cs="Arial"/>
          <w:sz w:val="22"/>
          <w:szCs w:val="22"/>
        </w:rPr>
        <w:t>radio</w:t>
      </w:r>
      <w:proofErr w:type="gramEnd"/>
      <w:r>
        <w:rPr>
          <w:rFonts w:ascii="Arial" w:hAnsi="Arial" w:cs="Arial"/>
          <w:sz w:val="22"/>
          <w:szCs w:val="22"/>
        </w:rPr>
        <w:t xml:space="preserve"> waves changes when they bounce off of a moving object. The reflected waves are detected and the speed of the object is calculate</w:t>
      </w:r>
      <w:r w:rsidR="007E0A2B">
        <w:rPr>
          <w:rFonts w:ascii="Arial" w:hAnsi="Arial" w:cs="Arial"/>
          <w:sz w:val="22"/>
          <w:szCs w:val="22"/>
        </w:rPr>
        <w:t>d based on the frequency shift.</w:t>
      </w:r>
    </w:p>
    <w:sectPr w:rsidR="009C25F8" w:rsidRPr="007E0A2B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4DB" w:rsidRDefault="005C04DB">
      <w:r>
        <w:separator/>
      </w:r>
    </w:p>
  </w:endnote>
  <w:endnote w:type="continuationSeparator" w:id="0">
    <w:p w:rsidR="005C04DB" w:rsidRDefault="005C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EB241D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8225D">
    <w:pPr>
      <w:pStyle w:val="Footer"/>
      <w:rPr>
        <w:lang w:val="en-US"/>
      </w:rPr>
    </w:pPr>
    <w:r w:rsidRPr="0048225D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52D16A1" wp14:editId="6DC9F374">
              <wp:simplePos x="0" y="0"/>
              <wp:positionH relativeFrom="margin">
                <wp:posOffset>-949277</wp:posOffset>
              </wp:positionH>
              <wp:positionV relativeFrom="paragraph">
                <wp:posOffset>-68220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25D" w:rsidRPr="003E22E6" w:rsidRDefault="0048225D" w:rsidP="0048225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75pt;margin-top:-5.3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v5i+xOEAAAANAQAADwAAAGRycy9k&#10;b3ducmV2LnhtbEyPwU7DMAyG70i8Q2QkblsSxqArTadpAk4TEhsS4uY1XlutSaoma7u3Jz3B7bf8&#10;6ffnbD2ahvXU+dpZBXIugJEtnK5tqeDr8DZLgPmAVmPjLCm4kod1fnuTYardYD+p34eSxRLrU1RQ&#10;hdCmnPuiIoN+7lqycXdyncEQx67kusMhlpuGPwjxxA3WNl6osKVtRcV5fzEK3gccNgv52u/Op+31&#10;57D8+N5JUur+bty8AAs0hj8YJv2oDnl0OrqL1Z41CmbycbWM7JTEM7AJEUmyAnac0kIC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48225D" w:rsidRPr="003E22E6" w:rsidRDefault="0048225D" w:rsidP="0048225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4DB" w:rsidRDefault="005C04DB">
      <w:r>
        <w:separator/>
      </w:r>
    </w:p>
  </w:footnote>
  <w:footnote w:type="continuationSeparator" w:id="0">
    <w:p w:rsidR="005C04DB" w:rsidRDefault="005C0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8225D">
    <w:pPr>
      <w:pStyle w:val="Header"/>
      <w:rPr>
        <w:lang w:val="en-US"/>
      </w:rPr>
    </w:pPr>
    <w:r w:rsidRPr="0048225D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639CF54C" wp14:editId="177B5F58">
          <wp:simplePos x="0" y="0"/>
          <wp:positionH relativeFrom="margin">
            <wp:posOffset>-1058175</wp:posOffset>
          </wp:positionH>
          <wp:positionV relativeFrom="page">
            <wp:posOffset>15923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.05pt;height:1287.4pt" filled="t">
        <v:fill color2="black"/>
        <v:imagedata r:id="rId1" o:title=""/>
      </v:shape>
    </w:pict>
  </w:numPicBullet>
  <w:numPicBullet w:numPicBulletId="1">
    <w:pict>
      <v:shape id="_x0000_i1041" type="#_x0000_t75" style="width:21.5pt;height:19.3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1392A"/>
    <w:rsid w:val="00016EFC"/>
    <w:rsid w:val="00083FC6"/>
    <w:rsid w:val="000B508F"/>
    <w:rsid w:val="000C3EE4"/>
    <w:rsid w:val="00186921"/>
    <w:rsid w:val="001A20CA"/>
    <w:rsid w:val="001D3C42"/>
    <w:rsid w:val="002002EA"/>
    <w:rsid w:val="0021456E"/>
    <w:rsid w:val="00233739"/>
    <w:rsid w:val="002842D7"/>
    <w:rsid w:val="002902E1"/>
    <w:rsid w:val="002A14EB"/>
    <w:rsid w:val="002C41E6"/>
    <w:rsid w:val="002C4509"/>
    <w:rsid w:val="002D3C5E"/>
    <w:rsid w:val="00312F1C"/>
    <w:rsid w:val="00352D07"/>
    <w:rsid w:val="00384891"/>
    <w:rsid w:val="003947D5"/>
    <w:rsid w:val="004064B0"/>
    <w:rsid w:val="00420A35"/>
    <w:rsid w:val="00422F7D"/>
    <w:rsid w:val="00436E00"/>
    <w:rsid w:val="00464D3B"/>
    <w:rsid w:val="004679FA"/>
    <w:rsid w:val="0048225D"/>
    <w:rsid w:val="0048689C"/>
    <w:rsid w:val="0049188C"/>
    <w:rsid w:val="004A420A"/>
    <w:rsid w:val="004A57ED"/>
    <w:rsid w:val="004B3B3A"/>
    <w:rsid w:val="004E38A0"/>
    <w:rsid w:val="004E3CE5"/>
    <w:rsid w:val="005323A2"/>
    <w:rsid w:val="005C00AA"/>
    <w:rsid w:val="005C04DB"/>
    <w:rsid w:val="005D15E5"/>
    <w:rsid w:val="005D773D"/>
    <w:rsid w:val="005E35FA"/>
    <w:rsid w:val="006172F6"/>
    <w:rsid w:val="00621FD9"/>
    <w:rsid w:val="0063058E"/>
    <w:rsid w:val="00647193"/>
    <w:rsid w:val="00651ECD"/>
    <w:rsid w:val="00662483"/>
    <w:rsid w:val="00757B8A"/>
    <w:rsid w:val="007B24E7"/>
    <w:rsid w:val="007C2D47"/>
    <w:rsid w:val="007E0A2B"/>
    <w:rsid w:val="007E3DA6"/>
    <w:rsid w:val="008040BA"/>
    <w:rsid w:val="00804158"/>
    <w:rsid w:val="00854BF5"/>
    <w:rsid w:val="00856D85"/>
    <w:rsid w:val="00866F3B"/>
    <w:rsid w:val="008719E3"/>
    <w:rsid w:val="008A01AF"/>
    <w:rsid w:val="008C76B8"/>
    <w:rsid w:val="008E1E8D"/>
    <w:rsid w:val="00911AD3"/>
    <w:rsid w:val="009211FE"/>
    <w:rsid w:val="00950CD1"/>
    <w:rsid w:val="00953B63"/>
    <w:rsid w:val="00955B96"/>
    <w:rsid w:val="00967278"/>
    <w:rsid w:val="00983427"/>
    <w:rsid w:val="009A2A29"/>
    <w:rsid w:val="009C25F8"/>
    <w:rsid w:val="009E1179"/>
    <w:rsid w:val="00A51141"/>
    <w:rsid w:val="00A55089"/>
    <w:rsid w:val="00A75E51"/>
    <w:rsid w:val="00AF0F2B"/>
    <w:rsid w:val="00B06415"/>
    <w:rsid w:val="00B30529"/>
    <w:rsid w:val="00B34386"/>
    <w:rsid w:val="00B40F31"/>
    <w:rsid w:val="00B73CB5"/>
    <w:rsid w:val="00B95E22"/>
    <w:rsid w:val="00BB1A7B"/>
    <w:rsid w:val="00C532FF"/>
    <w:rsid w:val="00C7644B"/>
    <w:rsid w:val="00CE19E0"/>
    <w:rsid w:val="00D06CF6"/>
    <w:rsid w:val="00D26CC5"/>
    <w:rsid w:val="00D45FC9"/>
    <w:rsid w:val="00DA0102"/>
    <w:rsid w:val="00DA452C"/>
    <w:rsid w:val="00DB583E"/>
    <w:rsid w:val="00E03A09"/>
    <w:rsid w:val="00E21AAA"/>
    <w:rsid w:val="00EB241D"/>
    <w:rsid w:val="00EB43FD"/>
    <w:rsid w:val="00EB7A33"/>
    <w:rsid w:val="00ED49DE"/>
    <w:rsid w:val="00F17453"/>
    <w:rsid w:val="00F24C74"/>
    <w:rsid w:val="00F41AB1"/>
    <w:rsid w:val="00F47210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Doppler Shift Advanced</vt:lpstr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Doppler Shift Advanced</dc:title>
  <dc:creator>ExploreLearning</dc:creator>
  <cp:lastModifiedBy>David</cp:lastModifiedBy>
  <cp:revision>4</cp:revision>
  <cp:lastPrinted>2019-09-25T07:26:00Z</cp:lastPrinted>
  <dcterms:created xsi:type="dcterms:W3CDTF">2019-09-25T07:26:00Z</dcterms:created>
  <dcterms:modified xsi:type="dcterms:W3CDTF">2019-09-25T07:26:00Z</dcterms:modified>
</cp:coreProperties>
</file>