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40D1" w:rsidRDefault="003D40D1" w:rsidP="00B7374C">
      <w:pPr>
        <w:tabs>
          <w:tab w:val="left" w:pos="8010"/>
        </w:tabs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Vocabulary: Fan Cart Physics</w:t>
      </w:r>
    </w:p>
    <w:p w:rsidR="003D40D1" w:rsidRDefault="00EB6F43" w:rsidP="003D4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246561</wp:posOffset>
                </wp:positionV>
                <wp:extent cx="46609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0D1" w:rsidRDefault="000A75F0" w:rsidP="003D40D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.05pt;margin-top:19.4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" filled="f" stroked="f">
                <v:textbox>
                  <w:txbxContent>
                    <w:p w:rsidR="003D40D1" w:rsidRDefault="000A75F0" w:rsidP="003D40D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40D1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3D40D1" w:rsidP="003D40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3D40D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Acceleration</w:t>
      </w:r>
      <w:r>
        <w:rPr>
          <w:rFonts w:ascii="Arial" w:hAnsi="Arial" w:cs="Arial"/>
          <w:sz w:val="22"/>
          <w:szCs w:val="22"/>
        </w:rPr>
        <w:t xml:space="preserve"> – </w:t>
      </w:r>
      <w:r w:rsidR="002740A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change in velocity</w:t>
      </w:r>
      <w:r w:rsidR="002740AD">
        <w:rPr>
          <w:rFonts w:ascii="Arial" w:hAnsi="Arial" w:cs="Arial"/>
          <w:sz w:val="22"/>
          <w:szCs w:val="22"/>
        </w:rPr>
        <w:t xml:space="preserve"> per unit </w:t>
      </w:r>
      <w:r>
        <w:rPr>
          <w:rFonts w:ascii="Arial" w:hAnsi="Arial" w:cs="Arial"/>
          <w:sz w:val="22"/>
          <w:szCs w:val="22"/>
        </w:rPr>
        <w:t>time.</w:t>
      </w:r>
    </w:p>
    <w:p w:rsidR="003D40D1" w:rsidRDefault="00653937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>cceleration is calculated by dividing the change in velocity by the</w:t>
      </w:r>
      <w:r w:rsidR="002740AD">
        <w:rPr>
          <w:rFonts w:ascii="Arial" w:hAnsi="Arial" w:cs="Arial"/>
          <w:sz w:val="22"/>
          <w:szCs w:val="22"/>
        </w:rPr>
        <w:t xml:space="preserve"> elapsed</w:t>
      </w:r>
      <w:r w:rsidR="003D40D1">
        <w:rPr>
          <w:rFonts w:ascii="Arial" w:hAnsi="Arial" w:cs="Arial"/>
          <w:sz w:val="22"/>
          <w:szCs w:val="22"/>
        </w:rPr>
        <w:t xml:space="preserve"> time: </w:t>
      </w:r>
      <w:bookmarkStart w:id="0" w:name="_GoBack"/>
      <w:bookmarkEnd w:id="0"/>
      <w:r w:rsidR="003D40D1">
        <w:rPr>
          <w:rFonts w:ascii="Arial" w:hAnsi="Arial" w:cs="Arial"/>
          <w:i/>
          <w:sz w:val="22"/>
          <w:szCs w:val="22"/>
        </w:rPr>
        <w:t>a</w:t>
      </w:r>
      <w:r w:rsidR="003D40D1">
        <w:rPr>
          <w:rFonts w:ascii="Arial" w:hAnsi="Arial" w:cs="Arial"/>
          <w:sz w:val="22"/>
          <w:szCs w:val="22"/>
        </w:rPr>
        <w:t xml:space="preserve"> = ∆</w:t>
      </w:r>
      <w:r w:rsidR="003D40D1">
        <w:rPr>
          <w:rFonts w:ascii="Arial" w:hAnsi="Arial" w:cs="Arial"/>
          <w:i/>
          <w:sz w:val="22"/>
          <w:szCs w:val="22"/>
        </w:rPr>
        <w:t>v</w:t>
      </w:r>
      <w:r w:rsidR="003D40D1">
        <w:rPr>
          <w:rFonts w:ascii="Arial" w:hAnsi="Arial" w:cs="Arial"/>
          <w:sz w:val="22"/>
          <w:szCs w:val="22"/>
        </w:rPr>
        <w:t xml:space="preserve"> / ∆</w:t>
      </w:r>
      <w:r w:rsidR="003D40D1">
        <w:rPr>
          <w:rFonts w:ascii="Arial" w:hAnsi="Arial" w:cs="Arial"/>
          <w:i/>
          <w:sz w:val="22"/>
          <w:szCs w:val="22"/>
        </w:rPr>
        <w:t>t</w:t>
      </w:r>
      <w:r w:rsidR="003D40D1">
        <w:rPr>
          <w:rFonts w:ascii="Arial" w:hAnsi="Arial" w:cs="Arial"/>
          <w:sz w:val="22"/>
          <w:szCs w:val="22"/>
        </w:rPr>
        <w:t>.</w:t>
      </w:r>
    </w:p>
    <w:p w:rsidR="00653937" w:rsidRDefault="00653937" w:rsidP="0065393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an object accelerates from 0 m/s to 10 m/s in 2 seconds, the acceleration is 5 m/s/s, or 5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9A10D5" w:rsidRDefault="009A10D5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Acceleration is positive </w:t>
      </w:r>
      <w:r w:rsidR="00653937">
        <w:rPr>
          <w:rFonts w:ascii="Arial" w:hAnsi="Arial" w:cs="Arial"/>
          <w:sz w:val="22"/>
          <w:szCs w:val="22"/>
        </w:rPr>
        <w:t>when the velocity is increasing</w:t>
      </w:r>
      <w:r>
        <w:rPr>
          <w:rFonts w:ascii="Arial" w:hAnsi="Arial" w:cs="Arial"/>
          <w:sz w:val="22"/>
          <w:szCs w:val="22"/>
        </w:rPr>
        <w:t xml:space="preserve"> and negative when the velocity is decreasing.</w:t>
      </w:r>
    </w:p>
    <w:p w:rsidR="003D40D1" w:rsidRPr="00992571" w:rsidRDefault="00712C13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</w:t>
      </w:r>
      <w:r w:rsidR="003D40D1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 xml:space="preserve">s in direction are </w:t>
      </w:r>
      <w:r w:rsidR="00653937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 xml:space="preserve">considered </w:t>
      </w:r>
      <w:r w:rsidR="003D40D1">
        <w:rPr>
          <w:rFonts w:ascii="Arial" w:hAnsi="Arial" w:cs="Arial"/>
          <w:sz w:val="22"/>
          <w:szCs w:val="22"/>
        </w:rPr>
        <w:t>change</w:t>
      </w:r>
      <w:r>
        <w:rPr>
          <w:rFonts w:ascii="Arial" w:hAnsi="Arial" w:cs="Arial"/>
          <w:sz w:val="22"/>
          <w:szCs w:val="22"/>
        </w:rPr>
        <w:t>s</w:t>
      </w:r>
      <w:r w:rsidR="003D40D1">
        <w:rPr>
          <w:rFonts w:ascii="Arial" w:hAnsi="Arial" w:cs="Arial"/>
          <w:sz w:val="22"/>
          <w:szCs w:val="22"/>
        </w:rPr>
        <w:t xml:space="preserve"> in velocity, changing direction implies acceleration.</w:t>
      </w:r>
    </w:p>
    <w:p w:rsidR="003D40D1" w:rsidRPr="001A3C38" w:rsidRDefault="003D40D1" w:rsidP="003D40D1">
      <w:pPr>
        <w:rPr>
          <w:rFonts w:ascii="Arial" w:hAnsi="Arial" w:cs="Arial"/>
          <w:sz w:val="22"/>
          <w:szCs w:val="22"/>
        </w:rPr>
      </w:pPr>
    </w:p>
    <w:p w:rsidR="003D40D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Force</w:t>
      </w:r>
      <w:r>
        <w:rPr>
          <w:rFonts w:ascii="Arial" w:hAnsi="Arial" w:cs="Arial"/>
          <w:sz w:val="22"/>
          <w:szCs w:val="22"/>
        </w:rPr>
        <w:t xml:space="preserve"> – something that can cause a change in motion; a push or a pull.</w:t>
      </w:r>
    </w:p>
    <w:p w:rsidR="000D553B" w:rsidRDefault="000D553B" w:rsidP="000D55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you push or pull an object, you exert a force on the object. Other examples of forces include gravity,</w:t>
      </w:r>
      <w:r w:rsidR="002740AD">
        <w:rPr>
          <w:rFonts w:ascii="Arial" w:hAnsi="Arial" w:cs="Arial"/>
          <w:sz w:val="22"/>
          <w:szCs w:val="22"/>
        </w:rPr>
        <w:t xml:space="preserve"> the electrostatic force,</w:t>
      </w:r>
      <w:r>
        <w:rPr>
          <w:rFonts w:ascii="Arial" w:hAnsi="Arial" w:cs="Arial"/>
          <w:sz w:val="22"/>
          <w:szCs w:val="22"/>
        </w:rPr>
        <w:t xml:space="preserve"> and the strong and weak nuclear forces.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696012" w:rsidRDefault="00696012" w:rsidP="00696012">
      <w:pPr>
        <w:numPr>
          <w:ilvl w:val="0"/>
          <w:numId w:val="8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Friction</w:t>
      </w:r>
      <w:r>
        <w:rPr>
          <w:rFonts w:ascii="Arial" w:hAnsi="Arial" w:cs="Arial"/>
          <w:sz w:val="22"/>
          <w:szCs w:val="22"/>
        </w:rPr>
        <w:t xml:space="preserve"> – a force that opposes motion.</w:t>
      </w:r>
    </w:p>
    <w:p w:rsidR="00696012" w:rsidRDefault="00696012" w:rsidP="00696012">
      <w:pPr>
        <w:numPr>
          <w:ilvl w:val="1"/>
          <w:numId w:val="8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Friction arises because of contact between the moving object and the materials it is moving over or through.</w:t>
      </w:r>
    </w:p>
    <w:p w:rsidR="00696012" w:rsidRDefault="00696012" w:rsidP="00696012">
      <w:pPr>
        <w:suppressAutoHyphens w:val="0"/>
        <w:rPr>
          <w:rFonts w:ascii="Arial" w:hAnsi="Arial" w:cs="Arial"/>
          <w:sz w:val="22"/>
          <w:szCs w:val="22"/>
          <w:u w:val="single"/>
        </w:rPr>
      </w:pPr>
    </w:p>
    <w:p w:rsidR="003D40D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Mass</w:t>
      </w:r>
      <w:r>
        <w:rPr>
          <w:rFonts w:ascii="Arial" w:hAnsi="Arial" w:cs="Arial"/>
          <w:sz w:val="22"/>
          <w:szCs w:val="22"/>
        </w:rPr>
        <w:t xml:space="preserve"> – the amount of matter in an object.</w:t>
      </w:r>
    </w:p>
    <w:p w:rsidR="003D40D1" w:rsidRDefault="00DD7D1D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SI unit of mass is the kilogram (kg)</w:t>
      </w:r>
      <w:r w:rsidR="003D40D1">
        <w:rPr>
          <w:rFonts w:ascii="Arial" w:hAnsi="Arial" w:cs="Arial"/>
          <w:sz w:val="22"/>
          <w:szCs w:val="22"/>
        </w:rPr>
        <w:t>.</w:t>
      </w:r>
    </w:p>
    <w:p w:rsidR="003D40D1" w:rsidRDefault="00DD7D1D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Mass should not be confused with </w:t>
      </w:r>
      <w:r>
        <w:rPr>
          <w:rFonts w:ascii="Arial" w:hAnsi="Arial" w:cs="Arial"/>
          <w:i/>
          <w:sz w:val="22"/>
          <w:szCs w:val="22"/>
        </w:rPr>
        <w:t>weight</w:t>
      </w:r>
      <w:r>
        <w:rPr>
          <w:rFonts w:ascii="Arial" w:hAnsi="Arial" w:cs="Arial"/>
          <w:sz w:val="22"/>
          <w:szCs w:val="22"/>
        </w:rPr>
        <w:t>. Weight is a measure of the for</w:t>
      </w:r>
      <w:r w:rsidR="000D52F3">
        <w:rPr>
          <w:rFonts w:ascii="Arial" w:hAnsi="Arial" w:cs="Arial"/>
          <w:sz w:val="22"/>
          <w:szCs w:val="22"/>
        </w:rPr>
        <w:t xml:space="preserve">ce of gravity on an object and is measured in newtons. Mass is a fundamental property of the object itself. If the object is moved from Earth to the Moon, its weight will </w:t>
      </w:r>
      <w:proofErr w:type="gramStart"/>
      <w:r w:rsidR="000D52F3">
        <w:rPr>
          <w:rFonts w:ascii="Arial" w:hAnsi="Arial" w:cs="Arial"/>
          <w:sz w:val="22"/>
          <w:szCs w:val="22"/>
        </w:rPr>
        <w:t>decrease</w:t>
      </w:r>
      <w:proofErr w:type="gramEnd"/>
      <w:r w:rsidR="000D52F3">
        <w:rPr>
          <w:rFonts w:ascii="Arial" w:hAnsi="Arial" w:cs="Arial"/>
          <w:sz w:val="22"/>
          <w:szCs w:val="22"/>
        </w:rPr>
        <w:t xml:space="preserve"> but its mass will stay the same.</w:t>
      </w:r>
    </w:p>
    <w:p w:rsidR="003D40D1" w:rsidRPr="004E6FF9" w:rsidRDefault="003D40D1" w:rsidP="003D40D1">
      <w:pPr>
        <w:ind w:left="360"/>
        <w:rPr>
          <w:rFonts w:ascii="Arial" w:hAnsi="Arial" w:cs="Arial"/>
          <w:sz w:val="22"/>
          <w:szCs w:val="22"/>
        </w:rPr>
      </w:pPr>
    </w:p>
    <w:p w:rsidR="003D40D1" w:rsidRPr="00CD1200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Newton</w:t>
          </w:r>
        </w:smartTag>
      </w:smartTag>
      <w:r>
        <w:rPr>
          <w:rFonts w:ascii="Arial" w:hAnsi="Arial" w:cs="Arial"/>
          <w:sz w:val="22"/>
          <w:szCs w:val="22"/>
        </w:rPr>
        <w:t xml:space="preserve"> – the SI unit of force. </w:t>
      </w:r>
    </w:p>
    <w:p w:rsidR="003D40D1" w:rsidRDefault="003D40D1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newton (1 N) is the force required to accelerate a </w:t>
      </w:r>
      <w:r w:rsidR="002740AD">
        <w:rPr>
          <w:rFonts w:ascii="Arial" w:hAnsi="Arial" w:cs="Arial"/>
          <w:sz w:val="22"/>
          <w:szCs w:val="22"/>
        </w:rPr>
        <w:t>1-</w:t>
      </w:r>
      <w:r>
        <w:rPr>
          <w:rFonts w:ascii="Arial" w:hAnsi="Arial" w:cs="Arial"/>
          <w:sz w:val="22"/>
          <w:szCs w:val="22"/>
        </w:rPr>
        <w:t>kg object 1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DD7D1D" w:rsidRDefault="00DD7D1D" w:rsidP="003D40D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newton is named after Isaac Newton</w:t>
      </w:r>
      <w:r w:rsidR="008D7655">
        <w:rPr>
          <w:rFonts w:ascii="Arial" w:hAnsi="Arial" w:cs="Arial"/>
          <w:sz w:val="22"/>
          <w:szCs w:val="22"/>
        </w:rPr>
        <w:t xml:space="preserve"> (</w:t>
      </w:r>
      <w:r w:rsidR="00976432">
        <w:rPr>
          <w:rFonts w:ascii="Arial" w:hAnsi="Arial" w:cs="Arial"/>
          <w:sz w:val="22"/>
          <w:szCs w:val="22"/>
        </w:rPr>
        <w:t>1642–</w:t>
      </w:r>
      <w:r w:rsidR="008D7655">
        <w:rPr>
          <w:rFonts w:ascii="Arial" w:hAnsi="Arial" w:cs="Arial"/>
          <w:sz w:val="22"/>
          <w:szCs w:val="22"/>
        </w:rPr>
        <w:t>1727)</w:t>
      </w:r>
      <w:r>
        <w:rPr>
          <w:rFonts w:ascii="Arial" w:hAnsi="Arial" w:cs="Arial"/>
          <w:sz w:val="22"/>
          <w:szCs w:val="22"/>
        </w:rPr>
        <w:t>, who discovered the fundamental laws that relate force to motion.</w:t>
      </w:r>
    </w:p>
    <w:p w:rsidR="003D40D1" w:rsidRDefault="003D40D1" w:rsidP="003D40D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Newton</w:t>
          </w:r>
        </w:smartTag>
      </w:smartTag>
      <w:r>
        <w:rPr>
          <w:rFonts w:ascii="Arial" w:hAnsi="Arial" w:cs="Arial"/>
          <w:sz w:val="22"/>
          <w:szCs w:val="22"/>
          <w:u w:val="single"/>
        </w:rPr>
        <w:t>’s first law</w:t>
      </w:r>
      <w:r>
        <w:rPr>
          <w:rFonts w:ascii="Arial" w:hAnsi="Arial" w:cs="Arial"/>
          <w:sz w:val="22"/>
          <w:szCs w:val="22"/>
        </w:rPr>
        <w:t xml:space="preserve"> – an object will travel at a constant velocity unless acted upon by an unbalanced force.</w:t>
      </w:r>
    </w:p>
    <w:p w:rsidR="00696012" w:rsidRDefault="00696012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a meteor travelling through interstellar space will not speed up or slow down unless it is influenced by gravity or another force.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Newton</w:t>
          </w:r>
        </w:smartTag>
      </w:smartTag>
      <w:r>
        <w:rPr>
          <w:rFonts w:ascii="Arial" w:hAnsi="Arial" w:cs="Arial"/>
          <w:sz w:val="22"/>
          <w:szCs w:val="22"/>
        </w:rPr>
        <w:t xml:space="preserve">’s first law is also known as the law of </w:t>
      </w:r>
      <w:r>
        <w:rPr>
          <w:rFonts w:ascii="Arial" w:hAnsi="Arial" w:cs="Arial"/>
          <w:i/>
          <w:sz w:val="22"/>
          <w:szCs w:val="22"/>
        </w:rPr>
        <w:t>inertia</w:t>
      </w:r>
      <w:r>
        <w:rPr>
          <w:rFonts w:ascii="Arial" w:hAnsi="Arial" w:cs="Arial"/>
          <w:sz w:val="22"/>
          <w:szCs w:val="22"/>
        </w:rPr>
        <w:t>. Inertia is the resistance of an object to a change in its motion.</w:t>
      </w:r>
    </w:p>
    <w:p w:rsidR="003D40D1" w:rsidRPr="007020E5" w:rsidRDefault="003D40D1" w:rsidP="003D40D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lastRenderedPageBreak/>
            <w:t>Newton</w:t>
          </w:r>
        </w:smartTag>
      </w:smartTag>
      <w:r>
        <w:rPr>
          <w:rFonts w:ascii="Arial" w:hAnsi="Arial" w:cs="Arial"/>
          <w:sz w:val="22"/>
          <w:szCs w:val="22"/>
          <w:u w:val="single"/>
        </w:rPr>
        <w:t>’s second law</w:t>
      </w:r>
      <w:r>
        <w:rPr>
          <w:rFonts w:ascii="Arial" w:hAnsi="Arial" w:cs="Arial"/>
          <w:sz w:val="22"/>
          <w:szCs w:val="22"/>
        </w:rPr>
        <w:t xml:space="preserve"> – the force acting on an object is equal to the product of its mass and acceleration: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greater the force on an object, the greater its acceleration</w:t>
      </w:r>
      <w:r w:rsidR="00696012">
        <w:rPr>
          <w:rFonts w:ascii="Arial" w:hAnsi="Arial" w:cs="Arial"/>
          <w:sz w:val="22"/>
          <w:szCs w:val="22"/>
        </w:rPr>
        <w:t>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add mass to an object, it will accelerate less rapidly</w:t>
      </w:r>
      <w:r w:rsidR="00E40CFD">
        <w:rPr>
          <w:rFonts w:ascii="Arial" w:hAnsi="Arial" w:cs="Arial"/>
          <w:sz w:val="22"/>
          <w:szCs w:val="22"/>
        </w:rPr>
        <w:t xml:space="preserve"> under</w:t>
      </w:r>
      <w:r>
        <w:rPr>
          <w:rFonts w:ascii="Arial" w:hAnsi="Arial" w:cs="Arial"/>
          <w:sz w:val="22"/>
          <w:szCs w:val="22"/>
        </w:rPr>
        <w:t xml:space="preserve"> a given force</w:t>
      </w:r>
      <w:r w:rsidR="00696012">
        <w:rPr>
          <w:rFonts w:ascii="Arial" w:hAnsi="Arial" w:cs="Arial"/>
          <w:sz w:val="22"/>
          <w:szCs w:val="22"/>
        </w:rPr>
        <w:t>.</w:t>
      </w:r>
    </w:p>
    <w:p w:rsidR="003D40D1" w:rsidRDefault="003D40D1" w:rsidP="003D40D1">
      <w:pPr>
        <w:rPr>
          <w:rFonts w:ascii="Arial" w:hAnsi="Arial" w:cs="Arial"/>
          <w:sz w:val="22"/>
          <w:szCs w:val="22"/>
          <w:u w:val="single"/>
        </w:rPr>
      </w:pPr>
    </w:p>
    <w:p w:rsidR="003D40D1" w:rsidRPr="007020E5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  <w:u w:val="single"/>
            </w:rPr>
            <w:t>Newton</w:t>
          </w:r>
        </w:smartTag>
      </w:smartTag>
      <w:r>
        <w:rPr>
          <w:rFonts w:ascii="Arial" w:hAnsi="Arial" w:cs="Arial"/>
          <w:sz w:val="22"/>
          <w:szCs w:val="22"/>
          <w:u w:val="single"/>
        </w:rPr>
        <w:t>’s third law</w:t>
      </w:r>
      <w:r>
        <w:rPr>
          <w:rFonts w:ascii="Arial" w:hAnsi="Arial" w:cs="Arial"/>
          <w:sz w:val="22"/>
          <w:szCs w:val="22"/>
        </w:rPr>
        <w:t xml:space="preserve"> – a force in one direction results in an equal force in the opposite direction.</w:t>
      </w:r>
    </w:p>
    <w:p w:rsidR="000D553B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move to the right, a walking person must push the ground to the left.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fan pushes air to the left, the fan will be pushed to the right.</w:t>
      </w:r>
    </w:p>
    <w:p w:rsidR="00696012" w:rsidRDefault="000D553B" w:rsidP="0069601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rocket moves upward by accelerating air downward.</w:t>
      </w:r>
    </w:p>
    <w:p w:rsidR="003D40D1" w:rsidRDefault="003D40D1" w:rsidP="003D40D1">
      <w:pPr>
        <w:rPr>
          <w:rFonts w:ascii="Arial" w:hAnsi="Arial" w:cs="Arial"/>
          <w:sz w:val="22"/>
          <w:szCs w:val="22"/>
          <w:u w:val="single"/>
        </w:rPr>
      </w:pPr>
    </w:p>
    <w:p w:rsidR="003D40D1" w:rsidRPr="00F95A41" w:rsidRDefault="003D40D1" w:rsidP="003D40D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F06E32" w:rsidRPr="00F06E32" w:rsidRDefault="00F06E32" w:rsidP="00F06E3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Motion</w:t>
      </w:r>
      <w:r w:rsidR="00653937">
        <w:rPr>
          <w:rFonts w:ascii="Arial" w:hAnsi="Arial" w:cs="Arial"/>
          <w:sz w:val="22"/>
          <w:szCs w:val="22"/>
        </w:rPr>
        <w:t xml:space="preserve"> to the right is </w:t>
      </w:r>
      <w:r w:rsidR="00731552">
        <w:rPr>
          <w:rFonts w:ascii="Arial" w:hAnsi="Arial" w:cs="Arial"/>
          <w:sz w:val="22"/>
          <w:szCs w:val="22"/>
        </w:rPr>
        <w:t xml:space="preserve">generally </w:t>
      </w:r>
      <w:r>
        <w:rPr>
          <w:rFonts w:ascii="Arial" w:hAnsi="Arial" w:cs="Arial"/>
          <w:sz w:val="22"/>
          <w:szCs w:val="22"/>
        </w:rPr>
        <w:t>considered</w:t>
      </w:r>
      <w:r w:rsidR="00653937">
        <w:rPr>
          <w:rFonts w:ascii="Arial" w:hAnsi="Arial" w:cs="Arial"/>
          <w:sz w:val="22"/>
          <w:szCs w:val="22"/>
        </w:rPr>
        <w:t xml:space="preserve"> </w:t>
      </w:r>
      <w:r w:rsidR="009A2BBD">
        <w:rPr>
          <w:rFonts w:ascii="Arial" w:hAnsi="Arial" w:cs="Arial"/>
          <w:sz w:val="22"/>
          <w:szCs w:val="22"/>
        </w:rPr>
        <w:t xml:space="preserve">positive </w:t>
      </w:r>
      <w:r w:rsidR="0065393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motion</w:t>
      </w:r>
      <w:r w:rsidR="00653937">
        <w:rPr>
          <w:rFonts w:ascii="Arial" w:hAnsi="Arial" w:cs="Arial"/>
          <w:sz w:val="22"/>
          <w:szCs w:val="22"/>
        </w:rPr>
        <w:t xml:space="preserve"> to the left is </w:t>
      </w:r>
      <w:r w:rsidR="00731552">
        <w:rPr>
          <w:rFonts w:ascii="Arial" w:hAnsi="Arial" w:cs="Arial"/>
          <w:sz w:val="22"/>
          <w:szCs w:val="22"/>
        </w:rPr>
        <w:t xml:space="preserve">generally </w:t>
      </w:r>
      <w:r w:rsidR="00653937">
        <w:rPr>
          <w:rFonts w:ascii="Arial" w:hAnsi="Arial" w:cs="Arial"/>
          <w:sz w:val="22"/>
          <w:szCs w:val="22"/>
        </w:rPr>
        <w:t>negative.</w:t>
      </w:r>
    </w:p>
    <w:p w:rsidR="00F06E32" w:rsidRPr="00F06E32" w:rsidRDefault="00F06E32" w:rsidP="00F06E32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velocity of an object moving from left to right is</w:t>
      </w:r>
      <w:r w:rsidR="0083189E">
        <w:rPr>
          <w:rFonts w:ascii="Arial" w:hAnsi="Arial" w:cs="Arial"/>
          <w:sz w:val="22"/>
          <w:szCs w:val="22"/>
        </w:rPr>
        <w:t xml:space="preserve"> usually</w:t>
      </w:r>
      <w:r>
        <w:rPr>
          <w:rFonts w:ascii="Arial" w:hAnsi="Arial" w:cs="Arial"/>
          <w:sz w:val="22"/>
          <w:szCs w:val="22"/>
        </w:rPr>
        <w:t xml:space="preserve"> positive.</w:t>
      </w:r>
    </w:p>
    <w:p w:rsidR="004679FA" w:rsidRPr="00653937" w:rsidRDefault="00F06E32" w:rsidP="00F06E32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velocity of an object moving from right to left is </w:t>
      </w:r>
      <w:r w:rsidR="0083189E">
        <w:rPr>
          <w:rFonts w:ascii="Arial" w:hAnsi="Arial" w:cs="Arial"/>
          <w:sz w:val="22"/>
          <w:szCs w:val="22"/>
        </w:rPr>
        <w:t xml:space="preserve">usually </w:t>
      </w:r>
      <w:r>
        <w:rPr>
          <w:rFonts w:ascii="Arial" w:hAnsi="Arial" w:cs="Arial"/>
          <w:sz w:val="22"/>
          <w:szCs w:val="22"/>
        </w:rPr>
        <w:t>negative.</w:t>
      </w:r>
    </w:p>
    <w:sectPr w:rsidR="004679FA" w:rsidRPr="00653937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11" w:rsidRDefault="00557511">
      <w:r>
        <w:separator/>
      </w:r>
    </w:p>
  </w:endnote>
  <w:endnote w:type="continuationSeparator" w:id="0">
    <w:p w:rsidR="00557511" w:rsidRDefault="0055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B6F43">
    <w:pPr>
      <w:pStyle w:val="Footer"/>
      <w:rPr>
        <w:rStyle w:val="PageNumber"/>
      </w:rPr>
    </w:pPr>
    <w:r w:rsidRPr="00EB6F4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143F480" wp14:editId="47078E25">
              <wp:simplePos x="0" y="0"/>
              <wp:positionH relativeFrom="margin">
                <wp:posOffset>-914400</wp:posOffset>
              </wp:positionH>
              <wp:positionV relativeFrom="paragraph">
                <wp:posOffset>-156754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3" w:rsidRPr="00EB6F43" w:rsidRDefault="00EB6F43" w:rsidP="00EB6F4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B6F4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3F480" id="Group 31" o:spid="_x0000_s1027" style="position:absolute;margin-left:-1in;margin-top:-12.3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CAjVnL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B6F43" w:rsidRPr="00EB6F43" w:rsidRDefault="00EB6F43" w:rsidP="00EB6F4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B6F4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B6F43">
    <w:pPr>
      <w:pStyle w:val="Footer"/>
      <w:rPr>
        <w:lang w:val="en-US"/>
      </w:rPr>
    </w:pPr>
    <w:r w:rsidRPr="00EB6F4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3F480" wp14:editId="47078E25">
              <wp:simplePos x="0" y="0"/>
              <wp:positionH relativeFrom="margin">
                <wp:posOffset>-953589</wp:posOffset>
              </wp:positionH>
              <wp:positionV relativeFrom="paragraph">
                <wp:posOffset>-143691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F43" w:rsidRPr="00EB6F43" w:rsidRDefault="00EB6F43" w:rsidP="00EB6F4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B6F4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3F480" id="Group 9" o:spid="_x0000_s1032" style="position:absolute;margin-left:-75.1pt;margin-top:-11.3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lWyixBAAAnA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">
              <v:group id="Group 10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EB6F43" w:rsidRPr="00EB6F43" w:rsidRDefault="00EB6F43" w:rsidP="00EB6F4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B6F4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11" w:rsidRDefault="00557511">
      <w:r>
        <w:separator/>
      </w:r>
    </w:p>
  </w:footnote>
  <w:footnote w:type="continuationSeparator" w:id="0">
    <w:p w:rsidR="00557511" w:rsidRDefault="0055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EB6F43">
    <w:pPr>
      <w:pStyle w:val="Header"/>
      <w:rPr>
        <w:lang w:val="en-US"/>
      </w:rPr>
    </w:pPr>
    <w:r w:rsidRPr="00EB6F43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5C5F0EC8" wp14:editId="45C6FC93">
          <wp:simplePos x="0" y="0"/>
          <wp:positionH relativeFrom="margin">
            <wp:posOffset>-1071155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034" type="#_x0000_t75" style="width:21.6pt;height:19.5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A75F0"/>
    <w:rsid w:val="000D52F3"/>
    <w:rsid w:val="000D553B"/>
    <w:rsid w:val="00163710"/>
    <w:rsid w:val="00171986"/>
    <w:rsid w:val="00174089"/>
    <w:rsid w:val="00233739"/>
    <w:rsid w:val="002740AD"/>
    <w:rsid w:val="002A14EB"/>
    <w:rsid w:val="002F0BDB"/>
    <w:rsid w:val="003D40D1"/>
    <w:rsid w:val="004164BA"/>
    <w:rsid w:val="00464D3B"/>
    <w:rsid w:val="004679FA"/>
    <w:rsid w:val="004B3B3A"/>
    <w:rsid w:val="00500245"/>
    <w:rsid w:val="00531BA3"/>
    <w:rsid w:val="005358B8"/>
    <w:rsid w:val="00557511"/>
    <w:rsid w:val="00621FD9"/>
    <w:rsid w:val="00653937"/>
    <w:rsid w:val="00696012"/>
    <w:rsid w:val="006B4F8F"/>
    <w:rsid w:val="00712C13"/>
    <w:rsid w:val="00731552"/>
    <w:rsid w:val="00762264"/>
    <w:rsid w:val="007C2D47"/>
    <w:rsid w:val="0083189E"/>
    <w:rsid w:val="008770B8"/>
    <w:rsid w:val="008C76B8"/>
    <w:rsid w:val="008D7655"/>
    <w:rsid w:val="009211FE"/>
    <w:rsid w:val="00947401"/>
    <w:rsid w:val="00950CD1"/>
    <w:rsid w:val="00967278"/>
    <w:rsid w:val="00976432"/>
    <w:rsid w:val="00993DE7"/>
    <w:rsid w:val="009A10D5"/>
    <w:rsid w:val="009A2BBD"/>
    <w:rsid w:val="009E1179"/>
    <w:rsid w:val="00A44BC4"/>
    <w:rsid w:val="00B34386"/>
    <w:rsid w:val="00B37C37"/>
    <w:rsid w:val="00B40F31"/>
    <w:rsid w:val="00B7374C"/>
    <w:rsid w:val="00BA49F4"/>
    <w:rsid w:val="00BD6B27"/>
    <w:rsid w:val="00BE08A2"/>
    <w:rsid w:val="00C26903"/>
    <w:rsid w:val="00C519A5"/>
    <w:rsid w:val="00C7644B"/>
    <w:rsid w:val="00DA5A06"/>
    <w:rsid w:val="00DB583E"/>
    <w:rsid w:val="00DD7D1D"/>
    <w:rsid w:val="00E3545B"/>
    <w:rsid w:val="00E40CFD"/>
    <w:rsid w:val="00E45D5A"/>
    <w:rsid w:val="00E82FB7"/>
    <w:rsid w:val="00EB6F43"/>
    <w:rsid w:val="00EB7A33"/>
    <w:rsid w:val="00F06E32"/>
    <w:rsid w:val="00F11FCB"/>
    <w:rsid w:val="00F435FB"/>
    <w:rsid w:val="00F659FE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55CBE-6D16-493C-9F1B-9E99511A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 Cart Physics</vt:lpstr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 Cart Physics</dc:title>
  <dc:subject/>
  <dc:creator>ExploreLearning</dc:creator>
  <cp:keywords/>
  <cp:lastModifiedBy>David</cp:lastModifiedBy>
  <cp:revision>3</cp:revision>
  <cp:lastPrinted>2007-02-01T23:34:00Z</cp:lastPrinted>
  <dcterms:created xsi:type="dcterms:W3CDTF">2019-02-23T19:59:00Z</dcterms:created>
  <dcterms:modified xsi:type="dcterms:W3CDTF">2019-02-23T20:00:00Z</dcterms:modified>
</cp:coreProperties>
</file>