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C70A1" w:rsidRDefault="001C70A1" w:rsidP="001C70A1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Vocabulary: Greenhouse Effect</w:t>
      </w:r>
    </w:p>
    <w:p w:rsidR="001C70A1" w:rsidRDefault="001C70A1" w:rsidP="001C70A1">
      <w:pPr>
        <w:rPr>
          <w:rFonts w:ascii="Arial" w:hAnsi="Arial" w:cs="Arial"/>
          <w:sz w:val="22"/>
          <w:szCs w:val="22"/>
        </w:rPr>
      </w:pPr>
    </w:p>
    <w:p w:rsidR="001C70A1" w:rsidRDefault="003A5534" w:rsidP="001C70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70A1" w:rsidRDefault="003A5534" w:rsidP="001C70A1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1940" cy="198120"/>
                                  <wp:effectExtent l="0" t="0" r="0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1940" cy="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hs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" filled="f" stroked="f">
                <v:textbox>
                  <w:txbxContent>
                    <w:p w:rsidR="001C70A1" w:rsidRDefault="003A5534" w:rsidP="001C70A1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1940" cy="198120"/>
                            <wp:effectExtent l="0" t="0" r="0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1940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C70A1" w:rsidRDefault="001C70A1" w:rsidP="001C70A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1C70A1" w:rsidRDefault="001C70A1" w:rsidP="001C70A1">
      <w:pPr>
        <w:rPr>
          <w:rFonts w:ascii="Arial" w:hAnsi="Arial" w:cs="Arial"/>
          <w:sz w:val="22"/>
          <w:szCs w:val="22"/>
        </w:rPr>
      </w:pPr>
    </w:p>
    <w:p w:rsidR="001C70A1" w:rsidRDefault="001C70A1" w:rsidP="001C70A1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Global warming</w:t>
      </w:r>
      <w:r>
        <w:rPr>
          <w:rFonts w:ascii="Arial" w:hAnsi="Arial" w:cs="Arial"/>
          <w:sz w:val="22"/>
          <w:szCs w:val="22"/>
        </w:rPr>
        <w:t xml:space="preserve"> – a gradual increase in air temperatures near Earth’s surface.</w:t>
      </w:r>
    </w:p>
    <w:p w:rsidR="001C70A1" w:rsidRDefault="001C70A1" w:rsidP="001C70A1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possible consequences of global warming are uncertain but may be severe. They include melting of polar ice caps, rising sea</w:t>
      </w:r>
      <w:r w:rsidR="00F56C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levels,</w:t>
      </w:r>
      <w:r w:rsidR="00F56C07">
        <w:rPr>
          <w:rFonts w:ascii="Arial" w:hAnsi="Arial" w:cs="Arial"/>
          <w:sz w:val="22"/>
          <w:szCs w:val="22"/>
        </w:rPr>
        <w:t xml:space="preserve"> drought, and an</w:t>
      </w:r>
      <w:r>
        <w:rPr>
          <w:rFonts w:ascii="Arial" w:hAnsi="Arial" w:cs="Arial"/>
          <w:sz w:val="22"/>
          <w:szCs w:val="22"/>
        </w:rPr>
        <w:t xml:space="preserve"> increase</w:t>
      </w:r>
      <w:r w:rsidR="00F56C07">
        <w:rPr>
          <w:rFonts w:ascii="Arial" w:hAnsi="Arial" w:cs="Arial"/>
          <w:sz w:val="22"/>
          <w:szCs w:val="22"/>
        </w:rPr>
        <w:t xml:space="preserve"> in the frequency and severity of</w:t>
      </w:r>
      <w:r>
        <w:rPr>
          <w:rFonts w:ascii="Arial" w:hAnsi="Arial" w:cs="Arial"/>
          <w:sz w:val="22"/>
          <w:szCs w:val="22"/>
        </w:rPr>
        <w:t xml:space="preserve"> </w:t>
      </w:r>
      <w:r w:rsidR="00F56C07">
        <w:rPr>
          <w:rFonts w:ascii="Arial" w:hAnsi="Arial" w:cs="Arial"/>
          <w:sz w:val="22"/>
          <w:szCs w:val="22"/>
        </w:rPr>
        <w:t>storms</w:t>
      </w:r>
      <w:r>
        <w:rPr>
          <w:rFonts w:ascii="Arial" w:hAnsi="Arial" w:cs="Arial"/>
          <w:sz w:val="22"/>
          <w:szCs w:val="22"/>
        </w:rPr>
        <w:t>.</w:t>
      </w:r>
    </w:p>
    <w:p w:rsidR="001C70A1" w:rsidRPr="00F12C8B" w:rsidRDefault="001C70A1" w:rsidP="001C70A1">
      <w:pPr>
        <w:ind w:left="360"/>
        <w:rPr>
          <w:rFonts w:ascii="Arial" w:hAnsi="Arial" w:cs="Arial"/>
          <w:sz w:val="22"/>
          <w:szCs w:val="22"/>
        </w:rPr>
      </w:pPr>
    </w:p>
    <w:p w:rsidR="001C70A1" w:rsidRDefault="001C70A1" w:rsidP="001C70A1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Greenhouse effect</w:t>
      </w:r>
      <w:r>
        <w:rPr>
          <w:rFonts w:ascii="Arial" w:hAnsi="Arial" w:cs="Arial"/>
          <w:sz w:val="22"/>
          <w:szCs w:val="22"/>
        </w:rPr>
        <w:t xml:space="preserve"> – atmospheric heating caused by certain gases in Earth’s atmosphere that are transparent to sunlight but absorb and re</w:t>
      </w:r>
      <w:r w:rsidR="00F56C07">
        <w:rPr>
          <w:rFonts w:ascii="Arial" w:hAnsi="Arial" w:cs="Arial"/>
          <w:sz w:val="22"/>
          <w:szCs w:val="22"/>
        </w:rPr>
        <w:t>flect h</w:t>
      </w:r>
      <w:r>
        <w:rPr>
          <w:rFonts w:ascii="Arial" w:hAnsi="Arial" w:cs="Arial"/>
          <w:sz w:val="22"/>
          <w:szCs w:val="22"/>
        </w:rPr>
        <w:t>eat that comes from Earth’s surface.</w:t>
      </w:r>
    </w:p>
    <w:p w:rsidR="001C70A1" w:rsidRDefault="001C70A1" w:rsidP="001C70A1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greenhouse effect gets its name from the fact that the air inside a greenhouse will often be warmer than the outside air. The glass in a greenhouse is transparent to sunlight</w:t>
      </w:r>
      <w:r w:rsidR="00F56C0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but traps the heated air inside. </w:t>
      </w:r>
    </w:p>
    <w:p w:rsidR="001C70A1" w:rsidRPr="00731195" w:rsidRDefault="001C70A1" w:rsidP="001C70A1">
      <w:pPr>
        <w:rPr>
          <w:rFonts w:ascii="Arial" w:hAnsi="Arial" w:cs="Arial"/>
          <w:sz w:val="22"/>
          <w:szCs w:val="22"/>
        </w:rPr>
      </w:pPr>
    </w:p>
    <w:p w:rsidR="001C70A1" w:rsidRDefault="001C70A1" w:rsidP="001C70A1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Greenhouse gas</w:t>
      </w:r>
      <w:r>
        <w:rPr>
          <w:rFonts w:ascii="Arial" w:hAnsi="Arial" w:cs="Arial"/>
          <w:sz w:val="22"/>
          <w:szCs w:val="22"/>
        </w:rPr>
        <w:t xml:space="preserve"> – a gas in Earth’s atmosphere that absorbs and then re-radiates heat.</w:t>
      </w:r>
    </w:p>
    <w:p w:rsidR="001C70A1" w:rsidRDefault="001C70A1" w:rsidP="001C70A1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Examples of greenhouse gases include water vapor, carbon dioxide, methane, nitrous oxide, chlorofluorocarbons (CFCs), and </w:t>
      </w:r>
      <w:proofErr w:type="spellStart"/>
      <w:r>
        <w:rPr>
          <w:rFonts w:ascii="Arial" w:hAnsi="Arial" w:cs="Arial"/>
          <w:sz w:val="22"/>
          <w:szCs w:val="22"/>
        </w:rPr>
        <w:t>hydrochlorofluorocarbons</w:t>
      </w:r>
      <w:proofErr w:type="spellEnd"/>
      <w:r>
        <w:rPr>
          <w:rFonts w:ascii="Arial" w:hAnsi="Arial" w:cs="Arial"/>
          <w:sz w:val="22"/>
          <w:szCs w:val="22"/>
        </w:rPr>
        <w:t xml:space="preserve"> (HCFCs).</w:t>
      </w:r>
    </w:p>
    <w:p w:rsidR="001C70A1" w:rsidRDefault="001C70A1" w:rsidP="001C70A1">
      <w:pPr>
        <w:ind w:left="360"/>
        <w:rPr>
          <w:rFonts w:ascii="Arial" w:hAnsi="Arial" w:cs="Arial"/>
          <w:sz w:val="22"/>
          <w:szCs w:val="22"/>
        </w:rPr>
      </w:pPr>
    </w:p>
    <w:p w:rsidR="004679FA" w:rsidRPr="001C70A1" w:rsidRDefault="001C70A1" w:rsidP="001C70A1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Heat flow</w:t>
      </w:r>
      <w:r>
        <w:rPr>
          <w:rFonts w:ascii="Arial" w:hAnsi="Arial" w:cs="Arial"/>
          <w:sz w:val="22"/>
          <w:szCs w:val="22"/>
        </w:rPr>
        <w:t xml:space="preserve"> – the transfer of thermal energy from a warme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r object to a cooler object.</w:t>
      </w:r>
    </w:p>
    <w:sectPr w:rsidR="004679FA" w:rsidRPr="001C70A1">
      <w:footerReference w:type="default" r:id="rId9"/>
      <w:headerReference w:type="first" r:id="rId10"/>
      <w:footerReference w:type="first" r:id="rId11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C98" w:rsidRDefault="006E5C98">
      <w:r>
        <w:separator/>
      </w:r>
    </w:p>
  </w:endnote>
  <w:endnote w:type="continuationSeparator" w:id="0">
    <w:p w:rsidR="006E5C98" w:rsidRDefault="006E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3A5534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B75E5C">
    <w:pPr>
      <w:pStyle w:val="Footer"/>
    </w:pPr>
    <w:r w:rsidRPr="00B75E5C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058E7CB6" wp14:editId="4652F2C9">
              <wp:simplePos x="0" y="0"/>
              <wp:positionH relativeFrom="margin">
                <wp:posOffset>-977265</wp:posOffset>
              </wp:positionH>
              <wp:positionV relativeFrom="paragraph">
                <wp:posOffset>-127000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E5C" w:rsidRPr="00B75E5C" w:rsidRDefault="00B75E5C" w:rsidP="00B75E5C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B75E5C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8E7CB6" id="Group 31" o:spid="_x0000_s1027" style="position:absolute;margin-left:-76.95pt;margin-top:-10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B75E5C" w:rsidRPr="00B75E5C" w:rsidRDefault="00B75E5C" w:rsidP="00B75E5C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B75E5C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C98" w:rsidRDefault="006E5C98">
      <w:r>
        <w:separator/>
      </w:r>
    </w:p>
  </w:footnote>
  <w:footnote w:type="continuationSeparator" w:id="0">
    <w:p w:rsidR="006E5C98" w:rsidRDefault="006E5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B75E5C">
    <w:pPr>
      <w:pStyle w:val="Header"/>
    </w:pPr>
    <w:r w:rsidRPr="00B75E5C">
      <w:rPr>
        <w:noProof/>
        <w:lang w:eastAsia="en-US"/>
      </w:rPr>
      <w:drawing>
        <wp:anchor distT="0" distB="0" distL="114300" distR="114300" simplePos="0" relativeHeight="251661824" behindDoc="1" locked="0" layoutInCell="1" allowOverlap="1" wp14:anchorId="44C653CC" wp14:editId="07899799">
          <wp:simplePos x="0" y="0"/>
          <wp:positionH relativeFrom="margin">
            <wp:posOffset>-1054100</wp:posOffset>
          </wp:positionH>
          <wp:positionV relativeFrom="page">
            <wp:posOffset>-12700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6" type="#_x0000_t75" style="width:1.05pt;height:1287.55pt" o:bullet="t" filled="t">
        <v:fill color2="black"/>
        <v:imagedata r:id="rId1" o:title=""/>
      </v:shape>
    </w:pict>
  </w:numPicBullet>
  <w:numPicBullet w:numPicBulletId="1">
    <w:pict>
      <v:shape id="_x0000_i1177" type="#_x0000_t75" style="width:21.2pt;height:19.05pt" o:bullet="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B429F"/>
    <w:multiLevelType w:val="hybridMultilevel"/>
    <w:tmpl w:val="3272CF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0D1593"/>
    <w:rsid w:val="00190EB9"/>
    <w:rsid w:val="001C70A1"/>
    <w:rsid w:val="00233739"/>
    <w:rsid w:val="002645AE"/>
    <w:rsid w:val="00276A65"/>
    <w:rsid w:val="002A14EB"/>
    <w:rsid w:val="002A4512"/>
    <w:rsid w:val="002C261F"/>
    <w:rsid w:val="00303A8B"/>
    <w:rsid w:val="00322D37"/>
    <w:rsid w:val="003A5534"/>
    <w:rsid w:val="00464D3B"/>
    <w:rsid w:val="004679FA"/>
    <w:rsid w:val="004B3B3A"/>
    <w:rsid w:val="004D2F3B"/>
    <w:rsid w:val="004F6982"/>
    <w:rsid w:val="00564234"/>
    <w:rsid w:val="00621FD9"/>
    <w:rsid w:val="00646F04"/>
    <w:rsid w:val="00671096"/>
    <w:rsid w:val="006E5C98"/>
    <w:rsid w:val="007C2D47"/>
    <w:rsid w:val="007C3958"/>
    <w:rsid w:val="00877C6D"/>
    <w:rsid w:val="008C76B8"/>
    <w:rsid w:val="00900035"/>
    <w:rsid w:val="009066F6"/>
    <w:rsid w:val="009211FE"/>
    <w:rsid w:val="00927746"/>
    <w:rsid w:val="00950CD1"/>
    <w:rsid w:val="00967278"/>
    <w:rsid w:val="009C01A2"/>
    <w:rsid w:val="009E1179"/>
    <w:rsid w:val="00A41B46"/>
    <w:rsid w:val="00A70D7E"/>
    <w:rsid w:val="00A81EBE"/>
    <w:rsid w:val="00B34386"/>
    <w:rsid w:val="00B40F31"/>
    <w:rsid w:val="00B74A8C"/>
    <w:rsid w:val="00B75E5C"/>
    <w:rsid w:val="00B8230F"/>
    <w:rsid w:val="00B94ACF"/>
    <w:rsid w:val="00C7644B"/>
    <w:rsid w:val="00D10049"/>
    <w:rsid w:val="00D14843"/>
    <w:rsid w:val="00DB583E"/>
    <w:rsid w:val="00EB14A3"/>
    <w:rsid w:val="00EB7A33"/>
    <w:rsid w:val="00F5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343917-02BA-4BEE-AA8E-D970C1A9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Greenhouse Effect</vt:lpstr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Greenhouse Effect</dc:title>
  <dc:subject/>
  <dc:creator>ExploreLearning</dc:creator>
  <cp:keywords/>
  <cp:lastModifiedBy>David</cp:lastModifiedBy>
  <cp:revision>3</cp:revision>
  <cp:lastPrinted>2007-02-01T20:34:00Z</cp:lastPrinted>
  <dcterms:created xsi:type="dcterms:W3CDTF">2019-04-26T16:56:00Z</dcterms:created>
  <dcterms:modified xsi:type="dcterms:W3CDTF">2019-04-26T16:56:00Z</dcterms:modified>
</cp:coreProperties>
</file>