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2050A" w14:textId="419988E0" w:rsidR="00BE619C" w:rsidRPr="00386CD8" w:rsidRDefault="00DA0D6B" w:rsidP="00DD1050">
      <w:pPr>
        <w:jc w:val="center"/>
        <w:rPr>
          <w:rFonts w:ascii="Arial" w:hAnsi="Arial" w:cs="Arial"/>
          <w:sz w:val="22"/>
          <w:szCs w:val="22"/>
        </w:rPr>
      </w:pPr>
      <w:r w:rsidRPr="00386CD8">
        <w:rPr>
          <w:rFonts w:ascii="Arial" w:hAnsi="Arial" w:cs="Arial"/>
          <w:b/>
          <w:sz w:val="36"/>
          <w:szCs w:val="36"/>
        </w:rPr>
        <w:t xml:space="preserve">Vocabulary: </w:t>
      </w:r>
      <w:r w:rsidR="00F74D2E" w:rsidRPr="00386CD8">
        <w:rPr>
          <w:rFonts w:ascii="Arial" w:hAnsi="Arial" w:cs="Arial"/>
          <w:b/>
          <w:sz w:val="36"/>
          <w:szCs w:val="36"/>
        </w:rPr>
        <w:t>Ideal Gas Law</w:t>
      </w:r>
      <w:r w:rsidRPr="00386CD8">
        <w:rPr>
          <w:rFonts w:ascii="Arial" w:hAnsi="Arial" w:cs="Arial"/>
          <w:b/>
          <w:sz w:val="36"/>
          <w:szCs w:val="36"/>
        </w:rPr>
        <w:t xml:space="preserve"> </w:t>
      </w:r>
    </w:p>
    <w:p w14:paraId="303268E3" w14:textId="77777777" w:rsidR="00DD1050" w:rsidRDefault="00DD1050">
      <w:pPr>
        <w:rPr>
          <w:rFonts w:ascii="Arial" w:hAnsi="Arial" w:cs="Arial"/>
          <w:sz w:val="22"/>
          <w:szCs w:val="22"/>
        </w:rPr>
      </w:pPr>
    </w:p>
    <w:p w14:paraId="67F8217A" w14:textId="3A24C8A6" w:rsidR="00BE619C" w:rsidRPr="00386CD8" w:rsidRDefault="00690A7E">
      <w:pPr>
        <w:rPr>
          <w:rFonts w:ascii="Arial" w:hAnsi="Arial" w:cs="Arial"/>
          <w:sz w:val="22"/>
          <w:szCs w:val="22"/>
        </w:rPr>
      </w:pPr>
      <w:r w:rsidRPr="00386CD8">
        <w:rPr>
          <w:rFonts w:ascii="Arial" w:hAnsi="Arial" w:cs="Arial"/>
          <w:b/>
          <w:bCs/>
          <w:noProof/>
          <w:sz w:val="22"/>
          <w:szCs w:val="22"/>
        </w:rPr>
        <mc:AlternateContent>
          <mc:Choice Requires="wps">
            <w:drawing>
              <wp:anchor distT="0" distB="0" distL="114300" distR="114300" simplePos="0" relativeHeight="251657728" behindDoc="0" locked="0" layoutInCell="1" allowOverlap="1" wp14:anchorId="09BCD9BC" wp14:editId="3CE332D7">
                <wp:simplePos x="0" y="0"/>
                <wp:positionH relativeFrom="leftMargin">
                  <wp:align>right</wp:align>
                </wp:positionH>
                <wp:positionV relativeFrom="paragraph">
                  <wp:posOffset>94615</wp:posOffset>
                </wp:positionV>
                <wp:extent cx="487680" cy="300990"/>
                <wp:effectExtent l="0" t="0" r="0" b="381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3009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DF19F6C" w14:textId="77777777" w:rsidR="00BE619C" w:rsidRPr="00372ABB" w:rsidRDefault="00690A7E" w:rsidP="00BE619C">
                            <w:r>
                              <w:rPr>
                                <w:noProof/>
                              </w:rPr>
                              <w:drawing>
                                <wp:inline distT="0" distB="0" distL="0" distR="0" wp14:anchorId="052233F3" wp14:editId="15AD25AF">
                                  <wp:extent cx="285750" cy="200025"/>
                                  <wp:effectExtent l="0" t="0" r="0" b="9525"/>
                                  <wp:docPr id="1" name="Picture 3"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ctionar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BCD9BC" id="_x0000_t202" coordsize="21600,21600" o:spt="202" path="m,l,21600r21600,l21600,xe">
                <v:stroke joinstyle="miter"/>
                <v:path gradientshapeok="t" o:connecttype="rect"/>
              </v:shapetype>
              <v:shape id="Text Box 44" o:spid="_x0000_s1026" type="#_x0000_t202" style="position:absolute;margin-left:-12.8pt;margin-top:7.45pt;width:38.4pt;height:23.7pt;z-index:2516577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" filled="f" stroked="f">
                <v:textbox style="mso-fit-shape-to-text:t">
                  <w:txbxContent>
                    <w:p w14:paraId="5DF19F6C" w14:textId="77777777" w:rsidR="00BE619C" w:rsidRPr="00372ABB" w:rsidRDefault="00690A7E" w:rsidP="00BE619C">
                      <w:r>
                        <w:rPr>
                          <w:noProof/>
                        </w:rPr>
                        <w:drawing>
                          <wp:inline distT="0" distB="0" distL="0" distR="0" wp14:anchorId="052233F3" wp14:editId="15AD25AF">
                            <wp:extent cx="285750" cy="200025"/>
                            <wp:effectExtent l="0" t="0" r="0" b="9525"/>
                            <wp:docPr id="1" name="Picture 3"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ctionary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p>
                  </w:txbxContent>
                </v:textbox>
                <w10:wrap anchorx="margin"/>
              </v:shape>
            </w:pict>
          </mc:Fallback>
        </mc:AlternateContent>
      </w:r>
    </w:p>
    <w:p w14:paraId="0755C1E4" w14:textId="6A1FDA52" w:rsidR="00EC2153" w:rsidRPr="006C1879" w:rsidRDefault="00BE619C" w:rsidP="00EC2153">
      <w:pPr>
        <w:rPr>
          <w:rFonts w:ascii="Arial" w:hAnsi="Arial" w:cs="Arial"/>
          <w:b/>
          <w:bCs/>
          <w:sz w:val="22"/>
          <w:szCs w:val="22"/>
        </w:rPr>
      </w:pPr>
      <w:r w:rsidRPr="00386CD8">
        <w:rPr>
          <w:rFonts w:ascii="Arial" w:hAnsi="Arial" w:cs="Arial"/>
          <w:b/>
          <w:bCs/>
          <w:noProof/>
          <w:sz w:val="22"/>
          <w:szCs w:val="22"/>
        </w:rPr>
        <w:t>Vocabulary</w:t>
      </w:r>
    </w:p>
    <w:p w14:paraId="23D422D3" w14:textId="5BE4FF1B" w:rsidR="00127B15" w:rsidRPr="00386CD8" w:rsidRDefault="00C45AF6" w:rsidP="00C45AF6">
      <w:pPr>
        <w:pStyle w:val="ListParagraph"/>
        <w:ind w:left="1440"/>
        <w:rPr>
          <w:rFonts w:ascii="Arial" w:hAnsi="Arial" w:cs="Arial"/>
          <w:sz w:val="22"/>
          <w:szCs w:val="22"/>
        </w:rPr>
      </w:pPr>
      <w:r w:rsidRPr="00386CD8">
        <w:rPr>
          <w:rFonts w:ascii="Arial" w:hAnsi="Arial" w:cs="Arial"/>
          <w:sz w:val="22"/>
          <w:szCs w:val="22"/>
        </w:rPr>
        <w:t xml:space="preserve"> </w:t>
      </w:r>
      <w:r w:rsidR="00127B15" w:rsidRPr="00386CD8">
        <w:rPr>
          <w:rFonts w:ascii="Arial" w:hAnsi="Arial" w:cs="Arial"/>
          <w:sz w:val="22"/>
          <w:szCs w:val="22"/>
        </w:rPr>
        <w:t xml:space="preserve"> </w:t>
      </w:r>
    </w:p>
    <w:p w14:paraId="4F993C9D" w14:textId="7E902774" w:rsidR="00DA0D6B" w:rsidRPr="00386CD8" w:rsidRDefault="001E1D4E" w:rsidP="00884E2C">
      <w:pPr>
        <w:pStyle w:val="ListParagraph"/>
        <w:numPr>
          <w:ilvl w:val="0"/>
          <w:numId w:val="1"/>
        </w:numPr>
        <w:rPr>
          <w:rFonts w:ascii="Arial" w:hAnsi="Arial" w:cs="Arial"/>
          <w:sz w:val="22"/>
          <w:szCs w:val="22"/>
        </w:rPr>
      </w:pPr>
      <w:r w:rsidRPr="00386CD8">
        <w:rPr>
          <w:rFonts w:ascii="Arial" w:hAnsi="Arial" w:cs="Arial"/>
          <w:sz w:val="22"/>
          <w:szCs w:val="22"/>
          <w:u w:val="single"/>
        </w:rPr>
        <w:t>Atmosphere</w:t>
      </w:r>
      <w:r w:rsidRPr="00015F94">
        <w:rPr>
          <w:rFonts w:ascii="Arial" w:hAnsi="Arial" w:cs="Arial"/>
          <w:sz w:val="22"/>
          <w:szCs w:val="22"/>
        </w:rPr>
        <w:t xml:space="preserve"> (atm)</w:t>
      </w:r>
      <w:r w:rsidR="00DA0D6B" w:rsidRPr="00015F94">
        <w:rPr>
          <w:rFonts w:ascii="Arial" w:hAnsi="Arial" w:cs="Arial"/>
          <w:sz w:val="22"/>
          <w:szCs w:val="22"/>
        </w:rPr>
        <w:t xml:space="preserve"> </w:t>
      </w:r>
      <w:r w:rsidR="00DA0D6B" w:rsidRPr="00386CD8">
        <w:rPr>
          <w:rFonts w:ascii="Arial" w:hAnsi="Arial" w:cs="Arial"/>
          <w:sz w:val="22"/>
          <w:szCs w:val="22"/>
        </w:rPr>
        <w:t xml:space="preserve">– a </w:t>
      </w:r>
      <w:r w:rsidRPr="00386CD8">
        <w:rPr>
          <w:rFonts w:ascii="Arial" w:hAnsi="Arial" w:cs="Arial"/>
          <w:sz w:val="22"/>
          <w:szCs w:val="22"/>
        </w:rPr>
        <w:t>unit of pressure that represents the force exerted by the atmosphere at sea level under standard conditions.</w:t>
      </w:r>
    </w:p>
    <w:p w14:paraId="6CEFB2B6" w14:textId="6AE24EEE" w:rsidR="001E1D4E" w:rsidRPr="00386CD8" w:rsidRDefault="001E1D4E" w:rsidP="00884E2C">
      <w:pPr>
        <w:pStyle w:val="ListParagraph"/>
        <w:numPr>
          <w:ilvl w:val="1"/>
          <w:numId w:val="1"/>
        </w:numPr>
        <w:spacing w:before="120"/>
        <w:contextualSpacing w:val="0"/>
        <w:rPr>
          <w:rFonts w:ascii="Arial" w:hAnsi="Arial" w:cs="Arial"/>
          <w:sz w:val="22"/>
          <w:szCs w:val="22"/>
        </w:rPr>
      </w:pPr>
      <w:r w:rsidRPr="00386CD8">
        <w:rPr>
          <w:rFonts w:ascii="Arial" w:hAnsi="Arial" w:cs="Arial"/>
          <w:sz w:val="22"/>
          <w:szCs w:val="22"/>
        </w:rPr>
        <w:t xml:space="preserve">1 atm represents 101,325 </w:t>
      </w:r>
      <w:r w:rsidR="00A15429">
        <w:rPr>
          <w:rFonts w:ascii="Arial" w:hAnsi="Arial" w:cs="Arial"/>
          <w:sz w:val="22"/>
          <w:szCs w:val="22"/>
        </w:rPr>
        <w:t>n</w:t>
      </w:r>
      <w:r w:rsidRPr="00386CD8">
        <w:rPr>
          <w:rFonts w:ascii="Arial" w:hAnsi="Arial" w:cs="Arial"/>
          <w:sz w:val="22"/>
          <w:szCs w:val="22"/>
        </w:rPr>
        <w:t>ewtons of force acting on a 1 square meter area.</w:t>
      </w:r>
    </w:p>
    <w:p w14:paraId="44216973" w14:textId="5D8657B9" w:rsidR="00DA0D6B" w:rsidRPr="00386CD8" w:rsidRDefault="001E1D4E" w:rsidP="00884E2C">
      <w:pPr>
        <w:pStyle w:val="ListParagraph"/>
        <w:numPr>
          <w:ilvl w:val="1"/>
          <w:numId w:val="1"/>
        </w:numPr>
        <w:spacing w:before="120"/>
        <w:contextualSpacing w:val="0"/>
        <w:rPr>
          <w:rFonts w:ascii="Arial" w:hAnsi="Arial" w:cs="Arial"/>
          <w:sz w:val="22"/>
          <w:szCs w:val="22"/>
        </w:rPr>
      </w:pPr>
      <w:r w:rsidRPr="00386CD8">
        <w:rPr>
          <w:rFonts w:ascii="Arial" w:hAnsi="Arial" w:cs="Arial"/>
          <w:sz w:val="22"/>
          <w:szCs w:val="22"/>
        </w:rPr>
        <w:t>1 atm is equal to 101.325 kPa, 760 torr, or 14.7 pounds per square inch</w:t>
      </w:r>
      <w:r w:rsidR="00DA0D6B" w:rsidRPr="00386CD8">
        <w:rPr>
          <w:rFonts w:ascii="Arial" w:hAnsi="Arial" w:cs="Arial"/>
          <w:sz w:val="22"/>
          <w:szCs w:val="22"/>
        </w:rPr>
        <w:t>.</w:t>
      </w:r>
    </w:p>
    <w:p w14:paraId="12A4C4E0" w14:textId="496C5D30" w:rsidR="001E1D4E" w:rsidRPr="00386CD8" w:rsidRDefault="001E1D4E" w:rsidP="00884E2C">
      <w:pPr>
        <w:pStyle w:val="ListParagraph"/>
        <w:numPr>
          <w:ilvl w:val="1"/>
          <w:numId w:val="1"/>
        </w:numPr>
        <w:spacing w:before="120"/>
        <w:contextualSpacing w:val="0"/>
        <w:rPr>
          <w:rFonts w:ascii="Arial" w:hAnsi="Arial" w:cs="Arial"/>
          <w:sz w:val="22"/>
          <w:szCs w:val="22"/>
        </w:rPr>
      </w:pPr>
      <w:r w:rsidRPr="00386CD8">
        <w:rPr>
          <w:rFonts w:ascii="Arial" w:hAnsi="Arial" w:cs="Arial"/>
          <w:sz w:val="22"/>
          <w:szCs w:val="22"/>
        </w:rPr>
        <w:t>1 atm of pressure will cause a mercury barometer to rise exactly 760 mm.</w:t>
      </w:r>
    </w:p>
    <w:p w14:paraId="27969DB9" w14:textId="77777777" w:rsidR="00DA0D6B" w:rsidRPr="00386CD8" w:rsidRDefault="00DA0D6B" w:rsidP="00DA0D6B">
      <w:pPr>
        <w:rPr>
          <w:rFonts w:ascii="Arial" w:hAnsi="Arial" w:cs="Arial"/>
          <w:sz w:val="22"/>
          <w:szCs w:val="22"/>
        </w:rPr>
      </w:pPr>
    </w:p>
    <w:p w14:paraId="6B0183F3" w14:textId="296FE8A5" w:rsidR="000C34CC" w:rsidRPr="00386CD8" w:rsidRDefault="000C34CC" w:rsidP="00884E2C">
      <w:pPr>
        <w:pStyle w:val="ListParagraph"/>
        <w:numPr>
          <w:ilvl w:val="0"/>
          <w:numId w:val="1"/>
        </w:numPr>
        <w:rPr>
          <w:rFonts w:ascii="Arial" w:hAnsi="Arial" w:cs="Arial"/>
          <w:sz w:val="22"/>
          <w:szCs w:val="22"/>
        </w:rPr>
      </w:pPr>
      <w:r w:rsidRPr="00386CD8">
        <w:rPr>
          <w:rFonts w:ascii="Arial" w:hAnsi="Arial" w:cs="Arial"/>
          <w:sz w:val="22"/>
          <w:szCs w:val="22"/>
          <w:u w:val="single"/>
        </w:rPr>
        <w:t>Avogadro’s law</w:t>
      </w:r>
      <w:r w:rsidRPr="00705C0C">
        <w:rPr>
          <w:rFonts w:ascii="Arial" w:hAnsi="Arial" w:cs="Arial"/>
          <w:sz w:val="22"/>
          <w:szCs w:val="22"/>
        </w:rPr>
        <w:t xml:space="preserve"> </w:t>
      </w:r>
      <w:r w:rsidRPr="00386CD8">
        <w:rPr>
          <w:rFonts w:ascii="Arial" w:hAnsi="Arial" w:cs="Arial"/>
          <w:sz w:val="22"/>
          <w:szCs w:val="22"/>
        </w:rPr>
        <w:t xml:space="preserve">– </w:t>
      </w:r>
      <w:r w:rsidR="00BC0B4C">
        <w:rPr>
          <w:rFonts w:ascii="Arial" w:hAnsi="Arial" w:cs="Arial"/>
          <w:sz w:val="22"/>
          <w:szCs w:val="22"/>
        </w:rPr>
        <w:t>a</w:t>
      </w:r>
      <w:r w:rsidRPr="00386CD8">
        <w:rPr>
          <w:rFonts w:ascii="Arial" w:hAnsi="Arial" w:cs="Arial"/>
          <w:sz w:val="22"/>
          <w:szCs w:val="22"/>
        </w:rPr>
        <w:t xml:space="preserve"> law stat</w:t>
      </w:r>
      <w:r w:rsidR="00BC0B4C">
        <w:rPr>
          <w:rFonts w:ascii="Arial" w:hAnsi="Arial" w:cs="Arial"/>
          <w:sz w:val="22"/>
          <w:szCs w:val="22"/>
        </w:rPr>
        <w:t>ing</w:t>
      </w:r>
      <w:r w:rsidRPr="00386CD8">
        <w:rPr>
          <w:rFonts w:ascii="Arial" w:hAnsi="Arial" w:cs="Arial"/>
          <w:sz w:val="22"/>
          <w:szCs w:val="22"/>
        </w:rPr>
        <w:t xml:space="preserve"> that the volume</w:t>
      </w:r>
      <w:r w:rsidR="008B7FD2">
        <w:rPr>
          <w:rFonts w:ascii="Arial" w:hAnsi="Arial" w:cs="Arial"/>
          <w:sz w:val="22"/>
          <w:szCs w:val="22"/>
        </w:rPr>
        <w:t xml:space="preserve"> (</w:t>
      </w:r>
      <w:r w:rsidR="008B7FD2" w:rsidRPr="008B7FD2">
        <w:rPr>
          <w:rFonts w:ascii="Arial" w:hAnsi="Arial" w:cs="Arial"/>
          <w:i/>
          <w:iCs/>
          <w:sz w:val="22"/>
          <w:szCs w:val="22"/>
        </w:rPr>
        <w:t>V</w:t>
      </w:r>
      <w:r w:rsidR="008B7FD2">
        <w:rPr>
          <w:rFonts w:ascii="Arial" w:hAnsi="Arial" w:cs="Arial"/>
          <w:sz w:val="22"/>
          <w:szCs w:val="22"/>
        </w:rPr>
        <w:t>)</w:t>
      </w:r>
      <w:r w:rsidRPr="00386CD8">
        <w:rPr>
          <w:rFonts w:ascii="Arial" w:hAnsi="Arial" w:cs="Arial"/>
          <w:sz w:val="22"/>
          <w:szCs w:val="22"/>
        </w:rPr>
        <w:t xml:space="preserve"> of a gas is directly proportional to the number of particles</w:t>
      </w:r>
      <w:r w:rsidR="008B7FD2">
        <w:rPr>
          <w:rFonts w:ascii="Arial" w:hAnsi="Arial" w:cs="Arial"/>
          <w:sz w:val="22"/>
          <w:szCs w:val="22"/>
        </w:rPr>
        <w:t xml:space="preserve">, </w:t>
      </w:r>
      <w:r w:rsidRPr="00386CD8">
        <w:rPr>
          <w:rFonts w:ascii="Arial" w:hAnsi="Arial" w:cs="Arial"/>
          <w:sz w:val="22"/>
          <w:szCs w:val="22"/>
        </w:rPr>
        <w:t>or moles</w:t>
      </w:r>
      <w:r w:rsidR="008B7FD2">
        <w:rPr>
          <w:rFonts w:ascii="Arial" w:hAnsi="Arial" w:cs="Arial"/>
          <w:sz w:val="22"/>
          <w:szCs w:val="22"/>
        </w:rPr>
        <w:t xml:space="preserve"> (</w:t>
      </w:r>
      <w:r w:rsidR="008B7FD2" w:rsidRPr="008B7FD2">
        <w:rPr>
          <w:rFonts w:ascii="Arial" w:hAnsi="Arial" w:cs="Arial"/>
          <w:i/>
          <w:iCs/>
          <w:sz w:val="22"/>
          <w:szCs w:val="22"/>
        </w:rPr>
        <w:t>n</w:t>
      </w:r>
      <w:r w:rsidR="008B7FD2">
        <w:rPr>
          <w:rFonts w:ascii="Arial" w:hAnsi="Arial" w:cs="Arial"/>
          <w:sz w:val="22"/>
          <w:szCs w:val="22"/>
        </w:rPr>
        <w:t xml:space="preserve">) </w:t>
      </w:r>
      <w:r w:rsidRPr="00386CD8">
        <w:rPr>
          <w:rFonts w:ascii="Arial" w:hAnsi="Arial" w:cs="Arial"/>
          <w:sz w:val="22"/>
          <w:szCs w:val="22"/>
        </w:rPr>
        <w:t>of the gas, at constant pressure and temperature.</w:t>
      </w:r>
    </w:p>
    <w:p w14:paraId="31238319" w14:textId="7993DB38" w:rsidR="000C34CC" w:rsidRPr="00386CD8" w:rsidRDefault="000C34CC" w:rsidP="000C34CC">
      <w:pPr>
        <w:pStyle w:val="ListParagraph"/>
        <w:numPr>
          <w:ilvl w:val="1"/>
          <w:numId w:val="1"/>
        </w:numPr>
        <w:spacing w:before="120"/>
        <w:contextualSpacing w:val="0"/>
        <w:rPr>
          <w:rFonts w:ascii="Arial" w:hAnsi="Arial" w:cs="Arial"/>
          <w:sz w:val="22"/>
          <w:szCs w:val="22"/>
        </w:rPr>
      </w:pPr>
      <w:r w:rsidRPr="00386CD8">
        <w:rPr>
          <w:rFonts w:ascii="Arial" w:hAnsi="Arial" w:cs="Arial"/>
          <w:sz w:val="22"/>
          <w:szCs w:val="22"/>
        </w:rPr>
        <w:t>As the amount of gas increases, its volume increases</w:t>
      </w:r>
      <w:r w:rsidR="00B42506" w:rsidRPr="00386CD8">
        <w:rPr>
          <w:rFonts w:ascii="Arial" w:hAnsi="Arial" w:cs="Arial"/>
          <w:sz w:val="22"/>
          <w:szCs w:val="22"/>
        </w:rPr>
        <w:t xml:space="preserve"> as long as pressure and temperature remain unchanged</w:t>
      </w:r>
      <w:r w:rsidRPr="00386CD8">
        <w:rPr>
          <w:rFonts w:ascii="Arial" w:hAnsi="Arial" w:cs="Arial"/>
          <w:sz w:val="22"/>
          <w:szCs w:val="22"/>
        </w:rPr>
        <w:t>.</w:t>
      </w:r>
    </w:p>
    <w:p w14:paraId="10566C07" w14:textId="47158008" w:rsidR="000C34CC" w:rsidRPr="00386CD8" w:rsidRDefault="000C34CC" w:rsidP="000C34CC">
      <w:pPr>
        <w:pStyle w:val="ListParagraph"/>
        <w:numPr>
          <w:ilvl w:val="1"/>
          <w:numId w:val="1"/>
        </w:numPr>
        <w:spacing w:before="120"/>
        <w:contextualSpacing w:val="0"/>
        <w:rPr>
          <w:rFonts w:ascii="Arial" w:hAnsi="Arial" w:cs="Arial"/>
          <w:sz w:val="22"/>
          <w:szCs w:val="22"/>
        </w:rPr>
      </w:pPr>
      <w:r w:rsidRPr="00735E39">
        <w:rPr>
          <w:rFonts w:ascii="Arial" w:hAnsi="Arial" w:cs="Arial"/>
          <w:sz w:val="22"/>
          <w:szCs w:val="22"/>
        </w:rPr>
        <w:t xml:space="preserve">Avogadro’s law </w:t>
      </w:r>
      <w:r w:rsidR="00735E39" w:rsidRPr="00735E39">
        <w:rPr>
          <w:rFonts w:ascii="Arial" w:hAnsi="Arial" w:cs="Arial"/>
          <w:sz w:val="22"/>
          <w:szCs w:val="22"/>
        </w:rPr>
        <w:t xml:space="preserve">can be expressed as </w:t>
      </w:r>
      <w:r w:rsidR="00735E39" w:rsidRPr="00091A05">
        <w:rPr>
          <w:rFonts w:ascii="Arial" w:hAnsi="Arial" w:cs="Arial"/>
          <w:i/>
          <w:iCs/>
          <w:sz w:val="22"/>
          <w:szCs w:val="22"/>
        </w:rPr>
        <w:t>V</w:t>
      </w:r>
      <w:r w:rsidR="00735E39" w:rsidRPr="00735E39">
        <w:rPr>
          <w:rFonts w:ascii="Arial" w:hAnsi="Arial" w:cs="Arial"/>
          <w:sz w:val="22"/>
          <w:szCs w:val="22"/>
        </w:rPr>
        <w:t xml:space="preserve"> </w:t>
      </w:r>
      <w:r w:rsidR="00735E39" w:rsidRPr="00735E39">
        <w:rPr>
          <w:rFonts w:ascii="Cambria Math" w:eastAsia="Cambria Math" w:hAnsi="Cambria Math" w:cs="Cambria Math"/>
          <w:sz w:val="22"/>
          <w:szCs w:val="22"/>
        </w:rPr>
        <w:t>∝</w:t>
      </w:r>
      <w:r w:rsidR="00735E39" w:rsidRPr="00735E39">
        <w:rPr>
          <w:rFonts w:ascii="Arial" w:eastAsia="Cambria Math" w:hAnsi="Arial" w:cs="Arial"/>
          <w:sz w:val="22"/>
          <w:szCs w:val="22"/>
        </w:rPr>
        <w:t xml:space="preserve"> </w:t>
      </w:r>
      <w:r w:rsidR="00735E39" w:rsidRPr="00091A05">
        <w:rPr>
          <w:rFonts w:ascii="Arial" w:eastAsia="Cambria Math" w:hAnsi="Arial" w:cs="Arial"/>
          <w:i/>
          <w:iCs/>
          <w:sz w:val="22"/>
          <w:szCs w:val="22"/>
        </w:rPr>
        <w:t>n</w:t>
      </w:r>
      <w:r w:rsidR="00735E39" w:rsidRPr="00735E39">
        <w:rPr>
          <w:rFonts w:ascii="Arial" w:eastAsia="Cambria Math" w:hAnsi="Arial" w:cs="Arial"/>
          <w:sz w:val="22"/>
          <w:szCs w:val="22"/>
        </w:rPr>
        <w:t xml:space="preserve">, </w:t>
      </w:r>
      <w:r w:rsidR="00735E39">
        <w:rPr>
          <w:rFonts w:ascii="Arial" w:eastAsia="Cambria Math" w:hAnsi="Arial" w:cs="Arial"/>
          <w:sz w:val="22"/>
          <w:szCs w:val="22"/>
        </w:rPr>
        <w:t>which shows that</w:t>
      </w:r>
      <w:r w:rsidR="00A15429">
        <w:rPr>
          <w:rFonts w:ascii="Arial" w:eastAsia="Cambria Math" w:hAnsi="Arial" w:cs="Arial"/>
          <w:sz w:val="22"/>
          <w:szCs w:val="22"/>
        </w:rPr>
        <w:t xml:space="preserve"> volume</w:t>
      </w:r>
      <w:r w:rsidR="00735E39" w:rsidRPr="00091A05">
        <w:rPr>
          <w:rFonts w:ascii="Arial" w:eastAsia="Cambria Math" w:hAnsi="Arial" w:cs="Arial"/>
          <w:i/>
          <w:iCs/>
          <w:sz w:val="22"/>
          <w:szCs w:val="22"/>
        </w:rPr>
        <w:t xml:space="preserve"> </w:t>
      </w:r>
      <w:r w:rsidR="00735E39">
        <w:rPr>
          <w:rFonts w:ascii="Arial" w:eastAsia="Cambria Math" w:hAnsi="Arial" w:cs="Arial"/>
          <w:sz w:val="22"/>
          <w:szCs w:val="22"/>
        </w:rPr>
        <w:t>and</w:t>
      </w:r>
      <w:r w:rsidR="00A15429">
        <w:rPr>
          <w:rFonts w:ascii="Arial" w:eastAsia="Cambria Math" w:hAnsi="Arial" w:cs="Arial"/>
          <w:sz w:val="22"/>
          <w:szCs w:val="22"/>
        </w:rPr>
        <w:t xml:space="preserve"> amount of gas </w:t>
      </w:r>
      <w:r w:rsidR="00AB5317">
        <w:rPr>
          <w:rFonts w:ascii="Arial" w:eastAsia="Cambria Math" w:hAnsi="Arial" w:cs="Arial"/>
          <w:sz w:val="22"/>
          <w:szCs w:val="22"/>
        </w:rPr>
        <w:t xml:space="preserve">are directly proportional. </w:t>
      </w:r>
      <w:r w:rsidR="00735E39">
        <w:rPr>
          <w:rFonts w:ascii="Arial" w:eastAsia="Cambria Math" w:hAnsi="Arial" w:cs="Arial"/>
          <w:sz w:val="22"/>
          <w:szCs w:val="22"/>
        </w:rPr>
        <w:t xml:space="preserve">Since </w:t>
      </w:r>
      <w:r w:rsidR="00735E39" w:rsidRPr="00E74224">
        <w:rPr>
          <w:rFonts w:ascii="Arial" w:eastAsia="Cambria Math" w:hAnsi="Arial" w:cs="Arial"/>
          <w:i/>
          <w:iCs/>
          <w:sz w:val="22"/>
          <w:szCs w:val="22"/>
        </w:rPr>
        <w:t>V</w:t>
      </w:r>
      <w:r w:rsidR="00735E39">
        <w:rPr>
          <w:rFonts w:ascii="Arial" w:eastAsia="Cambria Math" w:hAnsi="Arial" w:cs="Arial"/>
          <w:sz w:val="22"/>
          <w:szCs w:val="22"/>
        </w:rPr>
        <w:t xml:space="preserve"> increases at the same rate as </w:t>
      </w:r>
      <w:r w:rsidR="00735E39" w:rsidRPr="00E74224">
        <w:rPr>
          <w:rFonts w:ascii="Arial" w:eastAsia="Cambria Math" w:hAnsi="Arial" w:cs="Arial"/>
          <w:i/>
          <w:iCs/>
          <w:sz w:val="22"/>
          <w:szCs w:val="22"/>
        </w:rPr>
        <w:t>n</w:t>
      </w:r>
      <w:r w:rsidR="00735E39">
        <w:rPr>
          <w:rFonts w:ascii="Arial" w:eastAsia="Cambria Math" w:hAnsi="Arial" w:cs="Arial"/>
          <w:sz w:val="22"/>
          <w:szCs w:val="22"/>
        </w:rPr>
        <w:t xml:space="preserve">, </w:t>
      </w:r>
      <w:r w:rsidR="008B7FD2">
        <w:rPr>
          <w:rFonts w:ascii="Arial" w:eastAsia="Cambria Math" w:hAnsi="Arial" w:cs="Arial"/>
          <w:sz w:val="22"/>
          <w:szCs w:val="22"/>
        </w:rPr>
        <w:t>this expression</w:t>
      </w:r>
      <w:r w:rsidR="00735E39">
        <w:rPr>
          <w:rFonts w:ascii="Arial" w:eastAsia="Cambria Math" w:hAnsi="Arial" w:cs="Arial"/>
          <w:sz w:val="22"/>
          <w:szCs w:val="22"/>
        </w:rPr>
        <w:t xml:space="preserve"> can be rewritten as</w:t>
      </w:r>
      <w:r w:rsidR="00516D9F">
        <w:rPr>
          <w:rFonts w:ascii="Arial" w:eastAsia="Cambria Math" w:hAnsi="Arial" w:cs="Arial"/>
          <w:sz w:val="22"/>
          <w:szCs w:val="22"/>
        </w:rPr>
        <w:t xml:space="preserve"> </w:t>
      </w:r>
      <w:r w:rsidRPr="006C1879">
        <w:rPr>
          <w:rFonts w:ascii="Arial" w:hAnsi="Arial" w:cs="Arial"/>
          <w:i/>
          <w:iCs/>
          <w:sz w:val="22"/>
          <w:szCs w:val="22"/>
        </w:rPr>
        <w:t>V</w:t>
      </w:r>
      <w:r w:rsidRPr="00386CD8">
        <w:rPr>
          <w:rFonts w:ascii="Arial" w:hAnsi="Arial" w:cs="Arial"/>
          <w:sz w:val="22"/>
          <w:szCs w:val="22"/>
          <w:vertAlign w:val="subscript"/>
        </w:rPr>
        <w:t>1</w:t>
      </w:r>
      <w:r w:rsidRPr="006C1879">
        <w:rPr>
          <w:rFonts w:ascii="Arial" w:hAnsi="Arial" w:cs="Arial"/>
          <w:i/>
          <w:iCs/>
          <w:sz w:val="22"/>
          <w:szCs w:val="22"/>
        </w:rPr>
        <w:t>n</w:t>
      </w:r>
      <w:r w:rsidRPr="00386CD8">
        <w:rPr>
          <w:rFonts w:ascii="Arial" w:hAnsi="Arial" w:cs="Arial"/>
          <w:sz w:val="22"/>
          <w:szCs w:val="22"/>
          <w:vertAlign w:val="subscript"/>
        </w:rPr>
        <w:t>2</w:t>
      </w:r>
      <w:r w:rsidRPr="00386CD8">
        <w:rPr>
          <w:rFonts w:ascii="Arial" w:hAnsi="Arial" w:cs="Arial"/>
          <w:sz w:val="22"/>
          <w:szCs w:val="22"/>
        </w:rPr>
        <w:t xml:space="preserve"> = </w:t>
      </w:r>
      <w:r w:rsidRPr="006C1879">
        <w:rPr>
          <w:rFonts w:ascii="Arial" w:hAnsi="Arial" w:cs="Arial"/>
          <w:i/>
          <w:iCs/>
          <w:sz w:val="22"/>
          <w:szCs w:val="22"/>
        </w:rPr>
        <w:t>V</w:t>
      </w:r>
      <w:r w:rsidRPr="00386CD8">
        <w:rPr>
          <w:rFonts w:ascii="Arial" w:hAnsi="Arial" w:cs="Arial"/>
          <w:sz w:val="22"/>
          <w:szCs w:val="22"/>
          <w:vertAlign w:val="subscript"/>
        </w:rPr>
        <w:t>2</w:t>
      </w:r>
      <w:r w:rsidRPr="006C1879">
        <w:rPr>
          <w:rFonts w:ascii="Arial" w:hAnsi="Arial" w:cs="Arial"/>
          <w:i/>
          <w:iCs/>
          <w:sz w:val="22"/>
          <w:szCs w:val="22"/>
        </w:rPr>
        <w:t>n</w:t>
      </w:r>
      <w:r w:rsidRPr="00386CD8">
        <w:rPr>
          <w:rFonts w:ascii="Arial" w:hAnsi="Arial" w:cs="Arial"/>
          <w:sz w:val="22"/>
          <w:szCs w:val="22"/>
          <w:vertAlign w:val="subscript"/>
        </w:rPr>
        <w:t>1</w:t>
      </w:r>
      <w:r w:rsidR="00386CD8">
        <w:rPr>
          <w:rFonts w:ascii="Arial" w:hAnsi="Arial" w:cs="Arial"/>
          <w:sz w:val="22"/>
          <w:szCs w:val="22"/>
        </w:rPr>
        <w:t>.</w:t>
      </w:r>
    </w:p>
    <w:p w14:paraId="2F9BEA1B" w14:textId="77777777" w:rsidR="000C34CC" w:rsidRPr="00386CD8" w:rsidRDefault="000C34CC" w:rsidP="000C34CC">
      <w:pPr>
        <w:pStyle w:val="ListParagraph"/>
        <w:rPr>
          <w:rFonts w:ascii="Arial" w:hAnsi="Arial" w:cs="Arial"/>
          <w:sz w:val="22"/>
          <w:szCs w:val="22"/>
        </w:rPr>
      </w:pPr>
    </w:p>
    <w:p w14:paraId="6C25CF67" w14:textId="1C3DEF45" w:rsidR="00C32986" w:rsidRPr="00386CD8" w:rsidRDefault="001E1D4E" w:rsidP="00884E2C">
      <w:pPr>
        <w:pStyle w:val="ListParagraph"/>
        <w:numPr>
          <w:ilvl w:val="0"/>
          <w:numId w:val="1"/>
        </w:numPr>
        <w:rPr>
          <w:rFonts w:ascii="Arial" w:hAnsi="Arial" w:cs="Arial"/>
          <w:sz w:val="22"/>
          <w:szCs w:val="22"/>
        </w:rPr>
      </w:pPr>
      <w:r w:rsidRPr="00386CD8">
        <w:rPr>
          <w:rFonts w:ascii="Arial" w:hAnsi="Arial" w:cs="Arial"/>
          <w:sz w:val="22"/>
          <w:szCs w:val="22"/>
          <w:u w:val="single"/>
        </w:rPr>
        <w:t xml:space="preserve">Boyle’s </w:t>
      </w:r>
      <w:r w:rsidR="000C34CC" w:rsidRPr="00386CD8">
        <w:rPr>
          <w:rFonts w:ascii="Arial" w:hAnsi="Arial" w:cs="Arial"/>
          <w:sz w:val="22"/>
          <w:szCs w:val="22"/>
          <w:u w:val="single"/>
        </w:rPr>
        <w:t>l</w:t>
      </w:r>
      <w:r w:rsidRPr="00386CD8">
        <w:rPr>
          <w:rFonts w:ascii="Arial" w:hAnsi="Arial" w:cs="Arial"/>
          <w:sz w:val="22"/>
          <w:szCs w:val="22"/>
          <w:u w:val="single"/>
        </w:rPr>
        <w:t>aw</w:t>
      </w:r>
      <w:r w:rsidR="00DA0D6B" w:rsidRPr="00386CD8">
        <w:rPr>
          <w:rFonts w:ascii="Arial" w:hAnsi="Arial" w:cs="Arial"/>
          <w:sz w:val="22"/>
          <w:szCs w:val="22"/>
        </w:rPr>
        <w:t xml:space="preserve"> –</w:t>
      </w:r>
      <w:r w:rsidR="00FD10A3" w:rsidRPr="00386CD8">
        <w:rPr>
          <w:rFonts w:ascii="Arial" w:hAnsi="Arial" w:cs="Arial"/>
          <w:sz w:val="22"/>
          <w:szCs w:val="22"/>
        </w:rPr>
        <w:t xml:space="preserve"> </w:t>
      </w:r>
      <w:r w:rsidR="00BC0B4C">
        <w:rPr>
          <w:rFonts w:ascii="Arial" w:hAnsi="Arial" w:cs="Arial"/>
          <w:sz w:val="22"/>
          <w:szCs w:val="22"/>
        </w:rPr>
        <w:t xml:space="preserve">a </w:t>
      </w:r>
      <w:r w:rsidR="00FD10A3" w:rsidRPr="00386CD8">
        <w:rPr>
          <w:rFonts w:ascii="Arial" w:hAnsi="Arial" w:cs="Arial"/>
          <w:sz w:val="22"/>
          <w:szCs w:val="22"/>
        </w:rPr>
        <w:t>law stat</w:t>
      </w:r>
      <w:r w:rsidR="00BC0B4C">
        <w:rPr>
          <w:rFonts w:ascii="Arial" w:hAnsi="Arial" w:cs="Arial"/>
          <w:sz w:val="22"/>
          <w:szCs w:val="22"/>
        </w:rPr>
        <w:t>ing</w:t>
      </w:r>
      <w:r w:rsidR="00FD10A3" w:rsidRPr="00386CD8">
        <w:rPr>
          <w:rFonts w:ascii="Arial" w:hAnsi="Arial" w:cs="Arial"/>
          <w:sz w:val="22"/>
          <w:szCs w:val="22"/>
        </w:rPr>
        <w:t xml:space="preserve"> that the volume</w:t>
      </w:r>
      <w:r w:rsidR="008B7FD2">
        <w:rPr>
          <w:rFonts w:ascii="Arial" w:hAnsi="Arial" w:cs="Arial"/>
          <w:sz w:val="22"/>
          <w:szCs w:val="22"/>
        </w:rPr>
        <w:t xml:space="preserve"> (</w:t>
      </w:r>
      <w:r w:rsidR="008B7FD2" w:rsidRPr="008B7FD2">
        <w:rPr>
          <w:rFonts w:ascii="Arial" w:hAnsi="Arial" w:cs="Arial"/>
          <w:i/>
          <w:iCs/>
          <w:sz w:val="22"/>
          <w:szCs w:val="22"/>
        </w:rPr>
        <w:t>V</w:t>
      </w:r>
      <w:r w:rsidR="008B7FD2">
        <w:rPr>
          <w:rFonts w:ascii="Arial" w:hAnsi="Arial" w:cs="Arial"/>
          <w:sz w:val="22"/>
          <w:szCs w:val="22"/>
        </w:rPr>
        <w:t>)</w:t>
      </w:r>
      <w:r w:rsidR="00FD10A3" w:rsidRPr="00386CD8">
        <w:rPr>
          <w:rFonts w:ascii="Arial" w:hAnsi="Arial" w:cs="Arial"/>
          <w:sz w:val="22"/>
          <w:szCs w:val="22"/>
        </w:rPr>
        <w:t xml:space="preserve"> of a fixed amount of gas is inversely proportional to the pressure</w:t>
      </w:r>
      <w:r w:rsidR="008B7FD2">
        <w:rPr>
          <w:rFonts w:ascii="Arial" w:hAnsi="Arial" w:cs="Arial"/>
          <w:sz w:val="22"/>
          <w:szCs w:val="22"/>
        </w:rPr>
        <w:t xml:space="preserve"> (</w:t>
      </w:r>
      <w:r w:rsidR="008B7FD2" w:rsidRPr="008B7FD2">
        <w:rPr>
          <w:rFonts w:ascii="Arial" w:hAnsi="Arial" w:cs="Arial"/>
          <w:i/>
          <w:iCs/>
          <w:sz w:val="22"/>
          <w:szCs w:val="22"/>
        </w:rPr>
        <w:t>P</w:t>
      </w:r>
      <w:r w:rsidR="008B7FD2">
        <w:rPr>
          <w:rFonts w:ascii="Arial" w:hAnsi="Arial" w:cs="Arial"/>
          <w:sz w:val="22"/>
          <w:szCs w:val="22"/>
        </w:rPr>
        <w:t>)</w:t>
      </w:r>
      <w:r w:rsidR="00FD10A3" w:rsidRPr="00386CD8">
        <w:rPr>
          <w:rFonts w:ascii="Arial" w:hAnsi="Arial" w:cs="Arial"/>
          <w:sz w:val="22"/>
          <w:szCs w:val="22"/>
        </w:rPr>
        <w:t xml:space="preserve"> acting on the gas, at constant temperature.</w:t>
      </w:r>
    </w:p>
    <w:p w14:paraId="69F9584E" w14:textId="73CD64FA" w:rsidR="009730C6" w:rsidRPr="00386CD8" w:rsidRDefault="00C32986" w:rsidP="009730C6">
      <w:pPr>
        <w:pStyle w:val="ListParagraph"/>
        <w:numPr>
          <w:ilvl w:val="0"/>
          <w:numId w:val="6"/>
        </w:numPr>
        <w:spacing w:before="120"/>
        <w:contextualSpacing w:val="0"/>
        <w:rPr>
          <w:rFonts w:ascii="Arial" w:hAnsi="Arial" w:cs="Arial"/>
          <w:sz w:val="22"/>
          <w:szCs w:val="22"/>
        </w:rPr>
      </w:pPr>
      <w:r w:rsidRPr="00386CD8">
        <w:rPr>
          <w:rFonts w:ascii="Arial" w:hAnsi="Arial" w:cs="Arial"/>
          <w:sz w:val="22"/>
          <w:szCs w:val="22"/>
        </w:rPr>
        <w:t xml:space="preserve">As </w:t>
      </w:r>
      <w:r w:rsidR="009730C6" w:rsidRPr="00386CD8">
        <w:rPr>
          <w:rFonts w:ascii="Arial" w:hAnsi="Arial" w:cs="Arial"/>
          <w:sz w:val="22"/>
          <w:szCs w:val="22"/>
        </w:rPr>
        <w:t xml:space="preserve">the </w:t>
      </w:r>
      <w:r w:rsidRPr="00386CD8">
        <w:rPr>
          <w:rFonts w:ascii="Arial" w:hAnsi="Arial" w:cs="Arial"/>
          <w:sz w:val="22"/>
          <w:szCs w:val="22"/>
        </w:rPr>
        <w:t xml:space="preserve">pressure </w:t>
      </w:r>
      <w:r w:rsidR="009730C6" w:rsidRPr="00386CD8">
        <w:rPr>
          <w:rFonts w:ascii="Arial" w:hAnsi="Arial" w:cs="Arial"/>
          <w:sz w:val="22"/>
          <w:szCs w:val="22"/>
        </w:rPr>
        <w:t xml:space="preserve">on a gas </w:t>
      </w:r>
      <w:r w:rsidRPr="00386CD8">
        <w:rPr>
          <w:rFonts w:ascii="Arial" w:hAnsi="Arial" w:cs="Arial"/>
          <w:sz w:val="22"/>
          <w:szCs w:val="22"/>
        </w:rPr>
        <w:t xml:space="preserve">increases, </w:t>
      </w:r>
      <w:r w:rsidR="009730C6" w:rsidRPr="00386CD8">
        <w:rPr>
          <w:rFonts w:ascii="Arial" w:hAnsi="Arial" w:cs="Arial"/>
          <w:sz w:val="22"/>
          <w:szCs w:val="22"/>
        </w:rPr>
        <w:t>its</w:t>
      </w:r>
      <w:r w:rsidRPr="00386CD8">
        <w:rPr>
          <w:rFonts w:ascii="Arial" w:hAnsi="Arial" w:cs="Arial"/>
          <w:sz w:val="22"/>
          <w:szCs w:val="22"/>
        </w:rPr>
        <w:t xml:space="preserve"> volume decreases</w:t>
      </w:r>
      <w:r w:rsidR="00B42506" w:rsidRPr="00386CD8">
        <w:rPr>
          <w:rFonts w:ascii="Arial" w:hAnsi="Arial" w:cs="Arial"/>
          <w:sz w:val="22"/>
          <w:szCs w:val="22"/>
        </w:rPr>
        <w:t xml:space="preserve"> as long as temperature remains unchanged</w:t>
      </w:r>
      <w:r w:rsidRPr="00386CD8">
        <w:rPr>
          <w:rFonts w:ascii="Arial" w:hAnsi="Arial" w:cs="Arial"/>
          <w:sz w:val="22"/>
          <w:szCs w:val="22"/>
        </w:rPr>
        <w:t>.</w:t>
      </w:r>
    </w:p>
    <w:p w14:paraId="48758A6D" w14:textId="1EDD85B4" w:rsidR="00645493" w:rsidRPr="00386CD8" w:rsidRDefault="009730C6" w:rsidP="009730C6">
      <w:pPr>
        <w:pStyle w:val="ListParagraph"/>
        <w:numPr>
          <w:ilvl w:val="0"/>
          <w:numId w:val="6"/>
        </w:numPr>
        <w:spacing w:before="120"/>
        <w:contextualSpacing w:val="0"/>
        <w:rPr>
          <w:rFonts w:ascii="Arial" w:hAnsi="Arial" w:cs="Arial"/>
          <w:sz w:val="22"/>
          <w:szCs w:val="22"/>
        </w:rPr>
      </w:pPr>
      <w:r w:rsidRPr="00386CD8">
        <w:rPr>
          <w:rFonts w:ascii="Arial" w:hAnsi="Arial" w:cs="Arial"/>
          <w:sz w:val="22"/>
          <w:szCs w:val="22"/>
        </w:rPr>
        <w:t>Boyle’s law</w:t>
      </w:r>
      <w:r w:rsidR="00C32986" w:rsidRPr="00386CD8">
        <w:rPr>
          <w:rFonts w:ascii="Arial" w:hAnsi="Arial" w:cs="Arial"/>
          <w:sz w:val="22"/>
          <w:szCs w:val="22"/>
        </w:rPr>
        <w:t xml:space="preserve"> </w:t>
      </w:r>
      <w:r w:rsidR="00516D9F">
        <w:rPr>
          <w:rFonts w:ascii="Arial" w:hAnsi="Arial" w:cs="Arial"/>
          <w:sz w:val="22"/>
          <w:szCs w:val="22"/>
        </w:rPr>
        <w:t xml:space="preserve">can be expressed as </w:t>
      </w:r>
      <w:r w:rsidR="00091A05" w:rsidRPr="00091A05">
        <w:rPr>
          <w:rFonts w:ascii="Arial" w:hAnsi="Arial" w:cs="Arial"/>
          <w:i/>
          <w:iCs/>
          <w:sz w:val="22"/>
          <w:szCs w:val="22"/>
        </w:rPr>
        <w:t>V</w:t>
      </w:r>
      <w:r w:rsidR="00091A05">
        <w:rPr>
          <w:rFonts w:ascii="Arial" w:hAnsi="Arial" w:cs="Arial"/>
          <w:sz w:val="22"/>
          <w:szCs w:val="22"/>
        </w:rPr>
        <w:t xml:space="preserve"> </w:t>
      </w:r>
      <w:r w:rsidR="00091A05" w:rsidRPr="00091A05">
        <w:rPr>
          <w:rFonts w:ascii="Cambria Math" w:hAnsi="Cambria Math" w:cs="Cambria Math"/>
          <w:sz w:val="22"/>
          <w:szCs w:val="22"/>
        </w:rPr>
        <w:t>∝</w:t>
      </w:r>
      <w:r w:rsidR="00091A05" w:rsidRPr="00091A05">
        <w:rPr>
          <w:rFonts w:ascii="Arial" w:hAnsi="Arial" w:cs="Arial"/>
          <w:sz w:val="22"/>
          <w:szCs w:val="22"/>
        </w:rPr>
        <w:t xml:space="preserve"> 1/</w:t>
      </w:r>
      <w:r w:rsidR="00091A05" w:rsidRPr="00091A05">
        <w:rPr>
          <w:rFonts w:ascii="Arial" w:hAnsi="Arial" w:cs="Arial"/>
          <w:i/>
          <w:iCs/>
          <w:sz w:val="22"/>
          <w:szCs w:val="22"/>
        </w:rPr>
        <w:t>P</w:t>
      </w:r>
      <w:r w:rsidR="00091A05" w:rsidRPr="00091A05">
        <w:rPr>
          <w:rFonts w:ascii="Arial" w:hAnsi="Arial" w:cs="Arial"/>
          <w:sz w:val="22"/>
          <w:szCs w:val="22"/>
        </w:rPr>
        <w:t xml:space="preserve">, which shows that </w:t>
      </w:r>
      <w:r w:rsidR="00091A05" w:rsidRPr="00091A05">
        <w:rPr>
          <w:rFonts w:ascii="Arial" w:hAnsi="Arial" w:cs="Arial"/>
          <w:i/>
          <w:iCs/>
          <w:sz w:val="22"/>
          <w:szCs w:val="22"/>
        </w:rPr>
        <w:t>V</w:t>
      </w:r>
      <w:r w:rsidR="00091A05" w:rsidRPr="00091A05">
        <w:rPr>
          <w:rFonts w:ascii="Arial" w:hAnsi="Arial" w:cs="Arial"/>
          <w:sz w:val="22"/>
          <w:szCs w:val="22"/>
        </w:rPr>
        <w:t xml:space="preserve"> and </w:t>
      </w:r>
      <w:r w:rsidR="00091A05" w:rsidRPr="00091A05">
        <w:rPr>
          <w:rFonts w:ascii="Arial" w:hAnsi="Arial" w:cs="Arial"/>
          <w:i/>
          <w:iCs/>
          <w:sz w:val="22"/>
          <w:szCs w:val="22"/>
        </w:rPr>
        <w:t>P</w:t>
      </w:r>
      <w:r w:rsidR="00091A05" w:rsidRPr="00091A05">
        <w:rPr>
          <w:rFonts w:ascii="Arial" w:hAnsi="Arial" w:cs="Arial"/>
          <w:sz w:val="22"/>
          <w:szCs w:val="22"/>
        </w:rPr>
        <w:t xml:space="preserve"> are inversely proportional. </w:t>
      </w:r>
      <w:r w:rsidR="00091A05">
        <w:rPr>
          <w:rFonts w:ascii="Arial" w:hAnsi="Arial" w:cs="Arial"/>
          <w:sz w:val="22"/>
          <w:szCs w:val="22"/>
        </w:rPr>
        <w:t xml:space="preserve">Since </w:t>
      </w:r>
      <w:r w:rsidR="00091A05" w:rsidRPr="00091A05">
        <w:rPr>
          <w:rFonts w:ascii="Arial" w:hAnsi="Arial" w:cs="Arial"/>
          <w:i/>
          <w:iCs/>
          <w:sz w:val="22"/>
          <w:szCs w:val="22"/>
        </w:rPr>
        <w:t>V</w:t>
      </w:r>
      <w:r w:rsidR="00091A05">
        <w:rPr>
          <w:rFonts w:ascii="Arial" w:hAnsi="Arial" w:cs="Arial"/>
          <w:sz w:val="22"/>
          <w:szCs w:val="22"/>
        </w:rPr>
        <w:t xml:space="preserve"> decreases at the same rate </w:t>
      </w:r>
      <w:r w:rsidR="00A15429">
        <w:rPr>
          <w:rFonts w:ascii="Arial" w:hAnsi="Arial" w:cs="Arial"/>
          <w:sz w:val="22"/>
          <w:szCs w:val="22"/>
        </w:rPr>
        <w:t>that</w:t>
      </w:r>
      <w:r w:rsidR="00091A05">
        <w:rPr>
          <w:rFonts w:ascii="Arial" w:hAnsi="Arial" w:cs="Arial"/>
          <w:sz w:val="22"/>
          <w:szCs w:val="22"/>
        </w:rPr>
        <w:t xml:space="preserve"> </w:t>
      </w:r>
      <w:r w:rsidR="00091A05" w:rsidRPr="00091A05">
        <w:rPr>
          <w:rFonts w:ascii="Arial" w:hAnsi="Arial" w:cs="Arial"/>
          <w:i/>
          <w:iCs/>
          <w:sz w:val="22"/>
          <w:szCs w:val="22"/>
        </w:rPr>
        <w:t>P</w:t>
      </w:r>
      <w:r w:rsidR="00A15429">
        <w:rPr>
          <w:rFonts w:ascii="Arial" w:hAnsi="Arial" w:cs="Arial"/>
          <w:sz w:val="22"/>
          <w:szCs w:val="22"/>
        </w:rPr>
        <w:t xml:space="preserve"> increases,</w:t>
      </w:r>
      <w:r w:rsidR="00091A05">
        <w:rPr>
          <w:rFonts w:ascii="Arial" w:hAnsi="Arial" w:cs="Arial"/>
          <w:sz w:val="22"/>
          <w:szCs w:val="22"/>
        </w:rPr>
        <w:t xml:space="preserve"> </w:t>
      </w:r>
      <w:r w:rsidR="008B7FD2">
        <w:rPr>
          <w:rFonts w:ascii="Arial" w:hAnsi="Arial" w:cs="Arial"/>
          <w:sz w:val="22"/>
          <w:szCs w:val="22"/>
        </w:rPr>
        <w:t>this expression</w:t>
      </w:r>
      <w:r w:rsidR="00091A05">
        <w:rPr>
          <w:rFonts w:ascii="Arial" w:hAnsi="Arial" w:cs="Arial"/>
          <w:sz w:val="22"/>
          <w:szCs w:val="22"/>
        </w:rPr>
        <w:t xml:space="preserve"> </w:t>
      </w:r>
      <w:r w:rsidR="008B7FD2">
        <w:rPr>
          <w:rFonts w:ascii="Arial" w:hAnsi="Arial" w:cs="Arial"/>
          <w:sz w:val="22"/>
          <w:szCs w:val="22"/>
        </w:rPr>
        <w:t xml:space="preserve">can be </w:t>
      </w:r>
      <w:r w:rsidR="00091A05">
        <w:rPr>
          <w:rFonts w:ascii="Arial" w:hAnsi="Arial" w:cs="Arial"/>
          <w:sz w:val="22"/>
          <w:szCs w:val="22"/>
        </w:rPr>
        <w:t>rewritten as</w:t>
      </w:r>
      <w:r w:rsidR="00516D9F">
        <w:rPr>
          <w:rFonts w:ascii="Arial" w:hAnsi="Arial" w:cs="Arial"/>
          <w:sz w:val="22"/>
          <w:szCs w:val="22"/>
        </w:rPr>
        <w:t xml:space="preserve"> </w:t>
      </w:r>
      <w:r w:rsidRPr="006C1879">
        <w:rPr>
          <w:rFonts w:ascii="Arial" w:hAnsi="Arial" w:cs="Arial"/>
          <w:i/>
          <w:iCs/>
          <w:sz w:val="22"/>
          <w:szCs w:val="22"/>
        </w:rPr>
        <w:t>P</w:t>
      </w:r>
      <w:r w:rsidRPr="00386CD8">
        <w:rPr>
          <w:rFonts w:ascii="Arial" w:hAnsi="Arial" w:cs="Arial"/>
          <w:sz w:val="22"/>
          <w:szCs w:val="22"/>
          <w:vertAlign w:val="subscript"/>
        </w:rPr>
        <w:t>1</w:t>
      </w:r>
      <w:r w:rsidRPr="006C1879">
        <w:rPr>
          <w:rFonts w:ascii="Arial" w:hAnsi="Arial" w:cs="Arial"/>
          <w:i/>
          <w:iCs/>
          <w:sz w:val="22"/>
          <w:szCs w:val="22"/>
        </w:rPr>
        <w:t>V</w:t>
      </w:r>
      <w:r w:rsidRPr="00386CD8">
        <w:rPr>
          <w:rFonts w:ascii="Arial" w:hAnsi="Arial" w:cs="Arial"/>
          <w:sz w:val="22"/>
          <w:szCs w:val="22"/>
          <w:vertAlign w:val="subscript"/>
        </w:rPr>
        <w:t>1</w:t>
      </w:r>
      <w:r w:rsidRPr="00386CD8">
        <w:rPr>
          <w:rFonts w:ascii="Arial" w:hAnsi="Arial" w:cs="Arial"/>
          <w:sz w:val="22"/>
          <w:szCs w:val="22"/>
        </w:rPr>
        <w:t xml:space="preserve"> = </w:t>
      </w:r>
      <w:r w:rsidRPr="006C1879">
        <w:rPr>
          <w:rFonts w:ascii="Arial" w:hAnsi="Arial" w:cs="Arial"/>
          <w:i/>
          <w:iCs/>
          <w:sz w:val="22"/>
          <w:szCs w:val="22"/>
        </w:rPr>
        <w:t>P</w:t>
      </w:r>
      <w:r w:rsidRPr="00386CD8">
        <w:rPr>
          <w:rFonts w:ascii="Arial" w:hAnsi="Arial" w:cs="Arial"/>
          <w:sz w:val="22"/>
          <w:szCs w:val="22"/>
          <w:vertAlign w:val="subscript"/>
        </w:rPr>
        <w:t>2</w:t>
      </w:r>
      <w:r w:rsidRPr="006C1879">
        <w:rPr>
          <w:rFonts w:ascii="Arial" w:hAnsi="Arial" w:cs="Arial"/>
          <w:i/>
          <w:iCs/>
          <w:sz w:val="22"/>
          <w:szCs w:val="22"/>
        </w:rPr>
        <w:t>V</w:t>
      </w:r>
      <w:r w:rsidRPr="00386CD8">
        <w:rPr>
          <w:rFonts w:ascii="Arial" w:hAnsi="Arial" w:cs="Arial"/>
          <w:sz w:val="22"/>
          <w:szCs w:val="22"/>
          <w:vertAlign w:val="subscript"/>
        </w:rPr>
        <w:t>2</w:t>
      </w:r>
      <w:r w:rsidR="00386CD8">
        <w:rPr>
          <w:rFonts w:ascii="Arial" w:hAnsi="Arial" w:cs="Arial"/>
          <w:sz w:val="22"/>
          <w:szCs w:val="22"/>
        </w:rPr>
        <w:t>.</w:t>
      </w:r>
    </w:p>
    <w:p w14:paraId="3A9228CD" w14:textId="706D40BE" w:rsidR="00C32986" w:rsidRPr="00386CD8" w:rsidRDefault="00C32986" w:rsidP="00C32986">
      <w:pPr>
        <w:rPr>
          <w:rFonts w:ascii="Arial" w:hAnsi="Arial" w:cs="Arial"/>
          <w:sz w:val="22"/>
          <w:szCs w:val="22"/>
        </w:rPr>
      </w:pPr>
    </w:p>
    <w:p w14:paraId="2A59A66C" w14:textId="757BC3D7" w:rsidR="00C32986" w:rsidRPr="00386CD8" w:rsidRDefault="00C32986" w:rsidP="00884E2C">
      <w:pPr>
        <w:pStyle w:val="ListParagraph"/>
        <w:numPr>
          <w:ilvl w:val="0"/>
          <w:numId w:val="3"/>
        </w:numPr>
        <w:rPr>
          <w:rFonts w:ascii="Arial" w:hAnsi="Arial" w:cs="Arial"/>
          <w:sz w:val="22"/>
          <w:szCs w:val="22"/>
        </w:rPr>
      </w:pPr>
      <w:r w:rsidRPr="00386CD8">
        <w:rPr>
          <w:rFonts w:ascii="Arial" w:hAnsi="Arial" w:cs="Arial"/>
          <w:sz w:val="22"/>
          <w:szCs w:val="22"/>
          <w:u w:val="single"/>
        </w:rPr>
        <w:t xml:space="preserve">Charles’s </w:t>
      </w:r>
      <w:r w:rsidR="000C34CC" w:rsidRPr="00386CD8">
        <w:rPr>
          <w:rFonts w:ascii="Arial" w:hAnsi="Arial" w:cs="Arial"/>
          <w:sz w:val="22"/>
          <w:szCs w:val="22"/>
          <w:u w:val="single"/>
        </w:rPr>
        <w:t>l</w:t>
      </w:r>
      <w:r w:rsidRPr="00386CD8">
        <w:rPr>
          <w:rFonts w:ascii="Arial" w:hAnsi="Arial" w:cs="Arial"/>
          <w:sz w:val="22"/>
          <w:szCs w:val="22"/>
          <w:u w:val="single"/>
        </w:rPr>
        <w:t>aw</w:t>
      </w:r>
      <w:r w:rsidRPr="00386CD8">
        <w:rPr>
          <w:rFonts w:ascii="Arial" w:hAnsi="Arial" w:cs="Arial"/>
          <w:sz w:val="22"/>
          <w:szCs w:val="22"/>
        </w:rPr>
        <w:t xml:space="preserve"> – </w:t>
      </w:r>
      <w:r w:rsidR="00BC0B4C">
        <w:rPr>
          <w:rFonts w:ascii="Arial" w:hAnsi="Arial" w:cs="Arial"/>
          <w:sz w:val="22"/>
          <w:szCs w:val="22"/>
        </w:rPr>
        <w:t>a</w:t>
      </w:r>
      <w:r w:rsidRPr="00386CD8">
        <w:rPr>
          <w:rFonts w:ascii="Arial" w:hAnsi="Arial" w:cs="Arial"/>
          <w:sz w:val="22"/>
          <w:szCs w:val="22"/>
        </w:rPr>
        <w:t xml:space="preserve"> law stat</w:t>
      </w:r>
      <w:r w:rsidR="00BC0B4C">
        <w:rPr>
          <w:rFonts w:ascii="Arial" w:hAnsi="Arial" w:cs="Arial"/>
          <w:sz w:val="22"/>
          <w:szCs w:val="22"/>
        </w:rPr>
        <w:t>ing</w:t>
      </w:r>
      <w:r w:rsidRPr="00386CD8">
        <w:rPr>
          <w:rFonts w:ascii="Arial" w:hAnsi="Arial" w:cs="Arial"/>
          <w:sz w:val="22"/>
          <w:szCs w:val="22"/>
        </w:rPr>
        <w:t xml:space="preserve"> that the volume</w:t>
      </w:r>
      <w:r w:rsidR="008B7FD2">
        <w:rPr>
          <w:rFonts w:ascii="Arial" w:hAnsi="Arial" w:cs="Arial"/>
          <w:sz w:val="22"/>
          <w:szCs w:val="22"/>
        </w:rPr>
        <w:t xml:space="preserve"> (</w:t>
      </w:r>
      <w:r w:rsidR="008B7FD2" w:rsidRPr="008B7FD2">
        <w:rPr>
          <w:rFonts w:ascii="Arial" w:hAnsi="Arial" w:cs="Arial"/>
          <w:i/>
          <w:iCs/>
          <w:sz w:val="22"/>
          <w:szCs w:val="22"/>
        </w:rPr>
        <w:t>V</w:t>
      </w:r>
      <w:r w:rsidR="008B7FD2">
        <w:rPr>
          <w:rFonts w:ascii="Arial" w:hAnsi="Arial" w:cs="Arial"/>
          <w:sz w:val="22"/>
          <w:szCs w:val="22"/>
        </w:rPr>
        <w:t>)</w:t>
      </w:r>
      <w:r w:rsidRPr="00386CD8">
        <w:rPr>
          <w:rFonts w:ascii="Arial" w:hAnsi="Arial" w:cs="Arial"/>
          <w:sz w:val="22"/>
          <w:szCs w:val="22"/>
        </w:rPr>
        <w:t xml:space="preserve"> of a fixed amount of gas is directly proportional to the absolute temperature</w:t>
      </w:r>
      <w:r w:rsidR="008B7FD2">
        <w:rPr>
          <w:rFonts w:ascii="Arial" w:hAnsi="Arial" w:cs="Arial"/>
          <w:sz w:val="22"/>
          <w:szCs w:val="22"/>
        </w:rPr>
        <w:t xml:space="preserve"> (</w:t>
      </w:r>
      <w:r w:rsidR="008B7FD2" w:rsidRPr="008B7FD2">
        <w:rPr>
          <w:rFonts w:ascii="Arial" w:hAnsi="Arial" w:cs="Arial"/>
          <w:i/>
          <w:iCs/>
          <w:sz w:val="22"/>
          <w:szCs w:val="22"/>
        </w:rPr>
        <w:t>T</w:t>
      </w:r>
      <w:r w:rsidR="008B7FD2">
        <w:rPr>
          <w:rFonts w:ascii="Arial" w:hAnsi="Arial" w:cs="Arial"/>
          <w:sz w:val="22"/>
          <w:szCs w:val="22"/>
        </w:rPr>
        <w:t>)</w:t>
      </w:r>
      <w:r w:rsidRPr="00386CD8">
        <w:rPr>
          <w:rFonts w:ascii="Arial" w:hAnsi="Arial" w:cs="Arial"/>
          <w:sz w:val="22"/>
          <w:szCs w:val="22"/>
        </w:rPr>
        <w:t xml:space="preserve"> of the gas, at constant pressure.</w:t>
      </w:r>
    </w:p>
    <w:p w14:paraId="21B88B33" w14:textId="343FE346" w:rsidR="009730C6" w:rsidRPr="00386CD8" w:rsidRDefault="009730C6" w:rsidP="009730C6">
      <w:pPr>
        <w:pStyle w:val="ListParagraph"/>
        <w:numPr>
          <w:ilvl w:val="1"/>
          <w:numId w:val="3"/>
        </w:numPr>
        <w:spacing w:before="120"/>
        <w:contextualSpacing w:val="0"/>
        <w:rPr>
          <w:rFonts w:ascii="Arial" w:hAnsi="Arial" w:cs="Arial"/>
          <w:sz w:val="22"/>
          <w:szCs w:val="22"/>
        </w:rPr>
      </w:pPr>
      <w:r w:rsidRPr="00386CD8">
        <w:rPr>
          <w:rFonts w:ascii="Arial" w:hAnsi="Arial" w:cs="Arial"/>
          <w:sz w:val="22"/>
          <w:szCs w:val="22"/>
        </w:rPr>
        <w:t>As the temperature of a gas increases, its volume increases as long as pressure remains unchanged.</w:t>
      </w:r>
    </w:p>
    <w:p w14:paraId="5A745997" w14:textId="335F1937" w:rsidR="009730C6" w:rsidRPr="008B7FD2" w:rsidRDefault="009730C6" w:rsidP="008B7FD2">
      <w:pPr>
        <w:pStyle w:val="ListParagraph"/>
        <w:numPr>
          <w:ilvl w:val="1"/>
          <w:numId w:val="7"/>
        </w:numPr>
        <w:spacing w:before="120"/>
        <w:contextualSpacing w:val="0"/>
        <w:rPr>
          <w:rFonts w:ascii="Arial" w:hAnsi="Arial" w:cs="Arial"/>
          <w:sz w:val="22"/>
          <w:szCs w:val="22"/>
        </w:rPr>
      </w:pPr>
      <w:r w:rsidRPr="00386CD8">
        <w:rPr>
          <w:rFonts w:ascii="Arial" w:hAnsi="Arial" w:cs="Arial"/>
          <w:sz w:val="22"/>
          <w:szCs w:val="22"/>
        </w:rPr>
        <w:t xml:space="preserve">Charles’s Law </w:t>
      </w:r>
      <w:r w:rsidR="008B7FD2" w:rsidRPr="00735E39">
        <w:rPr>
          <w:rFonts w:ascii="Arial" w:hAnsi="Arial" w:cs="Arial"/>
          <w:sz w:val="22"/>
          <w:szCs w:val="22"/>
        </w:rPr>
        <w:t xml:space="preserve">can be expressed as </w:t>
      </w:r>
      <w:r w:rsidR="008B7FD2">
        <w:rPr>
          <w:rFonts w:ascii="Arial" w:hAnsi="Arial" w:cs="Arial"/>
          <w:i/>
          <w:iCs/>
          <w:sz w:val="22"/>
          <w:szCs w:val="22"/>
        </w:rPr>
        <w:t>V</w:t>
      </w:r>
      <w:r w:rsidR="008B7FD2" w:rsidRPr="00735E39">
        <w:rPr>
          <w:rFonts w:ascii="Arial" w:hAnsi="Arial" w:cs="Arial"/>
          <w:sz w:val="22"/>
          <w:szCs w:val="22"/>
        </w:rPr>
        <w:t xml:space="preserve"> </w:t>
      </w:r>
      <w:r w:rsidR="008B7FD2" w:rsidRPr="00735E39">
        <w:rPr>
          <w:rFonts w:ascii="Cambria Math" w:eastAsia="Cambria Math" w:hAnsi="Cambria Math" w:cs="Cambria Math"/>
          <w:sz w:val="22"/>
          <w:szCs w:val="22"/>
        </w:rPr>
        <w:t>∝</w:t>
      </w:r>
      <w:r w:rsidR="008B7FD2" w:rsidRPr="00735E39">
        <w:rPr>
          <w:rFonts w:ascii="Arial" w:eastAsia="Cambria Math" w:hAnsi="Arial" w:cs="Arial"/>
          <w:sz w:val="22"/>
          <w:szCs w:val="22"/>
        </w:rPr>
        <w:t xml:space="preserve"> </w:t>
      </w:r>
      <w:r w:rsidR="008B7FD2">
        <w:rPr>
          <w:rFonts w:ascii="Arial" w:eastAsia="Cambria Math" w:hAnsi="Arial" w:cs="Arial"/>
          <w:i/>
          <w:iCs/>
          <w:sz w:val="22"/>
          <w:szCs w:val="22"/>
        </w:rPr>
        <w:t>T</w:t>
      </w:r>
      <w:r w:rsidR="008B7FD2" w:rsidRPr="00735E39">
        <w:rPr>
          <w:rFonts w:ascii="Arial" w:eastAsia="Cambria Math" w:hAnsi="Arial" w:cs="Arial"/>
          <w:sz w:val="22"/>
          <w:szCs w:val="22"/>
        </w:rPr>
        <w:t xml:space="preserve">, </w:t>
      </w:r>
      <w:r w:rsidR="008B7FD2">
        <w:rPr>
          <w:rFonts w:ascii="Arial" w:eastAsia="Cambria Math" w:hAnsi="Arial" w:cs="Arial"/>
          <w:sz w:val="22"/>
          <w:szCs w:val="22"/>
        </w:rPr>
        <w:t xml:space="preserve">which shows that </w:t>
      </w:r>
      <w:r w:rsidR="008B7FD2">
        <w:rPr>
          <w:rFonts w:ascii="Arial" w:eastAsia="Cambria Math" w:hAnsi="Arial" w:cs="Arial"/>
          <w:i/>
          <w:iCs/>
          <w:sz w:val="22"/>
          <w:szCs w:val="22"/>
        </w:rPr>
        <w:t>V</w:t>
      </w:r>
      <w:r w:rsidR="008B7FD2" w:rsidRPr="00091A05">
        <w:rPr>
          <w:rFonts w:ascii="Arial" w:eastAsia="Cambria Math" w:hAnsi="Arial" w:cs="Arial"/>
          <w:i/>
          <w:iCs/>
          <w:sz w:val="22"/>
          <w:szCs w:val="22"/>
        </w:rPr>
        <w:t xml:space="preserve"> </w:t>
      </w:r>
      <w:r w:rsidR="008B7FD2">
        <w:rPr>
          <w:rFonts w:ascii="Arial" w:eastAsia="Cambria Math" w:hAnsi="Arial" w:cs="Arial"/>
          <w:sz w:val="22"/>
          <w:szCs w:val="22"/>
        </w:rPr>
        <w:t xml:space="preserve">and </w:t>
      </w:r>
      <w:r w:rsidR="008B7FD2">
        <w:rPr>
          <w:rFonts w:ascii="Arial" w:eastAsia="Cambria Math" w:hAnsi="Arial" w:cs="Arial"/>
          <w:i/>
          <w:iCs/>
          <w:sz w:val="22"/>
          <w:szCs w:val="22"/>
        </w:rPr>
        <w:t>T</w:t>
      </w:r>
      <w:r w:rsidR="008B7FD2" w:rsidRPr="00091A05">
        <w:rPr>
          <w:rFonts w:ascii="Arial" w:eastAsia="Cambria Math" w:hAnsi="Arial" w:cs="Arial"/>
          <w:i/>
          <w:iCs/>
          <w:sz w:val="22"/>
          <w:szCs w:val="22"/>
        </w:rPr>
        <w:t xml:space="preserve"> </w:t>
      </w:r>
      <w:r w:rsidR="008B7FD2">
        <w:rPr>
          <w:rFonts w:ascii="Arial" w:eastAsia="Cambria Math" w:hAnsi="Arial" w:cs="Arial"/>
          <w:sz w:val="22"/>
          <w:szCs w:val="22"/>
        </w:rPr>
        <w:t xml:space="preserve">are directly proportional.  Since </w:t>
      </w:r>
      <w:r w:rsidR="008B7FD2" w:rsidRPr="00E74224">
        <w:rPr>
          <w:rFonts w:ascii="Arial" w:eastAsia="Cambria Math" w:hAnsi="Arial" w:cs="Arial"/>
          <w:i/>
          <w:iCs/>
          <w:sz w:val="22"/>
          <w:szCs w:val="22"/>
        </w:rPr>
        <w:t>V</w:t>
      </w:r>
      <w:r w:rsidR="008B7FD2">
        <w:rPr>
          <w:rFonts w:ascii="Arial" w:eastAsia="Cambria Math" w:hAnsi="Arial" w:cs="Arial"/>
          <w:sz w:val="22"/>
          <w:szCs w:val="22"/>
        </w:rPr>
        <w:t xml:space="preserve"> increases at the same rate as </w:t>
      </w:r>
      <w:r w:rsidR="008B7FD2" w:rsidRPr="00E74224">
        <w:rPr>
          <w:rFonts w:ascii="Arial" w:eastAsia="Cambria Math" w:hAnsi="Arial" w:cs="Arial"/>
          <w:i/>
          <w:iCs/>
          <w:sz w:val="22"/>
          <w:szCs w:val="22"/>
        </w:rPr>
        <w:t>T</w:t>
      </w:r>
      <w:r w:rsidR="008B7FD2">
        <w:rPr>
          <w:rFonts w:ascii="Arial" w:eastAsia="Cambria Math" w:hAnsi="Arial" w:cs="Arial"/>
          <w:sz w:val="22"/>
          <w:szCs w:val="22"/>
        </w:rPr>
        <w:t xml:space="preserve">, this expression can be rewritten as </w:t>
      </w:r>
      <w:r w:rsidRPr="008B7FD2">
        <w:rPr>
          <w:rFonts w:ascii="Arial" w:hAnsi="Arial" w:cs="Arial"/>
          <w:i/>
          <w:iCs/>
          <w:sz w:val="22"/>
          <w:szCs w:val="22"/>
        </w:rPr>
        <w:t>V</w:t>
      </w:r>
      <w:r w:rsidRPr="008B7FD2">
        <w:rPr>
          <w:rFonts w:ascii="Arial" w:hAnsi="Arial" w:cs="Arial"/>
          <w:sz w:val="22"/>
          <w:szCs w:val="22"/>
          <w:vertAlign w:val="subscript"/>
        </w:rPr>
        <w:t>1</w:t>
      </w:r>
      <w:r w:rsidRPr="008B7FD2">
        <w:rPr>
          <w:rFonts w:ascii="Arial" w:hAnsi="Arial" w:cs="Arial"/>
          <w:i/>
          <w:iCs/>
          <w:sz w:val="22"/>
          <w:szCs w:val="22"/>
        </w:rPr>
        <w:t>T</w:t>
      </w:r>
      <w:r w:rsidRPr="008B7FD2">
        <w:rPr>
          <w:rFonts w:ascii="Arial" w:hAnsi="Arial" w:cs="Arial"/>
          <w:sz w:val="22"/>
          <w:szCs w:val="22"/>
          <w:vertAlign w:val="subscript"/>
        </w:rPr>
        <w:t>2</w:t>
      </w:r>
      <w:r w:rsidRPr="008B7FD2">
        <w:rPr>
          <w:rFonts w:ascii="Arial" w:hAnsi="Arial" w:cs="Arial"/>
          <w:sz w:val="22"/>
          <w:szCs w:val="22"/>
        </w:rPr>
        <w:t xml:space="preserve"> = </w:t>
      </w:r>
      <w:r w:rsidRPr="008B7FD2">
        <w:rPr>
          <w:rFonts w:ascii="Arial" w:hAnsi="Arial" w:cs="Arial"/>
          <w:i/>
          <w:iCs/>
          <w:sz w:val="22"/>
          <w:szCs w:val="22"/>
        </w:rPr>
        <w:t>V</w:t>
      </w:r>
      <w:r w:rsidRPr="008B7FD2">
        <w:rPr>
          <w:rFonts w:ascii="Arial" w:hAnsi="Arial" w:cs="Arial"/>
          <w:sz w:val="22"/>
          <w:szCs w:val="22"/>
          <w:vertAlign w:val="subscript"/>
        </w:rPr>
        <w:t>2</w:t>
      </w:r>
      <w:r w:rsidRPr="008B7FD2">
        <w:rPr>
          <w:rFonts w:ascii="Arial" w:hAnsi="Arial" w:cs="Arial"/>
          <w:i/>
          <w:iCs/>
          <w:sz w:val="22"/>
          <w:szCs w:val="22"/>
        </w:rPr>
        <w:t>T</w:t>
      </w:r>
      <w:r w:rsidRPr="008B7FD2">
        <w:rPr>
          <w:rFonts w:ascii="Arial" w:hAnsi="Arial" w:cs="Arial"/>
          <w:sz w:val="22"/>
          <w:szCs w:val="22"/>
          <w:vertAlign w:val="subscript"/>
        </w:rPr>
        <w:t>1</w:t>
      </w:r>
      <w:r w:rsidR="00386CD8" w:rsidRPr="008B7FD2">
        <w:rPr>
          <w:rFonts w:ascii="Arial" w:hAnsi="Arial" w:cs="Arial"/>
          <w:sz w:val="22"/>
          <w:szCs w:val="22"/>
        </w:rPr>
        <w:t>.</w:t>
      </w:r>
    </w:p>
    <w:p w14:paraId="5A9515E6" w14:textId="77777777" w:rsidR="006F374C" w:rsidRPr="00386CD8" w:rsidRDefault="006F374C" w:rsidP="006F374C">
      <w:pPr>
        <w:pStyle w:val="ListParagraph"/>
        <w:ind w:left="1440"/>
        <w:rPr>
          <w:rFonts w:ascii="Arial" w:hAnsi="Arial" w:cs="Arial"/>
          <w:sz w:val="22"/>
          <w:szCs w:val="22"/>
        </w:rPr>
      </w:pPr>
    </w:p>
    <w:p w14:paraId="48029E08" w14:textId="27968B11" w:rsidR="00B42506" w:rsidRPr="00386CD8" w:rsidRDefault="00B42506" w:rsidP="00B42506">
      <w:pPr>
        <w:pStyle w:val="ListParagraph"/>
        <w:numPr>
          <w:ilvl w:val="0"/>
          <w:numId w:val="3"/>
        </w:numPr>
        <w:spacing w:before="120"/>
        <w:rPr>
          <w:rFonts w:ascii="Arial" w:hAnsi="Arial" w:cs="Arial"/>
          <w:sz w:val="22"/>
          <w:szCs w:val="22"/>
        </w:rPr>
      </w:pPr>
      <w:r w:rsidRPr="00386CD8">
        <w:rPr>
          <w:rFonts w:ascii="Arial" w:hAnsi="Arial" w:cs="Arial"/>
          <w:sz w:val="22"/>
          <w:szCs w:val="22"/>
          <w:u w:val="single"/>
        </w:rPr>
        <w:t>Dependent variable</w:t>
      </w:r>
      <w:r w:rsidRPr="00386CD8">
        <w:rPr>
          <w:rFonts w:ascii="Arial" w:hAnsi="Arial" w:cs="Arial"/>
          <w:sz w:val="22"/>
          <w:szCs w:val="22"/>
        </w:rPr>
        <w:t xml:space="preserve"> – the variable in an experiment that is being tested, which changes in response to changes in other variables.</w:t>
      </w:r>
    </w:p>
    <w:p w14:paraId="5561D129" w14:textId="4D20C27D" w:rsidR="00B42506" w:rsidRPr="00386CD8" w:rsidRDefault="00B42506" w:rsidP="00C45AF6">
      <w:pPr>
        <w:pStyle w:val="ListParagraph"/>
        <w:numPr>
          <w:ilvl w:val="1"/>
          <w:numId w:val="3"/>
        </w:numPr>
        <w:spacing w:before="120"/>
        <w:contextualSpacing w:val="0"/>
        <w:rPr>
          <w:rFonts w:ascii="Arial" w:hAnsi="Arial" w:cs="Arial"/>
          <w:sz w:val="22"/>
          <w:szCs w:val="22"/>
        </w:rPr>
      </w:pPr>
      <w:r w:rsidRPr="00386CD8">
        <w:rPr>
          <w:rFonts w:ascii="Arial" w:hAnsi="Arial" w:cs="Arial"/>
          <w:sz w:val="22"/>
          <w:szCs w:val="22"/>
        </w:rPr>
        <w:t xml:space="preserve">For example, if an experiment is designed to test the effect of light on plant growth, the </w:t>
      </w:r>
      <w:r w:rsidR="00127B15" w:rsidRPr="00386CD8">
        <w:rPr>
          <w:rFonts w:ascii="Arial" w:hAnsi="Arial" w:cs="Arial"/>
          <w:sz w:val="22"/>
          <w:szCs w:val="22"/>
        </w:rPr>
        <w:t>amount of plant growth</w:t>
      </w:r>
      <w:r w:rsidRPr="00386CD8">
        <w:rPr>
          <w:rFonts w:ascii="Arial" w:hAnsi="Arial" w:cs="Arial"/>
          <w:sz w:val="22"/>
          <w:szCs w:val="22"/>
        </w:rPr>
        <w:t xml:space="preserve"> would be the dependent variable.</w:t>
      </w:r>
    </w:p>
    <w:p w14:paraId="3CEEFB05" w14:textId="77777777" w:rsidR="00127B15" w:rsidRPr="00386CD8" w:rsidRDefault="00127B15" w:rsidP="00127B15">
      <w:pPr>
        <w:pStyle w:val="ListParagraph"/>
        <w:spacing w:before="120"/>
        <w:ind w:left="1440"/>
        <w:rPr>
          <w:rFonts w:ascii="Arial" w:hAnsi="Arial" w:cs="Arial"/>
          <w:sz w:val="22"/>
          <w:szCs w:val="22"/>
        </w:rPr>
      </w:pPr>
    </w:p>
    <w:p w14:paraId="3B57C834" w14:textId="5C52BE83" w:rsidR="005F5AD4" w:rsidRDefault="00127B15" w:rsidP="006C1879">
      <w:pPr>
        <w:pStyle w:val="ListParagraph"/>
        <w:numPr>
          <w:ilvl w:val="0"/>
          <w:numId w:val="7"/>
        </w:numPr>
        <w:spacing w:before="120"/>
        <w:rPr>
          <w:rFonts w:ascii="Arial" w:hAnsi="Arial" w:cs="Arial"/>
          <w:sz w:val="22"/>
          <w:szCs w:val="22"/>
        </w:rPr>
      </w:pPr>
      <w:r w:rsidRPr="00386CD8">
        <w:rPr>
          <w:rFonts w:ascii="Arial" w:hAnsi="Arial" w:cs="Arial"/>
          <w:sz w:val="22"/>
          <w:szCs w:val="22"/>
          <w:u w:val="single"/>
        </w:rPr>
        <w:t>Directly proportional</w:t>
      </w:r>
      <w:r w:rsidRPr="00386CD8">
        <w:rPr>
          <w:rFonts w:ascii="Arial" w:hAnsi="Arial" w:cs="Arial"/>
          <w:sz w:val="22"/>
          <w:szCs w:val="22"/>
        </w:rPr>
        <w:t xml:space="preserve"> – </w:t>
      </w:r>
      <w:r w:rsidR="00A15429">
        <w:rPr>
          <w:rFonts w:ascii="Arial" w:hAnsi="Arial" w:cs="Arial"/>
          <w:sz w:val="22"/>
          <w:szCs w:val="22"/>
        </w:rPr>
        <w:t>a</w:t>
      </w:r>
      <w:r w:rsidRPr="00386CD8">
        <w:rPr>
          <w:rFonts w:ascii="Arial" w:hAnsi="Arial" w:cs="Arial"/>
          <w:sz w:val="22"/>
          <w:szCs w:val="22"/>
        </w:rPr>
        <w:t xml:space="preserve"> mathematical relationship </w:t>
      </w:r>
      <w:r w:rsidR="005F5AD4" w:rsidRPr="00386CD8">
        <w:rPr>
          <w:rFonts w:ascii="Arial" w:hAnsi="Arial" w:cs="Arial"/>
          <w:sz w:val="22"/>
          <w:szCs w:val="22"/>
        </w:rPr>
        <w:t>in which</w:t>
      </w:r>
      <w:r w:rsidRPr="00386CD8">
        <w:rPr>
          <w:rFonts w:ascii="Arial" w:hAnsi="Arial" w:cs="Arial"/>
          <w:sz w:val="22"/>
          <w:szCs w:val="22"/>
        </w:rPr>
        <w:t xml:space="preserve"> </w:t>
      </w:r>
      <w:r w:rsidR="006B0AE5">
        <w:rPr>
          <w:rFonts w:ascii="Arial" w:hAnsi="Arial" w:cs="Arial"/>
          <w:sz w:val="22"/>
          <w:szCs w:val="22"/>
        </w:rPr>
        <w:t>a change</w:t>
      </w:r>
      <w:r w:rsidRPr="00386CD8">
        <w:rPr>
          <w:rFonts w:ascii="Arial" w:hAnsi="Arial" w:cs="Arial"/>
          <w:sz w:val="22"/>
          <w:szCs w:val="22"/>
        </w:rPr>
        <w:t xml:space="preserve"> in one variable causes a</w:t>
      </w:r>
      <w:r w:rsidR="006B0AE5">
        <w:rPr>
          <w:rFonts w:ascii="Arial" w:hAnsi="Arial" w:cs="Arial"/>
          <w:sz w:val="22"/>
          <w:szCs w:val="22"/>
        </w:rPr>
        <w:t xml:space="preserve"> change </w:t>
      </w:r>
      <w:r w:rsidRPr="00386CD8">
        <w:rPr>
          <w:rFonts w:ascii="Arial" w:hAnsi="Arial" w:cs="Arial"/>
          <w:sz w:val="22"/>
          <w:szCs w:val="22"/>
        </w:rPr>
        <w:t>in another variable</w:t>
      </w:r>
      <w:r w:rsidR="0093489D">
        <w:rPr>
          <w:rFonts w:ascii="Arial" w:hAnsi="Arial" w:cs="Arial"/>
          <w:sz w:val="22"/>
          <w:szCs w:val="22"/>
        </w:rPr>
        <w:t xml:space="preserve"> at the same rate</w:t>
      </w:r>
      <w:r w:rsidR="006B0AE5">
        <w:rPr>
          <w:rFonts w:ascii="Arial" w:hAnsi="Arial" w:cs="Arial"/>
          <w:sz w:val="22"/>
          <w:szCs w:val="22"/>
        </w:rPr>
        <w:t xml:space="preserve"> and in the same direction</w:t>
      </w:r>
      <w:r w:rsidRPr="00386CD8">
        <w:rPr>
          <w:rFonts w:ascii="Arial" w:hAnsi="Arial" w:cs="Arial"/>
          <w:sz w:val="22"/>
          <w:szCs w:val="22"/>
        </w:rPr>
        <w:t>.</w:t>
      </w:r>
    </w:p>
    <w:p w14:paraId="3AE9A285" w14:textId="4A965D46" w:rsidR="006B0AE5" w:rsidRDefault="006B0AE5" w:rsidP="006B0AE5">
      <w:pPr>
        <w:pStyle w:val="ListParagraph"/>
        <w:spacing w:before="120"/>
        <w:rPr>
          <w:rFonts w:ascii="Arial" w:hAnsi="Arial" w:cs="Arial"/>
          <w:sz w:val="22"/>
          <w:szCs w:val="22"/>
        </w:rPr>
      </w:pPr>
    </w:p>
    <w:p w14:paraId="05853208" w14:textId="77777777" w:rsidR="00E74224" w:rsidRPr="006B0AE5" w:rsidRDefault="00E74224" w:rsidP="006B0AE5">
      <w:pPr>
        <w:pStyle w:val="ListParagraph"/>
        <w:spacing w:before="120"/>
        <w:rPr>
          <w:rFonts w:ascii="Arial" w:hAnsi="Arial" w:cs="Arial"/>
          <w:sz w:val="22"/>
          <w:szCs w:val="22"/>
        </w:rPr>
      </w:pPr>
    </w:p>
    <w:p w14:paraId="7516DE68" w14:textId="37611662" w:rsidR="000F4091" w:rsidRPr="00386CD8" w:rsidRDefault="000F4091" w:rsidP="003613CD">
      <w:pPr>
        <w:pStyle w:val="ListParagraph"/>
        <w:numPr>
          <w:ilvl w:val="0"/>
          <w:numId w:val="7"/>
        </w:numPr>
        <w:spacing w:before="120"/>
        <w:rPr>
          <w:rFonts w:ascii="Arial" w:hAnsi="Arial" w:cs="Arial"/>
          <w:sz w:val="22"/>
          <w:szCs w:val="22"/>
        </w:rPr>
      </w:pPr>
      <w:r w:rsidRPr="00386CD8">
        <w:rPr>
          <w:rFonts w:ascii="Arial" w:hAnsi="Arial" w:cs="Arial"/>
          <w:sz w:val="22"/>
          <w:szCs w:val="22"/>
          <w:u w:val="single"/>
        </w:rPr>
        <w:lastRenderedPageBreak/>
        <w:t>Gay-Lussac’s law</w:t>
      </w:r>
      <w:r w:rsidRPr="00386CD8">
        <w:rPr>
          <w:rFonts w:ascii="Arial" w:hAnsi="Arial" w:cs="Arial"/>
          <w:sz w:val="22"/>
          <w:szCs w:val="22"/>
        </w:rPr>
        <w:t xml:space="preserve"> – </w:t>
      </w:r>
      <w:r w:rsidR="00BC0B4C">
        <w:rPr>
          <w:rFonts w:ascii="Arial" w:hAnsi="Arial" w:cs="Arial"/>
          <w:sz w:val="22"/>
          <w:szCs w:val="22"/>
        </w:rPr>
        <w:t>a</w:t>
      </w:r>
      <w:r w:rsidRPr="00386CD8">
        <w:rPr>
          <w:rFonts w:ascii="Arial" w:hAnsi="Arial" w:cs="Arial"/>
          <w:sz w:val="22"/>
          <w:szCs w:val="22"/>
        </w:rPr>
        <w:t xml:space="preserve"> law </w:t>
      </w:r>
      <w:r w:rsidR="00BC0B4C">
        <w:rPr>
          <w:rFonts w:ascii="Arial" w:hAnsi="Arial" w:cs="Arial"/>
          <w:sz w:val="22"/>
          <w:szCs w:val="22"/>
        </w:rPr>
        <w:t>stating</w:t>
      </w:r>
      <w:r w:rsidRPr="00386CD8">
        <w:rPr>
          <w:rFonts w:ascii="Arial" w:hAnsi="Arial" w:cs="Arial"/>
          <w:sz w:val="22"/>
          <w:szCs w:val="22"/>
        </w:rPr>
        <w:t xml:space="preserve"> that the pressure</w:t>
      </w:r>
      <w:r w:rsidR="008B7FD2">
        <w:rPr>
          <w:rFonts w:ascii="Arial" w:hAnsi="Arial" w:cs="Arial"/>
          <w:sz w:val="22"/>
          <w:szCs w:val="22"/>
        </w:rPr>
        <w:t xml:space="preserve"> (</w:t>
      </w:r>
      <w:r w:rsidR="008B7FD2" w:rsidRPr="008B7FD2">
        <w:rPr>
          <w:rFonts w:ascii="Arial" w:hAnsi="Arial" w:cs="Arial"/>
          <w:i/>
          <w:iCs/>
          <w:sz w:val="22"/>
          <w:szCs w:val="22"/>
        </w:rPr>
        <w:t>P</w:t>
      </w:r>
      <w:r w:rsidR="008B7FD2">
        <w:rPr>
          <w:rFonts w:ascii="Arial" w:hAnsi="Arial" w:cs="Arial"/>
          <w:sz w:val="22"/>
          <w:szCs w:val="22"/>
        </w:rPr>
        <w:t>)</w:t>
      </w:r>
      <w:r w:rsidRPr="00386CD8">
        <w:rPr>
          <w:rFonts w:ascii="Arial" w:hAnsi="Arial" w:cs="Arial"/>
          <w:sz w:val="22"/>
          <w:szCs w:val="22"/>
        </w:rPr>
        <w:t xml:space="preserve"> of a fixed amount of gas is directly proportional to the absolute temperature</w:t>
      </w:r>
      <w:r w:rsidR="008B7FD2">
        <w:rPr>
          <w:rFonts w:ascii="Arial" w:hAnsi="Arial" w:cs="Arial"/>
          <w:sz w:val="22"/>
          <w:szCs w:val="22"/>
        </w:rPr>
        <w:t xml:space="preserve"> (</w:t>
      </w:r>
      <w:r w:rsidR="008B7FD2" w:rsidRPr="008B7FD2">
        <w:rPr>
          <w:rFonts w:ascii="Arial" w:hAnsi="Arial" w:cs="Arial"/>
          <w:i/>
          <w:iCs/>
          <w:sz w:val="22"/>
          <w:szCs w:val="22"/>
        </w:rPr>
        <w:t>T</w:t>
      </w:r>
      <w:r w:rsidR="008B7FD2">
        <w:rPr>
          <w:rFonts w:ascii="Arial" w:hAnsi="Arial" w:cs="Arial"/>
          <w:sz w:val="22"/>
          <w:szCs w:val="22"/>
        </w:rPr>
        <w:t>)</w:t>
      </w:r>
      <w:r w:rsidRPr="00386CD8">
        <w:rPr>
          <w:rFonts w:ascii="Arial" w:hAnsi="Arial" w:cs="Arial"/>
          <w:sz w:val="22"/>
          <w:szCs w:val="22"/>
        </w:rPr>
        <w:t xml:space="preserve"> of the gas, at constant volume.</w:t>
      </w:r>
    </w:p>
    <w:p w14:paraId="31B87E42" w14:textId="77777777" w:rsidR="000F4091" w:rsidRPr="00386CD8" w:rsidRDefault="000F4091" w:rsidP="006F374C">
      <w:pPr>
        <w:pStyle w:val="ListParagraph"/>
        <w:numPr>
          <w:ilvl w:val="1"/>
          <w:numId w:val="7"/>
        </w:numPr>
        <w:spacing w:before="120"/>
        <w:contextualSpacing w:val="0"/>
        <w:rPr>
          <w:rFonts w:ascii="Arial" w:hAnsi="Arial" w:cs="Arial"/>
          <w:sz w:val="22"/>
          <w:szCs w:val="22"/>
        </w:rPr>
      </w:pPr>
      <w:r w:rsidRPr="00386CD8">
        <w:rPr>
          <w:rFonts w:ascii="Arial" w:hAnsi="Arial" w:cs="Arial"/>
          <w:sz w:val="22"/>
          <w:szCs w:val="22"/>
        </w:rPr>
        <w:t>As the temperature of a gas increases, its pressure increases as long as the volume remains unchanged.</w:t>
      </w:r>
    </w:p>
    <w:p w14:paraId="2E7C2F41" w14:textId="46F5D2CD" w:rsidR="000F4091" w:rsidRPr="00386CD8" w:rsidRDefault="008B7FD2" w:rsidP="006F374C">
      <w:pPr>
        <w:pStyle w:val="ListParagraph"/>
        <w:numPr>
          <w:ilvl w:val="1"/>
          <w:numId w:val="7"/>
        </w:numPr>
        <w:spacing w:before="120"/>
        <w:contextualSpacing w:val="0"/>
        <w:rPr>
          <w:rFonts w:ascii="Arial" w:hAnsi="Arial" w:cs="Arial"/>
          <w:sz w:val="22"/>
          <w:szCs w:val="22"/>
        </w:rPr>
      </w:pPr>
      <w:r w:rsidRPr="00386CD8">
        <w:rPr>
          <w:rFonts w:ascii="Arial" w:hAnsi="Arial" w:cs="Arial"/>
          <w:sz w:val="22"/>
          <w:szCs w:val="22"/>
        </w:rPr>
        <w:t xml:space="preserve">Gay-Lussac’s law </w:t>
      </w:r>
      <w:r w:rsidRPr="00735E39">
        <w:rPr>
          <w:rFonts w:ascii="Arial" w:hAnsi="Arial" w:cs="Arial"/>
          <w:sz w:val="22"/>
          <w:szCs w:val="22"/>
        </w:rPr>
        <w:t xml:space="preserve">can be expressed as </w:t>
      </w:r>
      <w:r>
        <w:rPr>
          <w:rFonts w:ascii="Arial" w:hAnsi="Arial" w:cs="Arial"/>
          <w:i/>
          <w:iCs/>
          <w:sz w:val="22"/>
          <w:szCs w:val="22"/>
        </w:rPr>
        <w:t>P</w:t>
      </w:r>
      <w:r w:rsidRPr="00735E39">
        <w:rPr>
          <w:rFonts w:ascii="Arial" w:hAnsi="Arial" w:cs="Arial"/>
          <w:sz w:val="22"/>
          <w:szCs w:val="22"/>
        </w:rPr>
        <w:t xml:space="preserve"> </w:t>
      </w:r>
      <w:r w:rsidRPr="00735E39">
        <w:rPr>
          <w:rFonts w:ascii="Cambria Math" w:eastAsia="Cambria Math" w:hAnsi="Cambria Math" w:cs="Cambria Math"/>
          <w:sz w:val="22"/>
          <w:szCs w:val="22"/>
        </w:rPr>
        <w:t>∝</w:t>
      </w:r>
      <w:r w:rsidRPr="00735E39">
        <w:rPr>
          <w:rFonts w:ascii="Arial" w:eastAsia="Cambria Math" w:hAnsi="Arial" w:cs="Arial"/>
          <w:sz w:val="22"/>
          <w:szCs w:val="22"/>
        </w:rPr>
        <w:t xml:space="preserve"> </w:t>
      </w:r>
      <w:r>
        <w:rPr>
          <w:rFonts w:ascii="Arial" w:eastAsia="Cambria Math" w:hAnsi="Arial" w:cs="Arial"/>
          <w:i/>
          <w:iCs/>
          <w:sz w:val="22"/>
          <w:szCs w:val="22"/>
        </w:rPr>
        <w:t>T</w:t>
      </w:r>
      <w:r w:rsidRPr="00735E39">
        <w:rPr>
          <w:rFonts w:ascii="Arial" w:eastAsia="Cambria Math" w:hAnsi="Arial" w:cs="Arial"/>
          <w:sz w:val="22"/>
          <w:szCs w:val="22"/>
        </w:rPr>
        <w:t xml:space="preserve">, </w:t>
      </w:r>
      <w:r>
        <w:rPr>
          <w:rFonts w:ascii="Arial" w:eastAsia="Cambria Math" w:hAnsi="Arial" w:cs="Arial"/>
          <w:sz w:val="22"/>
          <w:szCs w:val="22"/>
        </w:rPr>
        <w:t xml:space="preserve">which shows that </w:t>
      </w:r>
      <w:r>
        <w:rPr>
          <w:rFonts w:ascii="Arial" w:eastAsia="Cambria Math" w:hAnsi="Arial" w:cs="Arial"/>
          <w:i/>
          <w:iCs/>
          <w:sz w:val="22"/>
          <w:szCs w:val="22"/>
        </w:rPr>
        <w:t>P</w:t>
      </w:r>
      <w:r w:rsidRPr="00091A05">
        <w:rPr>
          <w:rFonts w:ascii="Arial" w:eastAsia="Cambria Math" w:hAnsi="Arial" w:cs="Arial"/>
          <w:i/>
          <w:iCs/>
          <w:sz w:val="22"/>
          <w:szCs w:val="22"/>
        </w:rPr>
        <w:t xml:space="preserve"> </w:t>
      </w:r>
      <w:r>
        <w:rPr>
          <w:rFonts w:ascii="Arial" w:eastAsia="Cambria Math" w:hAnsi="Arial" w:cs="Arial"/>
          <w:sz w:val="22"/>
          <w:szCs w:val="22"/>
        </w:rPr>
        <w:t xml:space="preserve">and </w:t>
      </w:r>
      <w:r>
        <w:rPr>
          <w:rFonts w:ascii="Arial" w:eastAsia="Cambria Math" w:hAnsi="Arial" w:cs="Arial"/>
          <w:i/>
          <w:iCs/>
          <w:sz w:val="22"/>
          <w:szCs w:val="22"/>
        </w:rPr>
        <w:t>T</w:t>
      </w:r>
      <w:r w:rsidRPr="00091A05">
        <w:rPr>
          <w:rFonts w:ascii="Arial" w:eastAsia="Cambria Math" w:hAnsi="Arial" w:cs="Arial"/>
          <w:i/>
          <w:iCs/>
          <w:sz w:val="22"/>
          <w:szCs w:val="22"/>
        </w:rPr>
        <w:t xml:space="preserve"> </w:t>
      </w:r>
      <w:r w:rsidR="00A15429">
        <w:rPr>
          <w:rFonts w:ascii="Arial" w:eastAsia="Cambria Math" w:hAnsi="Arial" w:cs="Arial"/>
          <w:sz w:val="22"/>
          <w:szCs w:val="22"/>
        </w:rPr>
        <w:t xml:space="preserve">are directly proportional. </w:t>
      </w:r>
      <w:r>
        <w:rPr>
          <w:rFonts w:ascii="Arial" w:eastAsia="Cambria Math" w:hAnsi="Arial" w:cs="Arial"/>
          <w:sz w:val="22"/>
          <w:szCs w:val="22"/>
        </w:rPr>
        <w:t xml:space="preserve">Since </w:t>
      </w:r>
      <w:r w:rsidRPr="00E74224">
        <w:rPr>
          <w:rFonts w:ascii="Arial" w:eastAsia="Cambria Math" w:hAnsi="Arial" w:cs="Arial"/>
          <w:i/>
          <w:iCs/>
          <w:sz w:val="22"/>
          <w:szCs w:val="22"/>
        </w:rPr>
        <w:t>P</w:t>
      </w:r>
      <w:r>
        <w:rPr>
          <w:rFonts w:ascii="Arial" w:eastAsia="Cambria Math" w:hAnsi="Arial" w:cs="Arial"/>
          <w:sz w:val="22"/>
          <w:szCs w:val="22"/>
        </w:rPr>
        <w:t xml:space="preserve"> increases at the same rate as </w:t>
      </w:r>
      <w:r w:rsidRPr="00E74224">
        <w:rPr>
          <w:rFonts w:ascii="Arial" w:eastAsia="Cambria Math" w:hAnsi="Arial" w:cs="Arial"/>
          <w:i/>
          <w:iCs/>
          <w:sz w:val="22"/>
          <w:szCs w:val="22"/>
        </w:rPr>
        <w:t>T</w:t>
      </w:r>
      <w:r>
        <w:rPr>
          <w:rFonts w:ascii="Arial" w:eastAsia="Cambria Math" w:hAnsi="Arial" w:cs="Arial"/>
          <w:sz w:val="22"/>
          <w:szCs w:val="22"/>
        </w:rPr>
        <w:t xml:space="preserve">, this expression can be rewritten as </w:t>
      </w:r>
      <w:r w:rsidR="000F4091" w:rsidRPr="006C1879">
        <w:rPr>
          <w:rFonts w:ascii="Arial" w:hAnsi="Arial" w:cs="Arial"/>
          <w:i/>
          <w:iCs/>
          <w:sz w:val="22"/>
          <w:szCs w:val="22"/>
        </w:rPr>
        <w:t>P</w:t>
      </w:r>
      <w:r w:rsidR="006F374C" w:rsidRPr="00386CD8">
        <w:rPr>
          <w:rFonts w:ascii="Arial" w:hAnsi="Arial" w:cs="Arial"/>
          <w:sz w:val="22"/>
          <w:szCs w:val="22"/>
          <w:vertAlign w:val="subscript"/>
        </w:rPr>
        <w:t>1</w:t>
      </w:r>
      <w:r w:rsidR="006F374C" w:rsidRPr="006C1879">
        <w:rPr>
          <w:rFonts w:ascii="Arial" w:hAnsi="Arial" w:cs="Arial"/>
          <w:i/>
          <w:iCs/>
          <w:sz w:val="22"/>
          <w:szCs w:val="22"/>
        </w:rPr>
        <w:t>T</w:t>
      </w:r>
      <w:r w:rsidR="006F374C" w:rsidRPr="00386CD8">
        <w:rPr>
          <w:rFonts w:ascii="Arial" w:hAnsi="Arial" w:cs="Arial"/>
          <w:sz w:val="22"/>
          <w:szCs w:val="22"/>
          <w:vertAlign w:val="subscript"/>
        </w:rPr>
        <w:t>2</w:t>
      </w:r>
      <w:r w:rsidR="006F374C" w:rsidRPr="00386CD8">
        <w:rPr>
          <w:rFonts w:ascii="Arial" w:hAnsi="Arial" w:cs="Arial"/>
          <w:sz w:val="22"/>
          <w:szCs w:val="22"/>
        </w:rPr>
        <w:t xml:space="preserve"> = </w:t>
      </w:r>
      <w:r w:rsidR="006F374C" w:rsidRPr="006C1879">
        <w:rPr>
          <w:rFonts w:ascii="Arial" w:hAnsi="Arial" w:cs="Arial"/>
          <w:i/>
          <w:iCs/>
          <w:sz w:val="22"/>
          <w:szCs w:val="22"/>
        </w:rPr>
        <w:t>P</w:t>
      </w:r>
      <w:r w:rsidR="006F374C" w:rsidRPr="00386CD8">
        <w:rPr>
          <w:rFonts w:ascii="Arial" w:hAnsi="Arial" w:cs="Arial"/>
          <w:sz w:val="22"/>
          <w:szCs w:val="22"/>
          <w:vertAlign w:val="subscript"/>
        </w:rPr>
        <w:t>2</w:t>
      </w:r>
      <w:r w:rsidR="006F374C" w:rsidRPr="006C1879">
        <w:rPr>
          <w:rFonts w:ascii="Arial" w:hAnsi="Arial" w:cs="Arial"/>
          <w:i/>
          <w:iCs/>
          <w:sz w:val="22"/>
          <w:szCs w:val="22"/>
        </w:rPr>
        <w:t>T</w:t>
      </w:r>
      <w:r w:rsidR="006F374C" w:rsidRPr="00386CD8">
        <w:rPr>
          <w:rFonts w:ascii="Arial" w:hAnsi="Arial" w:cs="Arial"/>
          <w:sz w:val="22"/>
          <w:szCs w:val="22"/>
          <w:vertAlign w:val="subscript"/>
        </w:rPr>
        <w:t>1</w:t>
      </w:r>
      <w:r>
        <w:rPr>
          <w:rFonts w:ascii="Arial" w:hAnsi="Arial" w:cs="Arial"/>
          <w:sz w:val="22"/>
          <w:szCs w:val="22"/>
        </w:rPr>
        <w:t>.</w:t>
      </w:r>
    </w:p>
    <w:p w14:paraId="715316F4" w14:textId="77777777" w:rsidR="006F374C" w:rsidRPr="00386CD8" w:rsidRDefault="006F374C" w:rsidP="006F374C">
      <w:pPr>
        <w:pStyle w:val="ListParagraph"/>
        <w:spacing w:before="120"/>
        <w:ind w:left="1440"/>
        <w:rPr>
          <w:rFonts w:ascii="Arial" w:hAnsi="Arial" w:cs="Arial"/>
          <w:sz w:val="22"/>
          <w:szCs w:val="22"/>
        </w:rPr>
      </w:pPr>
    </w:p>
    <w:p w14:paraId="1EFB6C2F" w14:textId="65E8C937" w:rsidR="003613CD" w:rsidRPr="00386CD8" w:rsidRDefault="00C45AF6" w:rsidP="003613CD">
      <w:pPr>
        <w:pStyle w:val="ListParagraph"/>
        <w:numPr>
          <w:ilvl w:val="0"/>
          <w:numId w:val="7"/>
        </w:numPr>
        <w:spacing w:before="120"/>
        <w:rPr>
          <w:rFonts w:ascii="Arial" w:hAnsi="Arial" w:cs="Arial"/>
          <w:sz w:val="22"/>
          <w:szCs w:val="22"/>
        </w:rPr>
      </w:pPr>
      <w:r w:rsidRPr="00386CD8">
        <w:rPr>
          <w:rFonts w:ascii="Arial" w:hAnsi="Arial" w:cs="Arial"/>
          <w:sz w:val="22"/>
          <w:szCs w:val="22"/>
          <w:u w:val="single"/>
        </w:rPr>
        <w:t>Ideal gas</w:t>
      </w:r>
      <w:r w:rsidRPr="00386CD8">
        <w:rPr>
          <w:rFonts w:ascii="Arial" w:hAnsi="Arial" w:cs="Arial"/>
          <w:sz w:val="22"/>
          <w:szCs w:val="22"/>
        </w:rPr>
        <w:t xml:space="preserve"> – a theoretical gas </w:t>
      </w:r>
      <w:r w:rsidR="003613CD" w:rsidRPr="00386CD8">
        <w:rPr>
          <w:rFonts w:ascii="Arial" w:hAnsi="Arial" w:cs="Arial"/>
          <w:sz w:val="22"/>
          <w:szCs w:val="22"/>
        </w:rPr>
        <w:t xml:space="preserve">in which the molecules </w:t>
      </w:r>
      <w:r w:rsidR="005F5AD4" w:rsidRPr="00386CD8">
        <w:rPr>
          <w:rFonts w:ascii="Arial" w:hAnsi="Arial" w:cs="Arial"/>
          <w:sz w:val="22"/>
          <w:szCs w:val="22"/>
        </w:rPr>
        <w:t xml:space="preserve">experience no attractive forces between themselves, have zero volume, and </w:t>
      </w:r>
      <w:r w:rsidR="003613CD" w:rsidRPr="00386CD8">
        <w:rPr>
          <w:rFonts w:ascii="Arial" w:hAnsi="Arial" w:cs="Arial"/>
          <w:sz w:val="22"/>
          <w:szCs w:val="22"/>
        </w:rPr>
        <w:t>always undergo perfectly elastic collisions</w:t>
      </w:r>
      <w:r w:rsidR="005F5AD4" w:rsidRPr="00386CD8">
        <w:rPr>
          <w:rFonts w:ascii="Arial" w:hAnsi="Arial" w:cs="Arial"/>
          <w:sz w:val="22"/>
          <w:szCs w:val="22"/>
        </w:rPr>
        <w:t>.</w:t>
      </w:r>
    </w:p>
    <w:p w14:paraId="7578469B" w14:textId="30AB6A83" w:rsidR="003613CD" w:rsidRPr="00AE785F" w:rsidRDefault="00AE785F" w:rsidP="0007178B">
      <w:pPr>
        <w:pStyle w:val="ListParagraph"/>
        <w:numPr>
          <w:ilvl w:val="1"/>
          <w:numId w:val="7"/>
        </w:numPr>
        <w:spacing w:before="120"/>
        <w:contextualSpacing w:val="0"/>
        <w:rPr>
          <w:rFonts w:ascii="Arial" w:hAnsi="Arial" w:cs="Arial"/>
          <w:sz w:val="22"/>
          <w:szCs w:val="22"/>
        </w:rPr>
      </w:pPr>
      <w:r w:rsidRPr="00AE785F">
        <w:rPr>
          <w:rFonts w:ascii="Arial" w:hAnsi="Arial" w:cs="Arial"/>
          <w:sz w:val="22"/>
          <w:szCs w:val="22"/>
        </w:rPr>
        <w:t xml:space="preserve">In normal laboratory conditions, </w:t>
      </w:r>
      <w:r w:rsidR="00B54A1E">
        <w:rPr>
          <w:rFonts w:ascii="Arial" w:hAnsi="Arial" w:cs="Arial"/>
          <w:sz w:val="22"/>
          <w:szCs w:val="22"/>
        </w:rPr>
        <w:t>real</w:t>
      </w:r>
      <w:r w:rsidRPr="00AE785F">
        <w:rPr>
          <w:rFonts w:ascii="Arial" w:hAnsi="Arial" w:cs="Arial"/>
          <w:sz w:val="22"/>
          <w:szCs w:val="22"/>
        </w:rPr>
        <w:t xml:space="preserve"> gases behave very much like ideal gases and any deviations from the predictions of the ideal gas law will be</w:t>
      </w:r>
      <w:r w:rsidR="00B54A1E">
        <w:rPr>
          <w:rFonts w:ascii="Arial" w:hAnsi="Arial" w:cs="Arial"/>
          <w:sz w:val="22"/>
          <w:szCs w:val="22"/>
        </w:rPr>
        <w:t xml:space="preserve"> negligible</w:t>
      </w:r>
      <w:bookmarkStart w:id="0" w:name="_GoBack"/>
      <w:bookmarkEnd w:id="0"/>
      <w:r w:rsidRPr="00AE785F">
        <w:rPr>
          <w:rFonts w:ascii="Arial" w:hAnsi="Arial" w:cs="Arial"/>
          <w:sz w:val="22"/>
          <w:szCs w:val="22"/>
        </w:rPr>
        <w:t>.</w:t>
      </w:r>
      <w:r w:rsidR="005F5AD4" w:rsidRPr="00AE785F">
        <w:rPr>
          <w:rFonts w:ascii="Arial" w:hAnsi="Arial" w:cs="Arial"/>
          <w:sz w:val="22"/>
          <w:szCs w:val="22"/>
        </w:rPr>
        <w:t xml:space="preserve"> </w:t>
      </w:r>
    </w:p>
    <w:p w14:paraId="2239A61E" w14:textId="77777777" w:rsidR="003613CD" w:rsidRPr="00386CD8" w:rsidRDefault="003613CD" w:rsidP="003613CD">
      <w:pPr>
        <w:pStyle w:val="ListParagraph"/>
        <w:rPr>
          <w:rFonts w:ascii="Arial" w:hAnsi="Arial" w:cs="Arial"/>
          <w:sz w:val="22"/>
          <w:szCs w:val="22"/>
        </w:rPr>
      </w:pPr>
    </w:p>
    <w:p w14:paraId="3733786B" w14:textId="25A23402" w:rsidR="003E313B" w:rsidRPr="00386CD8" w:rsidRDefault="003E313B" w:rsidP="003613CD">
      <w:pPr>
        <w:pStyle w:val="ListParagraph"/>
        <w:numPr>
          <w:ilvl w:val="0"/>
          <w:numId w:val="7"/>
        </w:numPr>
        <w:spacing w:before="120"/>
        <w:rPr>
          <w:rFonts w:ascii="Arial" w:hAnsi="Arial" w:cs="Arial"/>
          <w:sz w:val="22"/>
          <w:szCs w:val="22"/>
        </w:rPr>
      </w:pPr>
      <w:r w:rsidRPr="00386CD8">
        <w:rPr>
          <w:rFonts w:ascii="Arial" w:hAnsi="Arial" w:cs="Arial"/>
          <w:sz w:val="22"/>
          <w:szCs w:val="22"/>
          <w:u w:val="single"/>
        </w:rPr>
        <w:t>I</w:t>
      </w:r>
      <w:r w:rsidR="000C34CC" w:rsidRPr="00386CD8">
        <w:rPr>
          <w:rFonts w:ascii="Arial" w:hAnsi="Arial" w:cs="Arial"/>
          <w:sz w:val="22"/>
          <w:szCs w:val="22"/>
          <w:u w:val="single"/>
        </w:rPr>
        <w:t>deal gas</w:t>
      </w:r>
      <w:r w:rsidRPr="00386CD8">
        <w:rPr>
          <w:rFonts w:ascii="Arial" w:hAnsi="Arial" w:cs="Arial"/>
          <w:sz w:val="22"/>
          <w:szCs w:val="22"/>
          <w:u w:val="single"/>
        </w:rPr>
        <w:t xml:space="preserve"> constant</w:t>
      </w:r>
      <w:r w:rsidRPr="00015F94">
        <w:rPr>
          <w:rFonts w:ascii="Arial" w:hAnsi="Arial" w:cs="Arial"/>
          <w:sz w:val="22"/>
          <w:szCs w:val="22"/>
        </w:rPr>
        <w:t xml:space="preserve"> (</w:t>
      </w:r>
      <w:r w:rsidRPr="00015F94">
        <w:rPr>
          <w:rFonts w:ascii="Arial" w:hAnsi="Arial" w:cs="Arial"/>
          <w:i/>
          <w:iCs/>
          <w:sz w:val="22"/>
          <w:szCs w:val="22"/>
        </w:rPr>
        <w:t>R</w:t>
      </w:r>
      <w:r w:rsidRPr="00015F94">
        <w:rPr>
          <w:rFonts w:ascii="Arial" w:hAnsi="Arial" w:cs="Arial"/>
          <w:sz w:val="22"/>
          <w:szCs w:val="22"/>
        </w:rPr>
        <w:t>)</w:t>
      </w:r>
      <w:r w:rsidRPr="00386CD8">
        <w:rPr>
          <w:rFonts w:ascii="Arial" w:hAnsi="Arial" w:cs="Arial"/>
          <w:sz w:val="22"/>
          <w:szCs w:val="22"/>
        </w:rPr>
        <w:t xml:space="preserve"> – the proportionality constant used in the ideal gas law, equal to 0.08206 L</w:t>
      </w:r>
      <w:r w:rsidR="00E74224">
        <w:rPr>
          <w:rFonts w:ascii="Arial" w:hAnsi="Arial" w:cs="Arial"/>
          <w:sz w:val="22"/>
          <w:szCs w:val="22"/>
        </w:rPr>
        <w:t>·</w:t>
      </w:r>
      <w:r w:rsidRPr="00386CD8">
        <w:rPr>
          <w:rFonts w:ascii="Arial" w:hAnsi="Arial" w:cs="Arial"/>
          <w:sz w:val="22"/>
          <w:szCs w:val="22"/>
        </w:rPr>
        <w:t>atm/K</w:t>
      </w:r>
      <w:r w:rsidR="00E74224">
        <w:rPr>
          <w:rFonts w:ascii="Arial" w:hAnsi="Arial" w:cs="Arial"/>
          <w:sz w:val="22"/>
          <w:szCs w:val="22"/>
        </w:rPr>
        <w:t>·</w:t>
      </w:r>
      <w:r w:rsidRPr="00386CD8">
        <w:rPr>
          <w:rFonts w:ascii="Arial" w:hAnsi="Arial" w:cs="Arial"/>
          <w:sz w:val="22"/>
          <w:szCs w:val="22"/>
        </w:rPr>
        <w:t>mol or 8.314 L</w:t>
      </w:r>
      <w:r w:rsidR="00E74224">
        <w:rPr>
          <w:rFonts w:ascii="Arial" w:hAnsi="Arial" w:cs="Arial"/>
          <w:sz w:val="22"/>
          <w:szCs w:val="22"/>
        </w:rPr>
        <w:t>·</w:t>
      </w:r>
      <w:r w:rsidRPr="00386CD8">
        <w:rPr>
          <w:rFonts w:ascii="Arial" w:hAnsi="Arial" w:cs="Arial"/>
          <w:sz w:val="22"/>
          <w:szCs w:val="22"/>
        </w:rPr>
        <w:t>kPa/K</w:t>
      </w:r>
      <w:r w:rsidR="00E74224">
        <w:rPr>
          <w:rFonts w:ascii="Arial" w:hAnsi="Arial" w:cs="Arial"/>
          <w:sz w:val="22"/>
          <w:szCs w:val="22"/>
        </w:rPr>
        <w:t>·</w:t>
      </w:r>
      <w:r w:rsidRPr="00386CD8">
        <w:rPr>
          <w:rFonts w:ascii="Arial" w:hAnsi="Arial" w:cs="Arial"/>
          <w:sz w:val="22"/>
          <w:szCs w:val="22"/>
        </w:rPr>
        <w:t>mol.</w:t>
      </w:r>
    </w:p>
    <w:p w14:paraId="629ABD0B" w14:textId="77777777" w:rsidR="007050F8" w:rsidRPr="00386CD8" w:rsidRDefault="007050F8" w:rsidP="007050F8">
      <w:pPr>
        <w:pStyle w:val="ListParagraph"/>
        <w:spacing w:before="120"/>
        <w:ind w:left="1440"/>
        <w:rPr>
          <w:rFonts w:ascii="Arial" w:hAnsi="Arial" w:cs="Arial"/>
          <w:sz w:val="22"/>
          <w:szCs w:val="22"/>
        </w:rPr>
      </w:pPr>
    </w:p>
    <w:p w14:paraId="798580CA" w14:textId="086A084C" w:rsidR="003E313B" w:rsidRPr="00E74224" w:rsidRDefault="00F82EC5" w:rsidP="00E74224">
      <w:pPr>
        <w:pStyle w:val="ListParagraph"/>
        <w:numPr>
          <w:ilvl w:val="0"/>
          <w:numId w:val="7"/>
        </w:numPr>
        <w:spacing w:before="120"/>
        <w:rPr>
          <w:rFonts w:ascii="Arial" w:hAnsi="Arial" w:cs="Arial"/>
          <w:sz w:val="22"/>
          <w:szCs w:val="22"/>
        </w:rPr>
      </w:pPr>
      <w:r w:rsidRPr="00386CD8">
        <w:rPr>
          <w:rFonts w:ascii="Arial" w:hAnsi="Arial" w:cs="Arial"/>
          <w:sz w:val="22"/>
          <w:szCs w:val="22"/>
          <w:u w:val="single"/>
        </w:rPr>
        <w:t>Ideal gas law</w:t>
      </w:r>
      <w:r w:rsidRPr="00386CD8">
        <w:rPr>
          <w:rFonts w:ascii="Arial" w:hAnsi="Arial" w:cs="Arial"/>
          <w:sz w:val="22"/>
          <w:szCs w:val="22"/>
        </w:rPr>
        <w:t xml:space="preserve"> – the </w:t>
      </w:r>
      <w:r w:rsidR="007050F8" w:rsidRPr="00386CD8">
        <w:rPr>
          <w:rFonts w:ascii="Arial" w:hAnsi="Arial" w:cs="Arial"/>
          <w:sz w:val="22"/>
          <w:szCs w:val="22"/>
        </w:rPr>
        <w:t xml:space="preserve">gas law that </w:t>
      </w:r>
      <w:r w:rsidR="00521694">
        <w:rPr>
          <w:rFonts w:ascii="Arial" w:hAnsi="Arial" w:cs="Arial"/>
          <w:sz w:val="22"/>
          <w:szCs w:val="22"/>
        </w:rPr>
        <w:t>postulates</w:t>
      </w:r>
      <w:r w:rsidR="007050F8" w:rsidRPr="00386CD8">
        <w:rPr>
          <w:rFonts w:ascii="Arial" w:hAnsi="Arial" w:cs="Arial"/>
          <w:sz w:val="22"/>
          <w:szCs w:val="22"/>
        </w:rPr>
        <w:t xml:space="preserve"> the relationship between pressure, volume, temperature, and moles of a gas.</w:t>
      </w:r>
      <w:r w:rsidR="00E74224">
        <w:rPr>
          <w:rFonts w:ascii="Arial" w:hAnsi="Arial" w:cs="Arial"/>
          <w:sz w:val="22"/>
          <w:szCs w:val="22"/>
        </w:rPr>
        <w:t xml:space="preserve"> </w:t>
      </w:r>
      <w:r w:rsidR="007050F8" w:rsidRPr="00E74224">
        <w:rPr>
          <w:rFonts w:ascii="Arial" w:hAnsi="Arial" w:cs="Arial"/>
          <w:sz w:val="22"/>
          <w:szCs w:val="22"/>
        </w:rPr>
        <w:t xml:space="preserve">The formula for the ideal gas law is </w:t>
      </w:r>
      <w:r w:rsidR="007050F8" w:rsidRPr="00E74224">
        <w:rPr>
          <w:rFonts w:ascii="Arial" w:hAnsi="Arial" w:cs="Arial"/>
          <w:i/>
          <w:iCs/>
          <w:sz w:val="22"/>
          <w:szCs w:val="22"/>
        </w:rPr>
        <w:t>PV</w:t>
      </w:r>
      <w:r w:rsidR="00C3375D" w:rsidRPr="00E74224">
        <w:rPr>
          <w:rFonts w:ascii="Arial" w:hAnsi="Arial" w:cs="Arial"/>
          <w:i/>
          <w:iCs/>
          <w:sz w:val="22"/>
          <w:szCs w:val="22"/>
        </w:rPr>
        <w:t xml:space="preserve"> </w:t>
      </w:r>
      <w:r w:rsidR="007050F8" w:rsidRPr="00E74224">
        <w:rPr>
          <w:rFonts w:ascii="Arial" w:hAnsi="Arial" w:cs="Arial"/>
          <w:sz w:val="22"/>
          <w:szCs w:val="22"/>
        </w:rPr>
        <w:t>=</w:t>
      </w:r>
      <w:r w:rsidR="00C3375D" w:rsidRPr="00E74224">
        <w:rPr>
          <w:rFonts w:ascii="Arial" w:hAnsi="Arial" w:cs="Arial"/>
          <w:sz w:val="22"/>
          <w:szCs w:val="22"/>
        </w:rPr>
        <w:t xml:space="preserve"> </w:t>
      </w:r>
      <w:r w:rsidR="007050F8" w:rsidRPr="00E74224">
        <w:rPr>
          <w:rFonts w:ascii="Arial" w:hAnsi="Arial" w:cs="Arial"/>
          <w:i/>
          <w:iCs/>
          <w:sz w:val="22"/>
          <w:szCs w:val="22"/>
        </w:rPr>
        <w:t>nRT</w:t>
      </w:r>
      <w:r w:rsidR="007050F8" w:rsidRPr="00E74224">
        <w:rPr>
          <w:rFonts w:ascii="Arial" w:hAnsi="Arial" w:cs="Arial"/>
          <w:sz w:val="22"/>
          <w:szCs w:val="22"/>
        </w:rPr>
        <w:t>.</w:t>
      </w:r>
    </w:p>
    <w:p w14:paraId="7E96C010" w14:textId="77777777" w:rsidR="006F374C" w:rsidRPr="00386CD8" w:rsidRDefault="006F374C" w:rsidP="006F374C">
      <w:pPr>
        <w:pStyle w:val="ListParagraph"/>
        <w:ind w:left="1440"/>
        <w:rPr>
          <w:rFonts w:ascii="Arial" w:hAnsi="Arial" w:cs="Arial"/>
          <w:sz w:val="22"/>
          <w:szCs w:val="22"/>
        </w:rPr>
      </w:pPr>
    </w:p>
    <w:p w14:paraId="74BBB4F4" w14:textId="5AA2A994" w:rsidR="000F4091" w:rsidRPr="00386CD8" w:rsidRDefault="000F4091" w:rsidP="000F4091">
      <w:pPr>
        <w:pStyle w:val="ListParagraph"/>
        <w:numPr>
          <w:ilvl w:val="0"/>
          <w:numId w:val="3"/>
        </w:numPr>
        <w:spacing w:before="120"/>
        <w:rPr>
          <w:rFonts w:ascii="Arial" w:hAnsi="Arial" w:cs="Arial"/>
          <w:sz w:val="22"/>
          <w:szCs w:val="22"/>
        </w:rPr>
      </w:pPr>
      <w:r w:rsidRPr="00386CD8">
        <w:rPr>
          <w:rFonts w:ascii="Arial" w:hAnsi="Arial" w:cs="Arial"/>
          <w:sz w:val="22"/>
          <w:szCs w:val="22"/>
          <w:u w:val="single"/>
        </w:rPr>
        <w:t>Independent variable</w:t>
      </w:r>
      <w:r w:rsidRPr="00386CD8">
        <w:rPr>
          <w:rFonts w:ascii="Arial" w:hAnsi="Arial" w:cs="Arial"/>
          <w:sz w:val="22"/>
          <w:szCs w:val="22"/>
        </w:rPr>
        <w:t xml:space="preserve"> – the variable in an experiment that is being changed, which potentially causes changes in the dependent variable.</w:t>
      </w:r>
    </w:p>
    <w:p w14:paraId="6019DA77" w14:textId="165AF9AB" w:rsidR="000F4091" w:rsidRPr="00386CD8" w:rsidRDefault="000F4091" w:rsidP="000F4091">
      <w:pPr>
        <w:pStyle w:val="ListParagraph"/>
        <w:numPr>
          <w:ilvl w:val="1"/>
          <w:numId w:val="3"/>
        </w:numPr>
        <w:spacing w:before="120"/>
        <w:contextualSpacing w:val="0"/>
        <w:rPr>
          <w:rFonts w:ascii="Arial" w:hAnsi="Arial" w:cs="Arial"/>
          <w:sz w:val="22"/>
          <w:szCs w:val="22"/>
        </w:rPr>
      </w:pPr>
      <w:r w:rsidRPr="00386CD8">
        <w:rPr>
          <w:rFonts w:ascii="Arial" w:hAnsi="Arial" w:cs="Arial"/>
          <w:sz w:val="22"/>
          <w:szCs w:val="22"/>
        </w:rPr>
        <w:t>For example, if an experiment is designed to test the effect of light on plant growth, the amount of light would be the independent variable, since it causes changes in the amount of plant growth (the dependent variable).</w:t>
      </w:r>
    </w:p>
    <w:p w14:paraId="6C550C50" w14:textId="77777777" w:rsidR="000F4091" w:rsidRPr="00386CD8" w:rsidRDefault="000F4091" w:rsidP="000F4091">
      <w:pPr>
        <w:pStyle w:val="ListParagraph"/>
        <w:spacing w:before="120"/>
        <w:rPr>
          <w:rFonts w:ascii="Arial" w:hAnsi="Arial" w:cs="Arial"/>
          <w:sz w:val="22"/>
          <w:szCs w:val="22"/>
        </w:rPr>
      </w:pPr>
    </w:p>
    <w:p w14:paraId="76577866" w14:textId="1C458F9E" w:rsidR="000F4091" w:rsidRPr="00386CD8" w:rsidRDefault="000F4091" w:rsidP="000F4091">
      <w:pPr>
        <w:pStyle w:val="ListParagraph"/>
        <w:numPr>
          <w:ilvl w:val="0"/>
          <w:numId w:val="7"/>
        </w:numPr>
        <w:spacing w:before="120"/>
        <w:rPr>
          <w:rFonts w:ascii="Arial" w:hAnsi="Arial" w:cs="Arial"/>
          <w:sz w:val="22"/>
          <w:szCs w:val="22"/>
        </w:rPr>
      </w:pPr>
      <w:r w:rsidRPr="00386CD8">
        <w:rPr>
          <w:rFonts w:ascii="Arial" w:hAnsi="Arial" w:cs="Arial"/>
          <w:sz w:val="22"/>
          <w:szCs w:val="22"/>
          <w:u w:val="single"/>
        </w:rPr>
        <w:t>Inversely proportional</w:t>
      </w:r>
      <w:r w:rsidRPr="00386CD8">
        <w:rPr>
          <w:rFonts w:ascii="Arial" w:hAnsi="Arial" w:cs="Arial"/>
          <w:sz w:val="22"/>
          <w:szCs w:val="22"/>
        </w:rPr>
        <w:t xml:space="preserve"> – </w:t>
      </w:r>
      <w:r w:rsidR="00A15429">
        <w:rPr>
          <w:rFonts w:ascii="Arial" w:hAnsi="Arial" w:cs="Arial"/>
          <w:sz w:val="22"/>
          <w:szCs w:val="22"/>
        </w:rPr>
        <w:t>a</w:t>
      </w:r>
      <w:r w:rsidRPr="00386CD8">
        <w:rPr>
          <w:rFonts w:ascii="Arial" w:hAnsi="Arial" w:cs="Arial"/>
          <w:sz w:val="22"/>
          <w:szCs w:val="22"/>
        </w:rPr>
        <w:t xml:space="preserve"> mathematical relationship in which an increase in one variable causes a decrease in another variable</w:t>
      </w:r>
      <w:r w:rsidR="00C3375D">
        <w:rPr>
          <w:rFonts w:ascii="Arial" w:hAnsi="Arial" w:cs="Arial"/>
          <w:sz w:val="22"/>
          <w:szCs w:val="22"/>
        </w:rPr>
        <w:t xml:space="preserve"> at the same rate</w:t>
      </w:r>
      <w:r w:rsidRPr="00386CD8">
        <w:rPr>
          <w:rFonts w:ascii="Arial" w:hAnsi="Arial" w:cs="Arial"/>
          <w:sz w:val="22"/>
          <w:szCs w:val="22"/>
        </w:rPr>
        <w:t>.</w:t>
      </w:r>
    </w:p>
    <w:p w14:paraId="2087ACFE" w14:textId="77777777" w:rsidR="006F374C" w:rsidRPr="00386CD8" w:rsidRDefault="006F374C" w:rsidP="006F374C">
      <w:pPr>
        <w:pStyle w:val="ListParagraph"/>
        <w:spacing w:before="120"/>
        <w:rPr>
          <w:rFonts w:ascii="Arial" w:hAnsi="Arial" w:cs="Arial"/>
          <w:sz w:val="22"/>
          <w:szCs w:val="22"/>
        </w:rPr>
      </w:pPr>
    </w:p>
    <w:p w14:paraId="1337D6A5" w14:textId="2571B4DC" w:rsidR="006C1879" w:rsidRPr="00386CD8" w:rsidRDefault="00C3375D" w:rsidP="006C1879">
      <w:pPr>
        <w:pStyle w:val="ListParagraph"/>
        <w:numPr>
          <w:ilvl w:val="0"/>
          <w:numId w:val="9"/>
        </w:numPr>
        <w:rPr>
          <w:rFonts w:ascii="Arial" w:hAnsi="Arial" w:cs="Arial"/>
          <w:sz w:val="22"/>
          <w:szCs w:val="22"/>
        </w:rPr>
      </w:pPr>
      <w:r>
        <w:rPr>
          <w:rFonts w:ascii="Arial" w:hAnsi="Arial" w:cs="Arial"/>
          <w:sz w:val="22"/>
          <w:szCs w:val="22"/>
          <w:u w:val="single"/>
        </w:rPr>
        <w:t>K</w:t>
      </w:r>
      <w:r w:rsidR="006C1879">
        <w:rPr>
          <w:rFonts w:ascii="Arial" w:hAnsi="Arial" w:cs="Arial"/>
          <w:sz w:val="22"/>
          <w:szCs w:val="22"/>
          <w:u w:val="single"/>
        </w:rPr>
        <w:t xml:space="preserve">elvin </w:t>
      </w:r>
      <w:r w:rsidR="006C1879" w:rsidRPr="00386CD8">
        <w:rPr>
          <w:rFonts w:ascii="Arial" w:hAnsi="Arial" w:cs="Arial"/>
          <w:sz w:val="22"/>
          <w:szCs w:val="22"/>
          <w:u w:val="single"/>
        </w:rPr>
        <w:t>temperature</w:t>
      </w:r>
      <w:r w:rsidR="006C1879">
        <w:rPr>
          <w:rFonts w:ascii="Arial" w:hAnsi="Arial" w:cs="Arial"/>
          <w:sz w:val="22"/>
          <w:szCs w:val="22"/>
          <w:u w:val="single"/>
        </w:rPr>
        <w:t xml:space="preserve"> scale</w:t>
      </w:r>
      <w:r w:rsidR="006C1879" w:rsidRPr="00386CD8">
        <w:rPr>
          <w:rFonts w:ascii="Arial" w:hAnsi="Arial" w:cs="Arial"/>
          <w:sz w:val="22"/>
          <w:szCs w:val="22"/>
        </w:rPr>
        <w:t xml:space="preserve"> – </w:t>
      </w:r>
      <w:r w:rsidR="00AB5317">
        <w:rPr>
          <w:rFonts w:ascii="Arial" w:hAnsi="Arial" w:cs="Arial"/>
          <w:sz w:val="22"/>
          <w:szCs w:val="22"/>
        </w:rPr>
        <w:t>the SI temperature scale,</w:t>
      </w:r>
      <w:r w:rsidR="002059D7">
        <w:rPr>
          <w:rFonts w:ascii="Arial" w:hAnsi="Arial" w:cs="Arial"/>
          <w:sz w:val="22"/>
          <w:szCs w:val="22"/>
        </w:rPr>
        <w:t xml:space="preserve"> also referred to as </w:t>
      </w:r>
      <w:r w:rsidR="006C1879" w:rsidRPr="00386CD8">
        <w:rPr>
          <w:rFonts w:ascii="Arial" w:hAnsi="Arial" w:cs="Arial"/>
          <w:sz w:val="22"/>
          <w:szCs w:val="22"/>
        </w:rPr>
        <w:t xml:space="preserve">the </w:t>
      </w:r>
      <w:r>
        <w:rPr>
          <w:rFonts w:ascii="Arial" w:hAnsi="Arial" w:cs="Arial"/>
          <w:sz w:val="22"/>
          <w:szCs w:val="22"/>
        </w:rPr>
        <w:t>absolute temperature</w:t>
      </w:r>
      <w:r w:rsidR="006C1879" w:rsidRPr="00386CD8">
        <w:rPr>
          <w:rFonts w:ascii="Arial" w:hAnsi="Arial" w:cs="Arial"/>
          <w:sz w:val="22"/>
          <w:szCs w:val="22"/>
        </w:rPr>
        <w:t xml:space="preserve"> scale</w:t>
      </w:r>
      <w:r w:rsidR="00E74224">
        <w:rPr>
          <w:rFonts w:ascii="Arial" w:hAnsi="Arial" w:cs="Arial"/>
          <w:sz w:val="22"/>
          <w:szCs w:val="22"/>
        </w:rPr>
        <w:t xml:space="preserve">, which </w:t>
      </w:r>
      <w:r w:rsidR="00E74224" w:rsidRPr="00386CD8">
        <w:rPr>
          <w:rFonts w:ascii="Arial" w:hAnsi="Arial" w:cs="Arial"/>
          <w:sz w:val="22"/>
          <w:szCs w:val="22"/>
        </w:rPr>
        <w:t>is based on molecular motion</w:t>
      </w:r>
      <w:r w:rsidR="006C1879" w:rsidRPr="00386CD8">
        <w:rPr>
          <w:rFonts w:ascii="Arial" w:hAnsi="Arial" w:cs="Arial"/>
          <w:sz w:val="22"/>
          <w:szCs w:val="22"/>
        </w:rPr>
        <w:t xml:space="preserve">. </w:t>
      </w:r>
    </w:p>
    <w:p w14:paraId="60323335" w14:textId="7EF447AE" w:rsidR="006C1879" w:rsidRDefault="00E74224" w:rsidP="006C1879">
      <w:pPr>
        <w:pStyle w:val="ListParagraph"/>
        <w:numPr>
          <w:ilvl w:val="1"/>
          <w:numId w:val="9"/>
        </w:numPr>
        <w:spacing w:before="120"/>
        <w:contextualSpacing w:val="0"/>
        <w:rPr>
          <w:rFonts w:ascii="Arial" w:hAnsi="Arial" w:cs="Arial"/>
          <w:sz w:val="22"/>
          <w:szCs w:val="22"/>
        </w:rPr>
      </w:pPr>
      <w:r>
        <w:rPr>
          <w:rFonts w:ascii="Arial" w:hAnsi="Arial" w:cs="Arial"/>
          <w:sz w:val="22"/>
          <w:szCs w:val="22"/>
        </w:rPr>
        <w:t>A</w:t>
      </w:r>
      <w:r w:rsidR="006C1879" w:rsidRPr="00386CD8">
        <w:rPr>
          <w:rFonts w:ascii="Arial" w:hAnsi="Arial" w:cs="Arial"/>
          <w:sz w:val="22"/>
          <w:szCs w:val="22"/>
        </w:rPr>
        <w:t>bsolute zero (0 K</w:t>
      </w:r>
      <w:r w:rsidR="00AB5317">
        <w:rPr>
          <w:rFonts w:ascii="Arial" w:hAnsi="Arial" w:cs="Arial"/>
          <w:sz w:val="22"/>
          <w:szCs w:val="22"/>
        </w:rPr>
        <w:t xml:space="preserve"> or –273 °C</w:t>
      </w:r>
      <w:r w:rsidR="006C1879" w:rsidRPr="00386CD8">
        <w:rPr>
          <w:rFonts w:ascii="Arial" w:hAnsi="Arial" w:cs="Arial"/>
          <w:sz w:val="22"/>
          <w:szCs w:val="22"/>
        </w:rPr>
        <w:t xml:space="preserve">) </w:t>
      </w:r>
      <w:r>
        <w:rPr>
          <w:rFonts w:ascii="Arial" w:hAnsi="Arial" w:cs="Arial"/>
          <w:sz w:val="22"/>
          <w:szCs w:val="22"/>
        </w:rPr>
        <w:t>is</w:t>
      </w:r>
      <w:r w:rsidR="006C1879" w:rsidRPr="00386CD8">
        <w:rPr>
          <w:rFonts w:ascii="Arial" w:hAnsi="Arial" w:cs="Arial"/>
          <w:sz w:val="22"/>
          <w:szCs w:val="22"/>
        </w:rPr>
        <w:t xml:space="preserve"> the coldest possible </w:t>
      </w:r>
      <w:r w:rsidR="006C1879">
        <w:rPr>
          <w:rFonts w:ascii="Arial" w:hAnsi="Arial" w:cs="Arial"/>
          <w:sz w:val="22"/>
          <w:szCs w:val="22"/>
        </w:rPr>
        <w:t xml:space="preserve">theoretical </w:t>
      </w:r>
      <w:r w:rsidR="006C1879" w:rsidRPr="00386CD8">
        <w:rPr>
          <w:rFonts w:ascii="Arial" w:hAnsi="Arial" w:cs="Arial"/>
          <w:sz w:val="22"/>
          <w:szCs w:val="22"/>
        </w:rPr>
        <w:t>temperature.</w:t>
      </w:r>
    </w:p>
    <w:p w14:paraId="239B1A4F" w14:textId="77777777" w:rsidR="00CB062B" w:rsidRPr="00386CD8" w:rsidRDefault="00CB062B" w:rsidP="00CB062B">
      <w:pPr>
        <w:pStyle w:val="ListParagraph"/>
        <w:ind w:left="1440"/>
        <w:contextualSpacing w:val="0"/>
        <w:rPr>
          <w:rFonts w:ascii="Arial" w:hAnsi="Arial" w:cs="Arial"/>
          <w:sz w:val="22"/>
          <w:szCs w:val="22"/>
        </w:rPr>
      </w:pPr>
    </w:p>
    <w:p w14:paraId="4ACF98DF" w14:textId="3C98AD7F" w:rsidR="006F374C" w:rsidRPr="00386CD8" w:rsidRDefault="00F444FC" w:rsidP="006F374C">
      <w:pPr>
        <w:pStyle w:val="ListParagraph"/>
        <w:numPr>
          <w:ilvl w:val="0"/>
          <w:numId w:val="9"/>
        </w:numPr>
        <w:spacing w:before="120"/>
        <w:rPr>
          <w:rFonts w:ascii="Arial" w:hAnsi="Arial" w:cs="Arial"/>
          <w:sz w:val="22"/>
          <w:szCs w:val="22"/>
        </w:rPr>
      </w:pPr>
      <w:r w:rsidRPr="00386CD8">
        <w:rPr>
          <w:rFonts w:ascii="Arial" w:hAnsi="Arial" w:cs="Arial"/>
          <w:sz w:val="22"/>
          <w:szCs w:val="22"/>
          <w:u w:val="single"/>
        </w:rPr>
        <w:t>K</w:t>
      </w:r>
      <w:r w:rsidR="006F374C" w:rsidRPr="00386CD8">
        <w:rPr>
          <w:rFonts w:ascii="Arial" w:hAnsi="Arial" w:cs="Arial"/>
          <w:sz w:val="22"/>
          <w:szCs w:val="22"/>
          <w:u w:val="single"/>
        </w:rPr>
        <w:t>ilopascal</w:t>
      </w:r>
      <w:r w:rsidR="006F374C" w:rsidRPr="00015F94">
        <w:rPr>
          <w:rFonts w:ascii="Arial" w:hAnsi="Arial" w:cs="Arial"/>
          <w:sz w:val="22"/>
          <w:szCs w:val="22"/>
        </w:rPr>
        <w:t xml:space="preserve"> (kPa) </w:t>
      </w:r>
      <w:r w:rsidR="006F374C" w:rsidRPr="00386CD8">
        <w:rPr>
          <w:rFonts w:ascii="Arial" w:hAnsi="Arial" w:cs="Arial"/>
          <w:sz w:val="22"/>
          <w:szCs w:val="22"/>
        </w:rPr>
        <w:t>– a unit of pressure equivalent to</w:t>
      </w:r>
      <w:r w:rsidR="00E74224">
        <w:rPr>
          <w:rFonts w:ascii="Arial" w:hAnsi="Arial" w:cs="Arial"/>
          <w:sz w:val="22"/>
          <w:szCs w:val="22"/>
        </w:rPr>
        <w:t xml:space="preserve"> 1,000 newtons per square meter. 101.325 kPa </w:t>
      </w:r>
      <w:r w:rsidR="00215FD9">
        <w:rPr>
          <w:rFonts w:ascii="Arial" w:hAnsi="Arial" w:cs="Arial"/>
          <w:sz w:val="22"/>
          <w:szCs w:val="22"/>
        </w:rPr>
        <w:t>is equivalent to</w:t>
      </w:r>
      <w:r w:rsidR="006F374C" w:rsidRPr="00386CD8">
        <w:rPr>
          <w:rFonts w:ascii="Arial" w:hAnsi="Arial" w:cs="Arial"/>
          <w:sz w:val="22"/>
          <w:szCs w:val="22"/>
        </w:rPr>
        <w:t xml:space="preserve"> 1 atmosphere (atm)</w:t>
      </w:r>
      <w:r w:rsidR="00D9627E" w:rsidRPr="00386CD8">
        <w:rPr>
          <w:rFonts w:ascii="Arial" w:hAnsi="Arial" w:cs="Arial"/>
          <w:sz w:val="22"/>
          <w:szCs w:val="22"/>
        </w:rPr>
        <w:t>.</w:t>
      </w:r>
    </w:p>
    <w:p w14:paraId="3AB31499" w14:textId="77777777" w:rsidR="006F374C" w:rsidRPr="00386CD8" w:rsidRDefault="006F374C" w:rsidP="006F374C">
      <w:pPr>
        <w:pStyle w:val="ListParagraph"/>
        <w:spacing w:before="120"/>
        <w:rPr>
          <w:rFonts w:ascii="Arial" w:hAnsi="Arial" w:cs="Arial"/>
          <w:sz w:val="22"/>
          <w:szCs w:val="22"/>
        </w:rPr>
      </w:pPr>
    </w:p>
    <w:p w14:paraId="4AD049A1" w14:textId="08CE9C7F" w:rsidR="00F444FC" w:rsidRPr="00386CD8" w:rsidRDefault="00F444FC" w:rsidP="00F444FC">
      <w:pPr>
        <w:numPr>
          <w:ilvl w:val="0"/>
          <w:numId w:val="10"/>
        </w:numPr>
        <w:rPr>
          <w:rFonts w:ascii="Arial" w:hAnsi="Arial" w:cs="Arial"/>
          <w:sz w:val="22"/>
          <w:szCs w:val="22"/>
        </w:rPr>
      </w:pPr>
      <w:r w:rsidRPr="00386CD8">
        <w:rPr>
          <w:rFonts w:ascii="Arial" w:hAnsi="Arial" w:cs="Arial"/>
          <w:sz w:val="22"/>
          <w:szCs w:val="22"/>
          <w:u w:val="single"/>
        </w:rPr>
        <w:t>M</w:t>
      </w:r>
      <w:r w:rsidR="006F374C" w:rsidRPr="00386CD8">
        <w:rPr>
          <w:rFonts w:ascii="Arial" w:hAnsi="Arial" w:cs="Arial"/>
          <w:sz w:val="22"/>
          <w:szCs w:val="22"/>
          <w:u w:val="single"/>
        </w:rPr>
        <w:t>ole</w:t>
      </w:r>
      <w:r w:rsidRPr="00386CD8">
        <w:rPr>
          <w:rFonts w:ascii="Arial" w:hAnsi="Arial" w:cs="Arial"/>
          <w:sz w:val="22"/>
          <w:szCs w:val="22"/>
        </w:rPr>
        <w:t xml:space="preserve"> – the SI unit of amount of substance; one mole contains 6.022 × 10</w:t>
      </w:r>
      <w:r w:rsidRPr="00386CD8">
        <w:rPr>
          <w:rFonts w:ascii="Arial" w:hAnsi="Arial" w:cs="Arial"/>
          <w:sz w:val="22"/>
          <w:szCs w:val="22"/>
          <w:vertAlign w:val="superscript"/>
        </w:rPr>
        <w:t>23</w:t>
      </w:r>
      <w:r w:rsidRPr="00386CD8">
        <w:rPr>
          <w:rFonts w:ascii="Arial" w:hAnsi="Arial" w:cs="Arial"/>
          <w:sz w:val="22"/>
          <w:szCs w:val="22"/>
        </w:rPr>
        <w:t xml:space="preserve"> particles.</w:t>
      </w:r>
    </w:p>
    <w:p w14:paraId="7956625D" w14:textId="77777777" w:rsidR="005035C8" w:rsidRPr="00386CD8" w:rsidRDefault="005035C8" w:rsidP="005035C8">
      <w:pPr>
        <w:ind w:left="720"/>
        <w:rPr>
          <w:rFonts w:ascii="Arial" w:hAnsi="Arial" w:cs="Arial"/>
          <w:sz w:val="22"/>
          <w:szCs w:val="22"/>
        </w:rPr>
      </w:pPr>
    </w:p>
    <w:p w14:paraId="58BF15C3" w14:textId="3C223C24" w:rsidR="005035C8" w:rsidRPr="00E74224" w:rsidRDefault="00F444FC" w:rsidP="00E74224">
      <w:pPr>
        <w:pStyle w:val="ListParagraph"/>
        <w:numPr>
          <w:ilvl w:val="0"/>
          <w:numId w:val="9"/>
        </w:numPr>
        <w:rPr>
          <w:rFonts w:ascii="Arial" w:hAnsi="Arial" w:cs="Arial"/>
          <w:sz w:val="22"/>
          <w:szCs w:val="22"/>
        </w:rPr>
      </w:pPr>
      <w:r w:rsidRPr="00386CD8">
        <w:rPr>
          <w:rFonts w:ascii="Arial" w:hAnsi="Arial" w:cs="Arial"/>
          <w:sz w:val="22"/>
          <w:szCs w:val="22"/>
          <w:u w:val="single"/>
        </w:rPr>
        <w:t>Pressure</w:t>
      </w:r>
      <w:r w:rsidRPr="00386CD8">
        <w:rPr>
          <w:rFonts w:ascii="Arial" w:hAnsi="Arial" w:cs="Arial"/>
          <w:sz w:val="22"/>
          <w:szCs w:val="22"/>
        </w:rPr>
        <w:t xml:space="preserve"> – </w:t>
      </w:r>
      <w:r w:rsidR="008B6372" w:rsidRPr="00386CD8">
        <w:rPr>
          <w:rFonts w:ascii="Arial" w:hAnsi="Arial" w:cs="Arial"/>
          <w:sz w:val="22"/>
          <w:szCs w:val="22"/>
        </w:rPr>
        <w:t>the application of force over a particular area (</w:t>
      </w:r>
      <w:r w:rsidR="008B6372" w:rsidRPr="006C1879">
        <w:rPr>
          <w:rFonts w:ascii="Arial" w:hAnsi="Arial" w:cs="Arial"/>
          <w:i/>
          <w:iCs/>
          <w:sz w:val="22"/>
          <w:szCs w:val="22"/>
        </w:rPr>
        <w:t>P</w:t>
      </w:r>
      <w:r w:rsidR="008B6372" w:rsidRPr="00386CD8">
        <w:rPr>
          <w:rFonts w:ascii="Arial" w:hAnsi="Arial" w:cs="Arial"/>
          <w:sz w:val="22"/>
          <w:szCs w:val="22"/>
        </w:rPr>
        <w:t xml:space="preserve"> =</w:t>
      </w:r>
      <w:r w:rsidR="008B6372" w:rsidRPr="006C1879">
        <w:rPr>
          <w:rFonts w:ascii="Arial" w:hAnsi="Arial" w:cs="Arial"/>
          <w:i/>
          <w:iCs/>
          <w:sz w:val="22"/>
          <w:szCs w:val="22"/>
        </w:rPr>
        <w:t xml:space="preserve"> F</w:t>
      </w:r>
      <w:r w:rsidR="008B6372" w:rsidRPr="00386CD8">
        <w:rPr>
          <w:rFonts w:ascii="Arial" w:hAnsi="Arial" w:cs="Arial"/>
          <w:sz w:val="22"/>
          <w:szCs w:val="22"/>
        </w:rPr>
        <w:t>/</w:t>
      </w:r>
      <w:r w:rsidR="008B6372" w:rsidRPr="006C1879">
        <w:rPr>
          <w:rFonts w:ascii="Arial" w:hAnsi="Arial" w:cs="Arial"/>
          <w:i/>
          <w:iCs/>
          <w:sz w:val="22"/>
          <w:szCs w:val="22"/>
        </w:rPr>
        <w:t>A</w:t>
      </w:r>
      <w:r w:rsidR="008B6372" w:rsidRPr="00386CD8">
        <w:rPr>
          <w:rFonts w:ascii="Arial" w:hAnsi="Arial" w:cs="Arial"/>
          <w:sz w:val="22"/>
          <w:szCs w:val="22"/>
        </w:rPr>
        <w:t>).</w:t>
      </w:r>
      <w:r w:rsidR="00E74224">
        <w:rPr>
          <w:rFonts w:ascii="Arial" w:hAnsi="Arial" w:cs="Arial"/>
          <w:sz w:val="22"/>
          <w:szCs w:val="22"/>
        </w:rPr>
        <w:t xml:space="preserve"> </w:t>
      </w:r>
      <w:r w:rsidR="008B6372" w:rsidRPr="00E74224">
        <w:rPr>
          <w:rFonts w:ascii="Arial" w:hAnsi="Arial" w:cs="Arial"/>
          <w:sz w:val="22"/>
          <w:szCs w:val="22"/>
        </w:rPr>
        <w:t>The pressure exerted by a confined gas is due to the collision of molecules with the walls of its container.</w:t>
      </w:r>
    </w:p>
    <w:p w14:paraId="55E6912F" w14:textId="77777777" w:rsidR="00386CD8" w:rsidRPr="00386CD8" w:rsidRDefault="00386CD8" w:rsidP="00386CD8">
      <w:pPr>
        <w:pStyle w:val="ListParagraph"/>
        <w:ind w:left="1440"/>
        <w:contextualSpacing w:val="0"/>
        <w:rPr>
          <w:rFonts w:ascii="Arial" w:hAnsi="Arial" w:cs="Arial"/>
          <w:sz w:val="22"/>
          <w:szCs w:val="22"/>
        </w:rPr>
      </w:pPr>
    </w:p>
    <w:p w14:paraId="10C8E2A5" w14:textId="13FB4EA3" w:rsidR="00D9627E" w:rsidRPr="00386CD8" w:rsidRDefault="00D9627E" w:rsidP="00D9627E">
      <w:pPr>
        <w:pStyle w:val="ListParagraph"/>
        <w:numPr>
          <w:ilvl w:val="0"/>
          <w:numId w:val="11"/>
        </w:numPr>
        <w:contextualSpacing w:val="0"/>
        <w:rPr>
          <w:rFonts w:ascii="Arial" w:hAnsi="Arial" w:cs="Arial"/>
          <w:sz w:val="22"/>
          <w:szCs w:val="22"/>
        </w:rPr>
      </w:pPr>
      <w:r w:rsidRPr="00386CD8">
        <w:rPr>
          <w:rFonts w:ascii="Arial" w:hAnsi="Arial" w:cs="Arial"/>
          <w:sz w:val="22"/>
          <w:szCs w:val="22"/>
          <w:u w:val="single"/>
        </w:rPr>
        <w:t>Proportionality</w:t>
      </w:r>
      <w:r w:rsidRPr="00386CD8">
        <w:rPr>
          <w:rFonts w:ascii="Arial" w:hAnsi="Arial" w:cs="Arial"/>
          <w:sz w:val="22"/>
          <w:szCs w:val="22"/>
        </w:rPr>
        <w:t xml:space="preserve"> – an expression that indicates a directly proportional relationship between two variables, denoted by the symbol “</w:t>
      </w:r>
      <w:r w:rsidRPr="00386CD8">
        <w:rPr>
          <w:rFonts w:ascii="Cambria Math" w:eastAsia="Cambria Math" w:hAnsi="Cambria Math" w:cs="Cambria Math"/>
          <w:sz w:val="22"/>
          <w:szCs w:val="22"/>
        </w:rPr>
        <w:t>∝</w:t>
      </w:r>
      <w:r w:rsidR="00386CD8">
        <w:rPr>
          <w:rFonts w:ascii="Arial" w:eastAsia="Cambria Math" w:hAnsi="Arial" w:cs="Arial"/>
          <w:sz w:val="22"/>
          <w:szCs w:val="22"/>
        </w:rPr>
        <w:t>.</w:t>
      </w:r>
      <w:r w:rsidRPr="00386CD8">
        <w:rPr>
          <w:rFonts w:ascii="Arial" w:eastAsia="Cambria Math" w:hAnsi="Arial" w:cs="Arial"/>
          <w:sz w:val="22"/>
          <w:szCs w:val="22"/>
        </w:rPr>
        <w:t>”</w:t>
      </w:r>
    </w:p>
    <w:p w14:paraId="7B7B2483" w14:textId="77777777" w:rsidR="00386CD8" w:rsidRPr="00386CD8" w:rsidRDefault="00386CD8" w:rsidP="00386CD8">
      <w:pPr>
        <w:pStyle w:val="ListParagraph"/>
        <w:contextualSpacing w:val="0"/>
        <w:rPr>
          <w:rFonts w:ascii="Arial" w:hAnsi="Arial" w:cs="Arial"/>
          <w:sz w:val="22"/>
          <w:szCs w:val="22"/>
        </w:rPr>
      </w:pPr>
    </w:p>
    <w:p w14:paraId="2D9BF307" w14:textId="084C91A2" w:rsidR="005035C8" w:rsidRPr="00386CD8" w:rsidRDefault="005035C8" w:rsidP="00465CB6">
      <w:pPr>
        <w:pStyle w:val="ListParagraph"/>
        <w:numPr>
          <w:ilvl w:val="0"/>
          <w:numId w:val="11"/>
        </w:numPr>
        <w:contextualSpacing w:val="0"/>
        <w:rPr>
          <w:rFonts w:ascii="Arial" w:hAnsi="Arial" w:cs="Arial"/>
          <w:sz w:val="22"/>
          <w:szCs w:val="22"/>
        </w:rPr>
      </w:pPr>
      <w:r w:rsidRPr="00386CD8">
        <w:rPr>
          <w:rFonts w:ascii="Arial" w:hAnsi="Arial" w:cs="Arial"/>
          <w:sz w:val="22"/>
          <w:szCs w:val="22"/>
          <w:u w:val="single"/>
        </w:rPr>
        <w:t>STP</w:t>
      </w:r>
      <w:r w:rsidRPr="00386CD8">
        <w:rPr>
          <w:rFonts w:ascii="Arial" w:hAnsi="Arial" w:cs="Arial"/>
          <w:sz w:val="22"/>
          <w:szCs w:val="22"/>
        </w:rPr>
        <w:t xml:space="preserve"> – standard temperature and pressure: 0</w:t>
      </w:r>
      <w:r w:rsidR="00096251">
        <w:rPr>
          <w:rFonts w:ascii="Arial" w:hAnsi="Arial" w:cs="Arial"/>
          <w:sz w:val="22"/>
          <w:szCs w:val="22"/>
        </w:rPr>
        <w:t xml:space="preserve"> </w:t>
      </w:r>
      <w:r w:rsidRPr="00386CD8">
        <w:rPr>
          <w:rFonts w:ascii="Arial" w:hAnsi="Arial" w:cs="Arial"/>
          <w:sz w:val="22"/>
          <w:szCs w:val="22"/>
        </w:rPr>
        <w:t>ºC (273 K) and 1 atm (101.325 kPa)</w:t>
      </w:r>
      <w:r w:rsidR="00D9627E" w:rsidRPr="00386CD8">
        <w:rPr>
          <w:rFonts w:ascii="Arial" w:hAnsi="Arial" w:cs="Arial"/>
          <w:sz w:val="22"/>
          <w:szCs w:val="22"/>
        </w:rPr>
        <w:t>.</w:t>
      </w:r>
    </w:p>
    <w:p w14:paraId="1135A0B6" w14:textId="5A8AA6E2" w:rsidR="005035C8" w:rsidRPr="00386CD8" w:rsidRDefault="005035C8" w:rsidP="00465CB6">
      <w:pPr>
        <w:pStyle w:val="ListParagraph"/>
        <w:numPr>
          <w:ilvl w:val="0"/>
          <w:numId w:val="12"/>
        </w:numPr>
        <w:spacing w:before="120"/>
        <w:ind w:left="1512"/>
        <w:contextualSpacing w:val="0"/>
        <w:rPr>
          <w:rFonts w:ascii="Arial" w:hAnsi="Arial" w:cs="Arial"/>
          <w:sz w:val="22"/>
          <w:szCs w:val="22"/>
        </w:rPr>
      </w:pPr>
      <w:r w:rsidRPr="00386CD8">
        <w:rPr>
          <w:rFonts w:ascii="Arial" w:hAnsi="Arial" w:cs="Arial"/>
          <w:sz w:val="22"/>
          <w:szCs w:val="22"/>
        </w:rPr>
        <w:t>STP represents normal atmospheric conditions at sea level</w:t>
      </w:r>
      <w:r w:rsidR="00D9627E" w:rsidRPr="00386CD8">
        <w:rPr>
          <w:rFonts w:ascii="Arial" w:hAnsi="Arial" w:cs="Arial"/>
          <w:sz w:val="22"/>
          <w:szCs w:val="22"/>
        </w:rPr>
        <w:t>.</w:t>
      </w:r>
    </w:p>
    <w:p w14:paraId="479712B3" w14:textId="77777777" w:rsidR="005035C8" w:rsidRPr="00386CD8" w:rsidRDefault="005035C8" w:rsidP="005035C8">
      <w:pPr>
        <w:pStyle w:val="ListParagraph"/>
        <w:spacing w:before="120"/>
        <w:ind w:left="1507"/>
        <w:rPr>
          <w:rFonts w:ascii="Arial" w:hAnsi="Arial" w:cs="Arial"/>
          <w:sz w:val="22"/>
          <w:szCs w:val="22"/>
        </w:rPr>
      </w:pPr>
    </w:p>
    <w:p w14:paraId="7DBF1223" w14:textId="26EB0CDE" w:rsidR="000C34CC" w:rsidRPr="00386CD8" w:rsidRDefault="008B6372" w:rsidP="00DD1050">
      <w:pPr>
        <w:pStyle w:val="ListParagraph"/>
        <w:numPr>
          <w:ilvl w:val="0"/>
          <w:numId w:val="9"/>
        </w:numPr>
        <w:spacing w:after="120"/>
        <w:contextualSpacing w:val="0"/>
        <w:rPr>
          <w:rFonts w:ascii="Arial" w:hAnsi="Arial" w:cs="Arial"/>
          <w:sz w:val="22"/>
          <w:szCs w:val="22"/>
        </w:rPr>
      </w:pPr>
      <w:r w:rsidRPr="00386CD8">
        <w:rPr>
          <w:rFonts w:ascii="Arial" w:hAnsi="Arial" w:cs="Arial"/>
          <w:sz w:val="22"/>
          <w:szCs w:val="22"/>
          <w:u w:val="single"/>
        </w:rPr>
        <w:t>Volume</w:t>
      </w:r>
      <w:r w:rsidRPr="00386CD8">
        <w:rPr>
          <w:rFonts w:ascii="Arial" w:hAnsi="Arial" w:cs="Arial"/>
          <w:sz w:val="22"/>
          <w:szCs w:val="22"/>
        </w:rPr>
        <w:t xml:space="preserve"> – the amount of space occupied by a </w:t>
      </w:r>
      <w:r w:rsidR="002939BD">
        <w:rPr>
          <w:rFonts w:ascii="Arial" w:hAnsi="Arial" w:cs="Arial"/>
          <w:sz w:val="22"/>
          <w:szCs w:val="22"/>
        </w:rPr>
        <w:t>substance,</w:t>
      </w:r>
      <w:r w:rsidR="00386CD8" w:rsidRPr="00386CD8">
        <w:rPr>
          <w:rFonts w:ascii="Arial" w:hAnsi="Arial" w:cs="Arial"/>
          <w:sz w:val="22"/>
          <w:szCs w:val="22"/>
        </w:rPr>
        <w:t xml:space="preserve"> typically expressed in liters (L).</w:t>
      </w:r>
      <w:r w:rsidR="00DD1050" w:rsidRPr="00386CD8">
        <w:rPr>
          <w:rFonts w:ascii="Arial" w:hAnsi="Arial" w:cs="Arial"/>
          <w:sz w:val="22"/>
          <w:szCs w:val="22"/>
        </w:rPr>
        <w:t xml:space="preserve"> </w:t>
      </w:r>
    </w:p>
    <w:sectPr w:rsidR="000C34CC" w:rsidRPr="00386CD8" w:rsidSect="00BE619C">
      <w:footerReference w:type="default" r:id="rId10"/>
      <w:headerReference w:type="first" r:id="rId11"/>
      <w:footerReference w:type="first" r:id="rId12"/>
      <w:type w:val="continuous"/>
      <w:pgSz w:w="12240" w:h="15840" w:code="1"/>
      <w:pgMar w:top="1440" w:right="1440" w:bottom="1440" w:left="1440" w:header="0" w:footer="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5F31C" w16cid:durableId="21A59342"/>
  <w16cid:commentId w16cid:paraId="5998B4A4" w16cid:durableId="21A591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AD766" w14:textId="77777777" w:rsidR="00141F8F" w:rsidRDefault="00141F8F">
      <w:r>
        <w:separator/>
      </w:r>
    </w:p>
  </w:endnote>
  <w:endnote w:type="continuationSeparator" w:id="0">
    <w:p w14:paraId="4CED9457" w14:textId="77777777" w:rsidR="00141F8F" w:rsidRDefault="0014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DC20B" w14:textId="28EE599A" w:rsidR="00BE619C" w:rsidRDefault="00ED2C9A">
    <w:pPr>
      <w:pStyle w:val="Footer"/>
    </w:pPr>
    <w:r>
      <w:rPr>
        <w:noProof/>
      </w:rPr>
      <mc:AlternateContent>
        <mc:Choice Requires="wpg">
          <w:drawing>
            <wp:anchor distT="0" distB="0" distL="114300" distR="114300" simplePos="0" relativeHeight="251663360" behindDoc="1" locked="0" layoutInCell="1" allowOverlap="1" wp14:anchorId="5AF02244" wp14:editId="51491195">
              <wp:simplePos x="0" y="0"/>
              <wp:positionH relativeFrom="page">
                <wp:align>right</wp:align>
              </wp:positionH>
              <wp:positionV relativeFrom="paragraph">
                <wp:posOffset>-556260</wp:posOffset>
              </wp:positionV>
              <wp:extent cx="7863840" cy="722376"/>
              <wp:effectExtent l="0" t="0" r="3810" b="1905"/>
              <wp:wrapNone/>
              <wp:docPr id="4" name="Group 4"/>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5" name="Group 5"/>
                      <wpg:cNvGrpSpPr/>
                      <wpg:grpSpPr>
                        <a:xfrm>
                          <a:off x="0" y="0"/>
                          <a:ext cx="7860665" cy="721995"/>
                          <a:chOff x="0" y="0"/>
                          <a:chExt cx="7860665" cy="721995"/>
                        </a:xfrm>
                      </wpg:grpSpPr>
                      <pic:pic xmlns:pic="http://schemas.openxmlformats.org/drawingml/2006/picture">
                        <pic:nvPicPr>
                          <pic:cNvPr id="6"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7" name="Rectangle 7"/>
                        <wps:cNvSpPr/>
                        <wps:spPr>
                          <a:xfrm>
                            <a:off x="4851779" y="259307"/>
                            <a:ext cx="259307" cy="177013"/>
                          </a:xfrm>
                          <a:prstGeom prst="rect">
                            <a:avLst/>
                          </a:prstGeom>
                          <a:solidFill>
                            <a:srgbClr val="B4B5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Text Box 2"/>
                      <wps:cNvSpPr txBox="1">
                        <a:spLocks noChangeArrowheads="1"/>
                      </wps:cNvSpPr>
                      <wps:spPr bwMode="auto">
                        <a:xfrm>
                          <a:off x="4763068" y="225188"/>
                          <a:ext cx="483870" cy="231775"/>
                        </a:xfrm>
                        <a:prstGeom prst="rect">
                          <a:avLst/>
                        </a:prstGeom>
                        <a:noFill/>
                        <a:ln w="9525">
                          <a:noFill/>
                          <a:miter lim="800000"/>
                          <a:headEnd/>
                          <a:tailEnd/>
                        </a:ln>
                      </wps:spPr>
                      <wps:txbx>
                        <w:txbxContent>
                          <w:p w14:paraId="5C52100D" w14:textId="77777777" w:rsidR="00ED2C9A" w:rsidRPr="003E22E6" w:rsidRDefault="00ED2C9A" w:rsidP="00ED2C9A">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F02244" id="Group 4" o:spid="_x0000_s1027" style="position:absolute;margin-left:568pt;margin-top:-43.8pt;width:619.2pt;height:56.9pt;z-index:-251653120;mso-position-horizontal:right;mso-position-horizontal-relative:page;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">
              <v:group id="Group 5" o:spid="_x0000_s1028" style="position:absolute;width:78606;height:7219" coordsize="78606,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">
                  <v:imagedata r:id="rId2" o:title=""/>
                </v:shape>
                <v:rect id="Rectangle 7" o:spid="_x0000_s1030" style="position:absolute;left:48517;top:2593;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" fillcolor="#b4b5b9" stroked="f" strokeweight="1pt"/>
              </v:group>
              <v:shapetype id="_x0000_t202" coordsize="21600,21600" o:spt="202" path="m,l,21600r21600,l21600,xe">
                <v:stroke joinstyle="miter"/>
                <v:path gradientshapeok="t" o:connecttype="rect"/>
              </v:shapetype>
              <v:shape id="Text Box 2" o:spid="_x0000_s1031" type="#_x0000_t202" style="position:absolute;left:47630;top:2251;width:4839;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" filled="f" stroked="f">
                <v:textbox>
                  <w:txbxContent>
                    <w:p w14:paraId="5C52100D" w14:textId="77777777" w:rsidR="00ED2C9A" w:rsidRPr="003E22E6" w:rsidRDefault="00ED2C9A" w:rsidP="00ED2C9A">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page"/>
            </v:group>
          </w:pict>
        </mc:Fallback>
      </mc:AlternateContent>
    </w:r>
    <w:r w:rsidR="00BE619C">
      <w:tab/>
    </w:r>
    <w:r w:rsidR="00BE619C">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77C78" w14:textId="77777777" w:rsidR="00BE619C" w:rsidRDefault="001A3425" w:rsidP="00BE619C">
    <w:pPr>
      <w:pStyle w:val="Footer"/>
      <w:ind w:left="-1440"/>
    </w:pPr>
    <w:r>
      <w:rPr>
        <w:noProof/>
      </w:rPr>
      <mc:AlternateContent>
        <mc:Choice Requires="wpg">
          <w:drawing>
            <wp:anchor distT="0" distB="0" distL="114300" distR="114300" simplePos="0" relativeHeight="251661312" behindDoc="1" locked="0" layoutInCell="1" allowOverlap="1" wp14:anchorId="3862B368" wp14:editId="3D8978F2">
              <wp:simplePos x="0" y="0"/>
              <wp:positionH relativeFrom="margin">
                <wp:align>center</wp:align>
              </wp:positionH>
              <wp:positionV relativeFrom="paragraph">
                <wp:posOffset>-554971</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B4B5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63068" y="225188"/>
                          <a:ext cx="483870" cy="231775"/>
                        </a:xfrm>
                        <a:prstGeom prst="rect">
                          <a:avLst/>
                        </a:prstGeom>
                        <a:noFill/>
                        <a:ln w="9525">
                          <a:noFill/>
                          <a:miter lim="800000"/>
                          <a:headEnd/>
                          <a:tailEnd/>
                        </a:ln>
                      </wps:spPr>
                      <wps:txbx>
                        <w:txbxContent>
                          <w:p w14:paraId="1ABF1290" w14:textId="55B3DF76" w:rsidR="001A3425" w:rsidRPr="003E22E6" w:rsidRDefault="001A3425" w:rsidP="001A3425">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sidR="009456D4">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62B368" id="Group 31" o:spid="_x0000_s1032" style="position:absolute;left:0;text-align:left;margin-left:0;margin-top:-43.7pt;width:619.2pt;height:56.9pt;z-index:-251655168;mso-position-horizontal:center;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">
              <v:group id="Group 26" o:spid="_x0000_s1033" style="position:absolute;width:78606;height:7219" coordsize="78606,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">
                  <v:imagedata r:id="rId2" o:title=""/>
                </v:shape>
                <v:rect id="Rectangle 21" o:spid="_x0000_s1035" style="position:absolute;left:48517;top:2593;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" fillcolor="#b4b5b9" stroked="f" strokeweight="1pt"/>
              </v:group>
              <v:shapetype id="_x0000_t202" coordsize="21600,21600" o:spt="202" path="m,l,21600r21600,l21600,xe">
                <v:stroke joinstyle="miter"/>
                <v:path gradientshapeok="t" o:connecttype="rect"/>
              </v:shapetype>
              <v:shape id="Text Box 2" o:spid="_x0000_s1036" type="#_x0000_t202" style="position:absolute;left:47630;top:2251;width:4839;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" filled="f" stroked="f">
                <v:textbox>
                  <w:txbxContent>
                    <w:p w14:paraId="1ABF1290" w14:textId="55B3DF76" w:rsidR="001A3425" w:rsidRPr="003E22E6" w:rsidRDefault="001A3425" w:rsidP="001A3425">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sidR="009456D4">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AD814" w14:textId="77777777" w:rsidR="00141F8F" w:rsidRDefault="00141F8F">
      <w:r>
        <w:separator/>
      </w:r>
    </w:p>
  </w:footnote>
  <w:footnote w:type="continuationSeparator" w:id="0">
    <w:p w14:paraId="6C1D816D" w14:textId="77777777" w:rsidR="00141F8F" w:rsidRDefault="00141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CF5D9" w14:textId="77777777" w:rsidR="00BE619C" w:rsidRDefault="001A3425" w:rsidP="00BE619C">
    <w:pPr>
      <w:pStyle w:val="Header"/>
      <w:ind w:left="-1440"/>
    </w:pPr>
    <w:r>
      <w:rPr>
        <w:noProof/>
      </w:rPr>
      <w:drawing>
        <wp:anchor distT="0" distB="0" distL="114300" distR="114300" simplePos="0" relativeHeight="251659264" behindDoc="1" locked="0" layoutInCell="1" allowOverlap="1" wp14:anchorId="7ADA5E2F" wp14:editId="265C2776">
          <wp:simplePos x="0" y="0"/>
          <wp:positionH relativeFrom="margin">
            <wp:align>center</wp:align>
          </wp:positionH>
          <wp:positionV relativeFrom="page">
            <wp:align>top</wp:align>
          </wp:positionV>
          <wp:extent cx="8065008" cy="73153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F2596"/>
    <w:multiLevelType w:val="hybridMultilevel"/>
    <w:tmpl w:val="19FA1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857FF"/>
    <w:multiLevelType w:val="hybridMultilevel"/>
    <w:tmpl w:val="8EA01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F5232"/>
    <w:multiLevelType w:val="hybridMultilevel"/>
    <w:tmpl w:val="3CDE9B24"/>
    <w:lvl w:ilvl="0" w:tplc="41D263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2732B"/>
    <w:multiLevelType w:val="hybridMultilevel"/>
    <w:tmpl w:val="1932F11C"/>
    <w:lvl w:ilvl="0" w:tplc="04090003">
      <w:start w:val="1"/>
      <w:numFmt w:val="bullet"/>
      <w:lvlText w:val="o"/>
      <w:lvlJc w:val="left"/>
      <w:pPr>
        <w:ind w:left="1507" w:hanging="360"/>
      </w:pPr>
      <w:rPr>
        <w:rFonts w:ascii="Courier New" w:hAnsi="Courier New" w:cs="Courier New"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 w15:restartNumberingAfterBreak="0">
    <w:nsid w:val="311F30AB"/>
    <w:multiLevelType w:val="hybridMultilevel"/>
    <w:tmpl w:val="889656B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DF4385"/>
    <w:multiLevelType w:val="hybridMultilevel"/>
    <w:tmpl w:val="0A420AC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8B37095"/>
    <w:multiLevelType w:val="hybridMultilevel"/>
    <w:tmpl w:val="05861E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35CD3"/>
    <w:multiLevelType w:val="hybridMultilevel"/>
    <w:tmpl w:val="AA0E4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D1A52"/>
    <w:multiLevelType w:val="hybridMultilevel"/>
    <w:tmpl w:val="98A2128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67118DE"/>
    <w:multiLevelType w:val="hybridMultilevel"/>
    <w:tmpl w:val="1F88E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948E5"/>
    <w:multiLevelType w:val="hybridMultilevel"/>
    <w:tmpl w:val="6FBCFF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F54492"/>
    <w:multiLevelType w:val="hybridMultilevel"/>
    <w:tmpl w:val="D0782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D92FC7"/>
    <w:multiLevelType w:val="hybridMultilevel"/>
    <w:tmpl w:val="1F8A7B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5"/>
  </w:num>
  <w:num w:numId="5">
    <w:abstractNumId w:val="12"/>
  </w:num>
  <w:num w:numId="6">
    <w:abstractNumId w:val="4"/>
  </w:num>
  <w:num w:numId="7">
    <w:abstractNumId w:val="1"/>
  </w:num>
  <w:num w:numId="8">
    <w:abstractNumId w:val="11"/>
  </w:num>
  <w:num w:numId="9">
    <w:abstractNumId w:val="7"/>
  </w:num>
  <w:num w:numId="10">
    <w:abstractNumId w:val="6"/>
  </w:num>
  <w:num w:numId="11">
    <w:abstractNumId w:val="2"/>
  </w:num>
  <w:num w:numId="12">
    <w:abstractNumId w:val="3"/>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75"/>
    <w:rsid w:val="0000448D"/>
    <w:rsid w:val="00015F94"/>
    <w:rsid w:val="0003234F"/>
    <w:rsid w:val="00057DC3"/>
    <w:rsid w:val="00091A05"/>
    <w:rsid w:val="00091C71"/>
    <w:rsid w:val="00096251"/>
    <w:rsid w:val="000A164E"/>
    <w:rsid w:val="000B0285"/>
    <w:rsid w:val="000C17EA"/>
    <w:rsid w:val="000C34CC"/>
    <w:rsid w:val="000F13AD"/>
    <w:rsid w:val="000F1E69"/>
    <w:rsid w:val="000F4091"/>
    <w:rsid w:val="000F4D01"/>
    <w:rsid w:val="00113075"/>
    <w:rsid w:val="00127B15"/>
    <w:rsid w:val="00132754"/>
    <w:rsid w:val="0013318A"/>
    <w:rsid w:val="001367F4"/>
    <w:rsid w:val="00141F8F"/>
    <w:rsid w:val="00150266"/>
    <w:rsid w:val="0015172A"/>
    <w:rsid w:val="00176597"/>
    <w:rsid w:val="00180749"/>
    <w:rsid w:val="001A3425"/>
    <w:rsid w:val="001B7D22"/>
    <w:rsid w:val="001E1D4E"/>
    <w:rsid w:val="002059D7"/>
    <w:rsid w:val="00215FD9"/>
    <w:rsid w:val="002305B0"/>
    <w:rsid w:val="00232158"/>
    <w:rsid w:val="00272BB5"/>
    <w:rsid w:val="002939BD"/>
    <w:rsid w:val="002A142B"/>
    <w:rsid w:val="002C0D85"/>
    <w:rsid w:val="002C4127"/>
    <w:rsid w:val="002C4154"/>
    <w:rsid w:val="002D0F03"/>
    <w:rsid w:val="00301E65"/>
    <w:rsid w:val="0032296E"/>
    <w:rsid w:val="00336C06"/>
    <w:rsid w:val="00343708"/>
    <w:rsid w:val="00360D0D"/>
    <w:rsid w:val="003613CD"/>
    <w:rsid w:val="0036797A"/>
    <w:rsid w:val="00386CD8"/>
    <w:rsid w:val="003C1D36"/>
    <w:rsid w:val="003D3107"/>
    <w:rsid w:val="003D49AF"/>
    <w:rsid w:val="003D6F9B"/>
    <w:rsid w:val="003E313B"/>
    <w:rsid w:val="00400950"/>
    <w:rsid w:val="00411099"/>
    <w:rsid w:val="004239A2"/>
    <w:rsid w:val="00443F7B"/>
    <w:rsid w:val="00450297"/>
    <w:rsid w:val="00453707"/>
    <w:rsid w:val="00465CB6"/>
    <w:rsid w:val="00466D8D"/>
    <w:rsid w:val="00467610"/>
    <w:rsid w:val="0047047F"/>
    <w:rsid w:val="00493630"/>
    <w:rsid w:val="004A663D"/>
    <w:rsid w:val="004C6AAE"/>
    <w:rsid w:val="004D5D0F"/>
    <w:rsid w:val="004F1891"/>
    <w:rsid w:val="005035C8"/>
    <w:rsid w:val="00506BA3"/>
    <w:rsid w:val="00516D9F"/>
    <w:rsid w:val="00520CC6"/>
    <w:rsid w:val="00521694"/>
    <w:rsid w:val="005629D9"/>
    <w:rsid w:val="005650C3"/>
    <w:rsid w:val="0056569E"/>
    <w:rsid w:val="00594617"/>
    <w:rsid w:val="005A526E"/>
    <w:rsid w:val="005B15C3"/>
    <w:rsid w:val="005F5AD4"/>
    <w:rsid w:val="006070AD"/>
    <w:rsid w:val="0062422E"/>
    <w:rsid w:val="00632D6C"/>
    <w:rsid w:val="00633E00"/>
    <w:rsid w:val="00640AEF"/>
    <w:rsid w:val="00643A4A"/>
    <w:rsid w:val="00645493"/>
    <w:rsid w:val="006540EB"/>
    <w:rsid w:val="006834EF"/>
    <w:rsid w:val="006844A8"/>
    <w:rsid w:val="00687A3C"/>
    <w:rsid w:val="00690A7E"/>
    <w:rsid w:val="00696657"/>
    <w:rsid w:val="006B0AE5"/>
    <w:rsid w:val="006C1879"/>
    <w:rsid w:val="006C2C7D"/>
    <w:rsid w:val="006C79F2"/>
    <w:rsid w:val="006E5657"/>
    <w:rsid w:val="006F374C"/>
    <w:rsid w:val="007050F8"/>
    <w:rsid w:val="00705C0C"/>
    <w:rsid w:val="0071200B"/>
    <w:rsid w:val="00717D13"/>
    <w:rsid w:val="00732BE1"/>
    <w:rsid w:val="00735E39"/>
    <w:rsid w:val="0075073A"/>
    <w:rsid w:val="00784C76"/>
    <w:rsid w:val="00787B31"/>
    <w:rsid w:val="007920AF"/>
    <w:rsid w:val="007A0FBD"/>
    <w:rsid w:val="007A3457"/>
    <w:rsid w:val="007B066D"/>
    <w:rsid w:val="008012EA"/>
    <w:rsid w:val="008160A8"/>
    <w:rsid w:val="00826B12"/>
    <w:rsid w:val="00832410"/>
    <w:rsid w:val="00843B19"/>
    <w:rsid w:val="00855123"/>
    <w:rsid w:val="008578AA"/>
    <w:rsid w:val="00860F4C"/>
    <w:rsid w:val="008808C6"/>
    <w:rsid w:val="00884E2C"/>
    <w:rsid w:val="008853F0"/>
    <w:rsid w:val="00890965"/>
    <w:rsid w:val="00896123"/>
    <w:rsid w:val="008B6372"/>
    <w:rsid w:val="008B7FD2"/>
    <w:rsid w:val="008E79DE"/>
    <w:rsid w:val="0093489D"/>
    <w:rsid w:val="009456D4"/>
    <w:rsid w:val="00960E77"/>
    <w:rsid w:val="00970ED9"/>
    <w:rsid w:val="009730C6"/>
    <w:rsid w:val="00985EAD"/>
    <w:rsid w:val="009A1A71"/>
    <w:rsid w:val="009B5C45"/>
    <w:rsid w:val="009B6ECA"/>
    <w:rsid w:val="009D2FEC"/>
    <w:rsid w:val="009F5193"/>
    <w:rsid w:val="00A14CDE"/>
    <w:rsid w:val="00A15429"/>
    <w:rsid w:val="00A340C7"/>
    <w:rsid w:val="00A34FFD"/>
    <w:rsid w:val="00A82F99"/>
    <w:rsid w:val="00A92EE7"/>
    <w:rsid w:val="00AA2835"/>
    <w:rsid w:val="00AB5317"/>
    <w:rsid w:val="00AE785F"/>
    <w:rsid w:val="00AF206F"/>
    <w:rsid w:val="00B0164A"/>
    <w:rsid w:val="00B04B12"/>
    <w:rsid w:val="00B143CF"/>
    <w:rsid w:val="00B23906"/>
    <w:rsid w:val="00B23E63"/>
    <w:rsid w:val="00B358E6"/>
    <w:rsid w:val="00B40FDF"/>
    <w:rsid w:val="00B42506"/>
    <w:rsid w:val="00B54A1E"/>
    <w:rsid w:val="00B571BF"/>
    <w:rsid w:val="00B575C8"/>
    <w:rsid w:val="00B83F2D"/>
    <w:rsid w:val="00B954E7"/>
    <w:rsid w:val="00B95817"/>
    <w:rsid w:val="00B972AC"/>
    <w:rsid w:val="00BC0B4C"/>
    <w:rsid w:val="00BC5B39"/>
    <w:rsid w:val="00BE0AFB"/>
    <w:rsid w:val="00BE619C"/>
    <w:rsid w:val="00BF6E91"/>
    <w:rsid w:val="00C12942"/>
    <w:rsid w:val="00C20743"/>
    <w:rsid w:val="00C32986"/>
    <w:rsid w:val="00C332EA"/>
    <w:rsid w:val="00C3375D"/>
    <w:rsid w:val="00C35C1B"/>
    <w:rsid w:val="00C45AF6"/>
    <w:rsid w:val="00C57638"/>
    <w:rsid w:val="00C64888"/>
    <w:rsid w:val="00C75F33"/>
    <w:rsid w:val="00C90134"/>
    <w:rsid w:val="00C94640"/>
    <w:rsid w:val="00CA685A"/>
    <w:rsid w:val="00CA7492"/>
    <w:rsid w:val="00CB062B"/>
    <w:rsid w:val="00CD4395"/>
    <w:rsid w:val="00D12F47"/>
    <w:rsid w:val="00D37D35"/>
    <w:rsid w:val="00D5569E"/>
    <w:rsid w:val="00D60130"/>
    <w:rsid w:val="00D8372C"/>
    <w:rsid w:val="00D87D2A"/>
    <w:rsid w:val="00D90216"/>
    <w:rsid w:val="00D90C51"/>
    <w:rsid w:val="00D9627E"/>
    <w:rsid w:val="00DA0D6B"/>
    <w:rsid w:val="00DA6E27"/>
    <w:rsid w:val="00DB7F06"/>
    <w:rsid w:val="00DC04CD"/>
    <w:rsid w:val="00DC4233"/>
    <w:rsid w:val="00DD1050"/>
    <w:rsid w:val="00DD28A7"/>
    <w:rsid w:val="00DE3138"/>
    <w:rsid w:val="00DF1402"/>
    <w:rsid w:val="00E30C72"/>
    <w:rsid w:val="00E54255"/>
    <w:rsid w:val="00E629EB"/>
    <w:rsid w:val="00E74224"/>
    <w:rsid w:val="00E81045"/>
    <w:rsid w:val="00EB0BCD"/>
    <w:rsid w:val="00EC1496"/>
    <w:rsid w:val="00EC2153"/>
    <w:rsid w:val="00ED2C9A"/>
    <w:rsid w:val="00ED5599"/>
    <w:rsid w:val="00ED6235"/>
    <w:rsid w:val="00ED798F"/>
    <w:rsid w:val="00EF1329"/>
    <w:rsid w:val="00EF50B2"/>
    <w:rsid w:val="00F124F6"/>
    <w:rsid w:val="00F150AD"/>
    <w:rsid w:val="00F444FC"/>
    <w:rsid w:val="00F558C2"/>
    <w:rsid w:val="00F656F9"/>
    <w:rsid w:val="00F74D2E"/>
    <w:rsid w:val="00F82EC5"/>
    <w:rsid w:val="00F85878"/>
    <w:rsid w:val="00F85B3E"/>
    <w:rsid w:val="00F95C9E"/>
    <w:rsid w:val="00FB7B75"/>
    <w:rsid w:val="00FC1E84"/>
    <w:rsid w:val="00FD10A3"/>
    <w:rsid w:val="00FF4FC7"/>
    <w:rsid w:val="00FF7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3DA63D"/>
  <w15:docId w15:val="{CB8BBF69-D661-9848-88BD-17E4E75A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6006"/>
    <w:rPr>
      <w:color w:val="0000FF"/>
      <w:u w:val="single"/>
    </w:rPr>
  </w:style>
  <w:style w:type="character" w:styleId="CommentReference">
    <w:name w:val="annotation reference"/>
    <w:rsid w:val="00A44D19"/>
    <w:rPr>
      <w:sz w:val="16"/>
      <w:szCs w:val="16"/>
    </w:rPr>
  </w:style>
  <w:style w:type="paragraph" w:styleId="CommentText">
    <w:name w:val="annotation text"/>
    <w:basedOn w:val="Normal"/>
    <w:link w:val="CommentTextChar"/>
    <w:uiPriority w:val="99"/>
    <w:rsid w:val="00A44D19"/>
    <w:rPr>
      <w:sz w:val="20"/>
      <w:szCs w:val="20"/>
    </w:rPr>
  </w:style>
  <w:style w:type="paragraph" w:styleId="CommentSubject">
    <w:name w:val="annotation subject"/>
    <w:basedOn w:val="CommentText"/>
    <w:next w:val="CommentText"/>
    <w:semiHidden/>
    <w:rsid w:val="00A44D19"/>
    <w:rPr>
      <w:b/>
      <w:bCs/>
    </w:rPr>
  </w:style>
  <w:style w:type="paragraph" w:styleId="BalloonText">
    <w:name w:val="Balloon Text"/>
    <w:basedOn w:val="Normal"/>
    <w:semiHidden/>
    <w:rsid w:val="00A44D19"/>
    <w:rPr>
      <w:rFonts w:ascii="Tahoma" w:hAnsi="Tahoma" w:cs="Tahoma"/>
      <w:sz w:val="16"/>
      <w:szCs w:val="16"/>
    </w:rPr>
  </w:style>
  <w:style w:type="character" w:styleId="FollowedHyperlink">
    <w:name w:val="FollowedHyperlink"/>
    <w:rsid w:val="0095092D"/>
    <w:rPr>
      <w:color w:val="800080"/>
      <w:u w:val="single"/>
    </w:rPr>
  </w:style>
  <w:style w:type="paragraph" w:styleId="Header">
    <w:name w:val="header"/>
    <w:basedOn w:val="Normal"/>
    <w:rsid w:val="003B00ED"/>
    <w:pPr>
      <w:tabs>
        <w:tab w:val="center" w:pos="4320"/>
        <w:tab w:val="right" w:pos="8640"/>
      </w:tabs>
    </w:pPr>
  </w:style>
  <w:style w:type="paragraph" w:styleId="Footer">
    <w:name w:val="footer"/>
    <w:basedOn w:val="Normal"/>
    <w:rsid w:val="003B00ED"/>
    <w:pPr>
      <w:tabs>
        <w:tab w:val="center" w:pos="4320"/>
        <w:tab w:val="right" w:pos="8640"/>
      </w:tabs>
    </w:pPr>
  </w:style>
  <w:style w:type="character" w:styleId="PageNumber">
    <w:name w:val="page number"/>
    <w:basedOn w:val="DefaultParagraphFont"/>
    <w:rsid w:val="003B00ED"/>
  </w:style>
  <w:style w:type="table" w:styleId="TableGrid">
    <w:name w:val="Table Grid"/>
    <w:basedOn w:val="TableNormal"/>
    <w:rsid w:val="00A53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A210F"/>
    <w:pPr>
      <w:spacing w:before="100" w:beforeAutospacing="1" w:after="100" w:afterAutospacing="1"/>
    </w:pPr>
  </w:style>
  <w:style w:type="character" w:customStyle="1" w:styleId="tinyfont">
    <w:name w:val="tinyfont"/>
    <w:basedOn w:val="DefaultParagraphFont"/>
    <w:rsid w:val="004D3004"/>
  </w:style>
  <w:style w:type="paragraph" w:customStyle="1" w:styleId="ColorfulList-Accent11">
    <w:name w:val="Colorful List - Accent 11"/>
    <w:basedOn w:val="Normal"/>
    <w:uiPriority w:val="34"/>
    <w:qFormat/>
    <w:rsid w:val="00613584"/>
    <w:pPr>
      <w:ind w:left="720"/>
    </w:pPr>
  </w:style>
  <w:style w:type="character" w:customStyle="1" w:styleId="CommentTextChar">
    <w:name w:val="Comment Text Char"/>
    <w:link w:val="CommentText"/>
    <w:uiPriority w:val="99"/>
    <w:rsid w:val="006E5657"/>
  </w:style>
  <w:style w:type="paragraph" w:styleId="ListParagraph">
    <w:name w:val="List Paragraph"/>
    <w:basedOn w:val="Normal"/>
    <w:uiPriority w:val="34"/>
    <w:qFormat/>
    <w:rsid w:val="00C90134"/>
    <w:pPr>
      <w:ind w:left="720"/>
      <w:contextualSpacing/>
    </w:pPr>
  </w:style>
  <w:style w:type="character" w:styleId="PlaceholderText">
    <w:name w:val="Placeholder Text"/>
    <w:basedOn w:val="DefaultParagraphFont"/>
    <w:uiPriority w:val="99"/>
    <w:semiHidden/>
    <w:rsid w:val="00506BA3"/>
    <w:rPr>
      <w:color w:val="808080"/>
    </w:rPr>
  </w:style>
  <w:style w:type="character" w:customStyle="1" w:styleId="UnresolvedMention1">
    <w:name w:val="Unresolved Mention1"/>
    <w:basedOn w:val="DefaultParagraphFont"/>
    <w:uiPriority w:val="99"/>
    <w:semiHidden/>
    <w:unhideWhenUsed/>
    <w:rsid w:val="00DA0D6B"/>
    <w:rPr>
      <w:color w:val="605E5C"/>
      <w:shd w:val="clear" w:color="auto" w:fill="E1DFDD"/>
    </w:rPr>
  </w:style>
  <w:style w:type="character" w:customStyle="1" w:styleId="UnresolvedMention2">
    <w:name w:val="Unresolved Mention2"/>
    <w:basedOn w:val="DefaultParagraphFont"/>
    <w:uiPriority w:val="99"/>
    <w:semiHidden/>
    <w:unhideWhenUsed/>
    <w:rsid w:val="00205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870554">
      <w:bodyDiv w:val="1"/>
      <w:marLeft w:val="0"/>
      <w:marRight w:val="0"/>
      <w:marTop w:val="0"/>
      <w:marBottom w:val="0"/>
      <w:divBdr>
        <w:top w:val="none" w:sz="0" w:space="0" w:color="auto"/>
        <w:left w:val="none" w:sz="0" w:space="0" w:color="auto"/>
        <w:bottom w:val="none" w:sz="0" w:space="0" w:color="auto"/>
        <w:right w:val="none" w:sz="0" w:space="0" w:color="auto"/>
      </w:divBdr>
    </w:div>
    <w:div w:id="973371698">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sChild>
        <w:div w:id="679938931">
          <w:marLeft w:val="0"/>
          <w:marRight w:val="0"/>
          <w:marTop w:val="0"/>
          <w:marBottom w:val="0"/>
          <w:divBdr>
            <w:top w:val="none" w:sz="0" w:space="0" w:color="auto"/>
            <w:left w:val="none" w:sz="0" w:space="0" w:color="auto"/>
            <w:bottom w:val="none" w:sz="0" w:space="0" w:color="auto"/>
            <w:right w:val="none" w:sz="0" w:space="0" w:color="auto"/>
          </w:divBdr>
          <w:divsChild>
            <w:div w:id="701591214">
              <w:marLeft w:val="0"/>
              <w:marRight w:val="0"/>
              <w:marTop w:val="0"/>
              <w:marBottom w:val="0"/>
              <w:divBdr>
                <w:top w:val="none" w:sz="0" w:space="0" w:color="auto"/>
                <w:left w:val="none" w:sz="0" w:space="0" w:color="auto"/>
                <w:bottom w:val="none" w:sz="0" w:space="0" w:color="auto"/>
                <w:right w:val="none" w:sz="0" w:space="0" w:color="auto"/>
              </w:divBdr>
              <w:divsChild>
                <w:div w:id="637029429">
                  <w:marLeft w:val="0"/>
                  <w:marRight w:val="0"/>
                  <w:marTop w:val="0"/>
                  <w:marBottom w:val="0"/>
                  <w:divBdr>
                    <w:top w:val="none" w:sz="0" w:space="0" w:color="auto"/>
                    <w:left w:val="none" w:sz="0" w:space="0" w:color="auto"/>
                    <w:bottom w:val="none" w:sz="0" w:space="0" w:color="auto"/>
                    <w:right w:val="none" w:sz="0" w:space="0" w:color="auto"/>
                  </w:divBdr>
                  <w:divsChild>
                    <w:div w:id="10050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94940">
      <w:bodyDiv w:val="1"/>
      <w:marLeft w:val="0"/>
      <w:marRight w:val="0"/>
      <w:marTop w:val="0"/>
      <w:marBottom w:val="0"/>
      <w:divBdr>
        <w:top w:val="none" w:sz="0" w:space="0" w:color="auto"/>
        <w:left w:val="none" w:sz="0" w:space="0" w:color="auto"/>
        <w:bottom w:val="none" w:sz="0" w:space="0" w:color="auto"/>
        <w:right w:val="none" w:sz="0" w:space="0" w:color="auto"/>
      </w:divBdr>
      <w:divsChild>
        <w:div w:id="437680499">
          <w:marLeft w:val="0"/>
          <w:marRight w:val="0"/>
          <w:marTop w:val="0"/>
          <w:marBottom w:val="0"/>
          <w:divBdr>
            <w:top w:val="none" w:sz="0" w:space="0" w:color="auto"/>
            <w:left w:val="none" w:sz="0" w:space="0" w:color="auto"/>
            <w:bottom w:val="none" w:sz="0" w:space="0" w:color="auto"/>
            <w:right w:val="none" w:sz="0" w:space="0" w:color="auto"/>
          </w:divBdr>
          <w:divsChild>
            <w:div w:id="931279563">
              <w:marLeft w:val="0"/>
              <w:marRight w:val="0"/>
              <w:marTop w:val="0"/>
              <w:marBottom w:val="0"/>
              <w:divBdr>
                <w:top w:val="none" w:sz="0" w:space="0" w:color="auto"/>
                <w:left w:val="none" w:sz="0" w:space="0" w:color="auto"/>
                <w:bottom w:val="none" w:sz="0" w:space="0" w:color="auto"/>
                <w:right w:val="none" w:sz="0" w:space="0" w:color="auto"/>
              </w:divBdr>
              <w:divsChild>
                <w:div w:id="1319573921">
                  <w:marLeft w:val="0"/>
                  <w:marRight w:val="0"/>
                  <w:marTop w:val="0"/>
                  <w:marBottom w:val="0"/>
                  <w:divBdr>
                    <w:top w:val="none" w:sz="0" w:space="0" w:color="auto"/>
                    <w:left w:val="none" w:sz="0" w:space="0" w:color="auto"/>
                    <w:bottom w:val="none" w:sz="0" w:space="0" w:color="auto"/>
                    <w:right w:val="none" w:sz="0" w:space="0" w:color="auto"/>
                  </w:divBdr>
                  <w:divsChild>
                    <w:div w:id="8533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E37AD-C328-4F57-85A7-F72B6E61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Ideal Gas Law</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Ideal Gas Law</dc:title>
  <dc:subject/>
  <dc:creator>ExploreLearning</dc:creator>
  <cp:keywords/>
  <dc:description/>
  <cp:lastModifiedBy>Kurt Rosenkrantz</cp:lastModifiedBy>
  <cp:revision>2</cp:revision>
  <cp:lastPrinted>2014-12-29T20:12:00Z</cp:lastPrinted>
  <dcterms:created xsi:type="dcterms:W3CDTF">2019-12-19T19:33:00Z</dcterms:created>
  <dcterms:modified xsi:type="dcterms:W3CDTF">2019-12-19T19:33:00Z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