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1627E" w:rsidRDefault="00A1627E" w:rsidP="00BD7EED">
      <w:pPr>
        <w:jc w:val="center"/>
        <w:rPr>
          <w:rFonts w:ascii="Arial" w:hAnsi="Arial"/>
          <w:sz w:val="36"/>
          <w:szCs w:val="36"/>
        </w:rPr>
      </w:pPr>
      <w:bookmarkStart w:id="0" w:name="OLE_LINK3"/>
      <w:bookmarkStart w:id="1" w:name="OLE_LINK4"/>
      <w:bookmarkStart w:id="2" w:name="_GoBack"/>
      <w:bookmarkEnd w:id="2"/>
      <w:r>
        <w:rPr>
          <w:rFonts w:ascii="Arial" w:hAnsi="Arial"/>
          <w:b/>
          <w:sz w:val="36"/>
          <w:szCs w:val="36"/>
        </w:rPr>
        <w:t xml:space="preserve">Vocabulary: </w:t>
      </w:r>
      <w:r w:rsidR="007E19A7">
        <w:rPr>
          <w:rFonts w:ascii="Arial" w:hAnsi="Arial"/>
          <w:b/>
          <w:sz w:val="36"/>
          <w:szCs w:val="36"/>
        </w:rPr>
        <w:t>M</w:t>
      </w:r>
      <w:r w:rsidR="002C68AC">
        <w:rPr>
          <w:rFonts w:ascii="Arial" w:hAnsi="Arial"/>
          <w:b/>
          <w:sz w:val="36"/>
          <w:szCs w:val="36"/>
        </w:rPr>
        <w:t>agnetic Induction</w:t>
      </w:r>
    </w:p>
    <w:bookmarkEnd w:id="0"/>
    <w:bookmarkEnd w:id="1"/>
    <w:p w:rsidR="00A1627E" w:rsidRDefault="00A1627E" w:rsidP="0007270A">
      <w:pPr>
        <w:rPr>
          <w:rFonts w:ascii="Arial" w:hAnsi="Arial" w:cs="Arial"/>
          <w:sz w:val="22"/>
          <w:szCs w:val="22"/>
        </w:rPr>
      </w:pPr>
    </w:p>
    <w:p w:rsidR="00A1627E" w:rsidRDefault="00231465" w:rsidP="000727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0" r="0" b="381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27E" w:rsidRDefault="00231465" w:rsidP="00A1627E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0670" cy="194945"/>
                                  <wp:effectExtent l="0" t="0" r="508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670" cy="194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SA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JsttIC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A1627E" w:rsidRDefault="00231465" w:rsidP="00A1627E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0670" cy="194945"/>
                            <wp:effectExtent l="0" t="0" r="508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670" cy="194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1627E" w:rsidRDefault="00A1627E" w:rsidP="0007270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A1627E" w:rsidRPr="003D40C8" w:rsidRDefault="00A1627E" w:rsidP="0007270A">
      <w:pPr>
        <w:rPr>
          <w:rFonts w:ascii="Arial" w:hAnsi="Arial" w:cs="Arial"/>
          <w:sz w:val="22"/>
          <w:szCs w:val="22"/>
        </w:rPr>
      </w:pPr>
    </w:p>
    <w:p w:rsidR="00A1627E" w:rsidRDefault="00A1627E" w:rsidP="0007270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Current</w:t>
      </w:r>
      <w:r>
        <w:rPr>
          <w:rFonts w:ascii="Arial" w:hAnsi="Arial" w:cs="Arial"/>
          <w:sz w:val="22"/>
          <w:szCs w:val="22"/>
        </w:rPr>
        <w:t xml:space="preserve"> – the flow of electrical charge.</w:t>
      </w:r>
    </w:p>
    <w:p w:rsidR="00A1627E" w:rsidRDefault="00A1627E" w:rsidP="0007270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 metal wire, current is the flow of negatively charged particles (electrons). </w:t>
      </w:r>
    </w:p>
    <w:p w:rsidR="00A1627E" w:rsidRDefault="00A1627E" w:rsidP="0007270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Current is measured in </w:t>
      </w:r>
      <w:r w:rsidRPr="002C68AC">
        <w:rPr>
          <w:rFonts w:ascii="Arial" w:hAnsi="Arial" w:cs="Arial"/>
          <w:sz w:val="22"/>
          <w:szCs w:val="22"/>
        </w:rPr>
        <w:t>amperes</w:t>
      </w:r>
      <w:r>
        <w:rPr>
          <w:rFonts w:ascii="Arial" w:hAnsi="Arial" w:cs="Arial"/>
          <w:sz w:val="22"/>
          <w:szCs w:val="22"/>
        </w:rPr>
        <w:t xml:space="preserve"> (A).</w:t>
      </w:r>
    </w:p>
    <w:p w:rsidR="00A1627E" w:rsidRDefault="00A1627E" w:rsidP="0007270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equations, the symbol for current is </w:t>
      </w:r>
      <w:r>
        <w:rPr>
          <w:rFonts w:ascii="Arial" w:hAnsi="Arial" w:cs="Arial"/>
          <w:i/>
          <w:sz w:val="22"/>
          <w:szCs w:val="22"/>
        </w:rPr>
        <w:t>I</w:t>
      </w:r>
      <w:r w:rsidR="0059375D">
        <w:rPr>
          <w:rFonts w:ascii="Arial" w:hAnsi="Arial" w:cs="Arial"/>
          <w:sz w:val="22"/>
          <w:szCs w:val="22"/>
        </w:rPr>
        <w:t>.</w:t>
      </w:r>
    </w:p>
    <w:p w:rsidR="00A1627E" w:rsidRPr="00511839" w:rsidRDefault="00A1627E" w:rsidP="0007270A">
      <w:pPr>
        <w:rPr>
          <w:rFonts w:ascii="Arial" w:hAnsi="Arial" w:cs="Arial"/>
          <w:sz w:val="22"/>
          <w:szCs w:val="22"/>
        </w:rPr>
      </w:pPr>
    </w:p>
    <w:p w:rsidR="00A1627E" w:rsidRPr="000B21FC" w:rsidRDefault="0068446B" w:rsidP="0007270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Induced</w:t>
      </w:r>
      <w:r w:rsidR="002C68AC">
        <w:rPr>
          <w:rFonts w:ascii="Arial" w:hAnsi="Arial" w:cs="Arial"/>
          <w:sz w:val="22"/>
          <w:szCs w:val="22"/>
          <w:u w:val="single"/>
        </w:rPr>
        <w:t xml:space="preserve"> </w:t>
      </w:r>
      <w:r w:rsidR="005B3D80">
        <w:rPr>
          <w:rFonts w:ascii="Arial" w:hAnsi="Arial" w:cs="Arial"/>
          <w:sz w:val="22"/>
          <w:szCs w:val="22"/>
          <w:u w:val="single"/>
        </w:rPr>
        <w:t xml:space="preserve">magnetic </w:t>
      </w:r>
      <w:r w:rsidR="002C68AC">
        <w:rPr>
          <w:rFonts w:ascii="Arial" w:hAnsi="Arial" w:cs="Arial"/>
          <w:sz w:val="22"/>
          <w:szCs w:val="22"/>
          <w:u w:val="single"/>
        </w:rPr>
        <w:t>field</w:t>
      </w:r>
      <w:r w:rsidR="00A1627E">
        <w:rPr>
          <w:rFonts w:ascii="Arial" w:hAnsi="Arial" w:cs="Arial"/>
          <w:sz w:val="22"/>
          <w:szCs w:val="22"/>
        </w:rPr>
        <w:t xml:space="preserve"> – a </w:t>
      </w:r>
      <w:r w:rsidRPr="005D667F">
        <w:rPr>
          <w:rFonts w:ascii="Arial" w:hAnsi="Arial" w:cs="Arial"/>
          <w:i/>
          <w:sz w:val="22"/>
          <w:szCs w:val="22"/>
        </w:rPr>
        <w:t>magneti</w:t>
      </w:r>
      <w:r w:rsidR="005D667F" w:rsidRPr="005D667F">
        <w:rPr>
          <w:rFonts w:ascii="Arial" w:hAnsi="Arial" w:cs="Arial"/>
          <w:i/>
          <w:sz w:val="22"/>
          <w:szCs w:val="22"/>
        </w:rPr>
        <w:t>c field</w:t>
      </w:r>
      <w:r w:rsidR="002C68AC" w:rsidRPr="005D667F">
        <w:rPr>
          <w:rFonts w:ascii="Arial" w:hAnsi="Arial" w:cs="Arial"/>
          <w:i/>
          <w:sz w:val="22"/>
          <w:szCs w:val="22"/>
        </w:rPr>
        <w:t xml:space="preserve"> </w:t>
      </w:r>
      <w:r w:rsidR="002C68AC" w:rsidRPr="005D667F">
        <w:rPr>
          <w:rFonts w:ascii="Arial" w:hAnsi="Arial" w:cs="Arial"/>
          <w:sz w:val="22"/>
          <w:szCs w:val="22"/>
        </w:rPr>
        <w:t>t</w:t>
      </w:r>
      <w:r w:rsidR="002C68AC">
        <w:rPr>
          <w:rFonts w:ascii="Arial" w:hAnsi="Arial" w:cs="Arial"/>
          <w:sz w:val="22"/>
          <w:szCs w:val="22"/>
        </w:rPr>
        <w:t xml:space="preserve">hat surrounds </w:t>
      </w:r>
      <w:r>
        <w:rPr>
          <w:rFonts w:ascii="Arial" w:hAnsi="Arial" w:cs="Arial"/>
          <w:sz w:val="22"/>
          <w:szCs w:val="22"/>
        </w:rPr>
        <w:t>a current in a circuit</w:t>
      </w:r>
      <w:r w:rsidR="002C68AC">
        <w:rPr>
          <w:rFonts w:ascii="Arial" w:hAnsi="Arial" w:cs="Arial"/>
          <w:sz w:val="22"/>
          <w:szCs w:val="22"/>
        </w:rPr>
        <w:t>.</w:t>
      </w:r>
    </w:p>
    <w:p w:rsidR="0068446B" w:rsidRPr="0068446B" w:rsidRDefault="0068446B" w:rsidP="0068446B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A1627E" w:rsidRDefault="0007270A" w:rsidP="0007270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Magnetic field</w:t>
      </w:r>
      <w:r w:rsidR="00A1627E">
        <w:rPr>
          <w:rFonts w:ascii="Arial" w:hAnsi="Arial" w:cs="Arial"/>
          <w:sz w:val="22"/>
          <w:szCs w:val="22"/>
        </w:rPr>
        <w:t xml:space="preserve"> – a </w:t>
      </w:r>
      <w:r>
        <w:rPr>
          <w:rFonts w:ascii="Arial" w:hAnsi="Arial" w:cs="Arial"/>
          <w:sz w:val="22"/>
          <w:szCs w:val="22"/>
        </w:rPr>
        <w:t>region in space that surrounds a magnet or moving charged particle</w:t>
      </w:r>
      <w:r w:rsidR="00A1627E">
        <w:rPr>
          <w:rFonts w:ascii="Arial" w:hAnsi="Arial" w:cs="Arial"/>
          <w:sz w:val="22"/>
          <w:szCs w:val="22"/>
        </w:rPr>
        <w:t>.</w:t>
      </w:r>
    </w:p>
    <w:p w:rsidR="0007270A" w:rsidRDefault="0007270A" w:rsidP="0007270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Magnets and moving charges within the magnetic field experience a force.</w:t>
      </w:r>
    </w:p>
    <w:p w:rsidR="0007270A" w:rsidRDefault="0007270A" w:rsidP="0007270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Magnetic field lines show the direction magnetic objects such as iron filings or compass needles will align to.</w:t>
      </w:r>
    </w:p>
    <w:p w:rsidR="0007270A" w:rsidRDefault="0007270A" w:rsidP="0007270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Magnetic forces are greatest where the magnetic field lines are </w:t>
      </w:r>
      <w:r w:rsidR="00CD0CEE">
        <w:rPr>
          <w:rFonts w:ascii="Arial" w:hAnsi="Arial" w:cs="Arial"/>
          <w:sz w:val="22"/>
          <w:szCs w:val="22"/>
        </w:rPr>
        <w:t>closest together</w:t>
      </w:r>
      <w:r>
        <w:rPr>
          <w:rFonts w:ascii="Arial" w:hAnsi="Arial" w:cs="Arial"/>
          <w:sz w:val="22"/>
          <w:szCs w:val="22"/>
        </w:rPr>
        <w:t>.</w:t>
      </w:r>
    </w:p>
    <w:p w:rsidR="002A4D8D" w:rsidRDefault="002A4D8D" w:rsidP="0007270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symbol for the strength of a magnetic field is </w:t>
      </w:r>
      <w:r w:rsidRPr="002A4D8D"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. It is typically measured in gauss (G).</w:t>
      </w:r>
    </w:p>
    <w:p w:rsidR="005B3D80" w:rsidRDefault="005B3D80" w:rsidP="005B3D80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5B3D80" w:rsidRPr="005B3D80" w:rsidRDefault="00231465" w:rsidP="005B3D80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467360</wp:posOffset>
                </wp:positionV>
                <wp:extent cx="1950720" cy="1859280"/>
                <wp:effectExtent l="0" t="635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185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EDA" w:rsidRDefault="00231465" w:rsidP="00714ED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865630" cy="1463040"/>
                                  <wp:effectExtent l="0" t="0" r="1270" b="3810"/>
                                  <wp:docPr id="2" name="Picture 2" descr="ElectromagneticInductionTG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lectromagneticInductionTG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5630" cy="1463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14EDA" w:rsidRPr="00CD0CEE" w:rsidRDefault="00714EDA" w:rsidP="00714E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14EDA" w:rsidRPr="00714EDA" w:rsidRDefault="00714EDA" w:rsidP="00714E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14ED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Right-hand rule</w:t>
                            </w:r>
                          </w:p>
                          <w:p w:rsidR="00714EDA" w:rsidRPr="00C8063C" w:rsidRDefault="00714EDA" w:rsidP="00714EDA">
                            <w:pPr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714EDA" w:rsidRPr="00C8063C" w:rsidRDefault="00714EDA" w:rsidP="00714E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309.45pt;margin-top:36.8pt;width:153.6pt;height:14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C/uAIAAMI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" filled="f" stroked="f">
                <v:textbox>
                  <w:txbxContent>
                    <w:p w:rsidR="00714EDA" w:rsidRDefault="00231465" w:rsidP="00714ED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865630" cy="1463040"/>
                            <wp:effectExtent l="0" t="0" r="1270" b="3810"/>
                            <wp:docPr id="2" name="Picture 2" descr="ElectromagneticInductionTG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lectromagneticInductionTG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5630" cy="1463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14EDA" w:rsidRPr="00CD0CEE" w:rsidRDefault="00714EDA" w:rsidP="00714EDA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714EDA" w:rsidRPr="00714EDA" w:rsidRDefault="00714EDA" w:rsidP="00714ED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14ED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Right-hand rule</w:t>
                      </w:r>
                    </w:p>
                    <w:p w:rsidR="00714EDA" w:rsidRPr="00C8063C" w:rsidRDefault="00714EDA" w:rsidP="00714EDA">
                      <w:pPr>
                        <w:jc w:val="center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714EDA" w:rsidRPr="00C8063C" w:rsidRDefault="00714EDA" w:rsidP="00714ED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3D80">
        <w:rPr>
          <w:rFonts w:ascii="Arial" w:hAnsi="Arial" w:cs="Arial"/>
          <w:sz w:val="22"/>
          <w:szCs w:val="22"/>
          <w:u w:val="single"/>
        </w:rPr>
        <w:t>Pythagorean Theorem</w:t>
      </w:r>
      <w:r w:rsidR="005B3D80">
        <w:rPr>
          <w:rFonts w:ascii="Arial" w:hAnsi="Arial" w:cs="Arial"/>
          <w:sz w:val="22"/>
          <w:szCs w:val="22"/>
        </w:rPr>
        <w:t xml:space="preserve"> – a law that states that the square of the length of a right triangle’s hypotenuse (</w:t>
      </w:r>
      <w:r w:rsidR="005B3D80">
        <w:rPr>
          <w:rFonts w:ascii="Arial" w:hAnsi="Arial" w:cs="Arial"/>
          <w:i/>
          <w:sz w:val="22"/>
          <w:szCs w:val="22"/>
        </w:rPr>
        <w:t>c</w:t>
      </w:r>
      <w:r w:rsidR="005B3D80">
        <w:rPr>
          <w:rFonts w:ascii="Arial" w:hAnsi="Arial" w:cs="Arial"/>
          <w:sz w:val="22"/>
          <w:szCs w:val="22"/>
        </w:rPr>
        <w:t>) is equal to the sum of the squares of the lengths of the two legs (</w:t>
      </w:r>
      <w:proofErr w:type="gramStart"/>
      <w:r w:rsidR="005B3D80">
        <w:rPr>
          <w:rFonts w:ascii="Arial" w:hAnsi="Arial" w:cs="Arial"/>
          <w:i/>
          <w:sz w:val="22"/>
          <w:szCs w:val="22"/>
        </w:rPr>
        <w:t>a</w:t>
      </w:r>
      <w:r w:rsidR="005B3D80">
        <w:rPr>
          <w:rFonts w:ascii="Arial" w:hAnsi="Arial" w:cs="Arial"/>
          <w:sz w:val="22"/>
          <w:szCs w:val="22"/>
        </w:rPr>
        <w:t xml:space="preserve"> and</w:t>
      </w:r>
      <w:proofErr w:type="gramEnd"/>
      <w:r w:rsidR="005B3D80">
        <w:rPr>
          <w:rFonts w:ascii="Arial" w:hAnsi="Arial" w:cs="Arial"/>
          <w:sz w:val="22"/>
          <w:szCs w:val="22"/>
        </w:rPr>
        <w:t xml:space="preserve"> </w:t>
      </w:r>
      <w:r w:rsidR="005B3D80">
        <w:rPr>
          <w:rFonts w:ascii="Arial" w:hAnsi="Arial" w:cs="Arial"/>
          <w:i/>
          <w:sz w:val="22"/>
          <w:szCs w:val="22"/>
        </w:rPr>
        <w:t>b</w:t>
      </w:r>
      <w:r w:rsidR="005B3D80">
        <w:rPr>
          <w:rFonts w:ascii="Arial" w:hAnsi="Arial" w:cs="Arial"/>
          <w:sz w:val="22"/>
          <w:szCs w:val="22"/>
        </w:rPr>
        <w:t xml:space="preserve">): </w:t>
      </w:r>
      <w:r w:rsidR="005B3D80">
        <w:rPr>
          <w:rFonts w:ascii="Arial" w:hAnsi="Arial" w:cs="Arial"/>
          <w:i/>
          <w:sz w:val="22"/>
          <w:szCs w:val="22"/>
        </w:rPr>
        <w:t>a</w:t>
      </w:r>
      <w:r w:rsidR="005B3D80">
        <w:rPr>
          <w:rFonts w:ascii="Arial" w:hAnsi="Arial" w:cs="Arial"/>
          <w:i/>
          <w:sz w:val="22"/>
          <w:szCs w:val="22"/>
          <w:vertAlign w:val="superscript"/>
        </w:rPr>
        <w:t>2</w:t>
      </w:r>
      <w:r w:rsidR="005B3D80">
        <w:rPr>
          <w:rFonts w:ascii="Arial" w:hAnsi="Arial" w:cs="Arial"/>
          <w:sz w:val="22"/>
          <w:szCs w:val="22"/>
        </w:rPr>
        <w:t xml:space="preserve"> + </w:t>
      </w:r>
      <w:r w:rsidR="005B3D80">
        <w:rPr>
          <w:rFonts w:ascii="Arial" w:hAnsi="Arial" w:cs="Arial"/>
          <w:i/>
          <w:sz w:val="22"/>
          <w:szCs w:val="22"/>
        </w:rPr>
        <w:t>b</w:t>
      </w:r>
      <w:r w:rsidR="005B3D80">
        <w:rPr>
          <w:rFonts w:ascii="Arial" w:hAnsi="Arial" w:cs="Arial"/>
          <w:i/>
          <w:sz w:val="22"/>
          <w:szCs w:val="22"/>
          <w:vertAlign w:val="superscript"/>
        </w:rPr>
        <w:t>2</w:t>
      </w:r>
      <w:r w:rsidR="005B3D80">
        <w:rPr>
          <w:rFonts w:ascii="Arial" w:hAnsi="Arial" w:cs="Arial"/>
          <w:sz w:val="22"/>
          <w:szCs w:val="22"/>
        </w:rPr>
        <w:t xml:space="preserve"> = </w:t>
      </w:r>
      <w:r w:rsidR="005B3D80">
        <w:rPr>
          <w:rFonts w:ascii="Arial" w:hAnsi="Arial" w:cs="Arial"/>
          <w:i/>
          <w:sz w:val="22"/>
          <w:szCs w:val="22"/>
        </w:rPr>
        <w:t>c</w:t>
      </w:r>
      <w:r w:rsidR="005B3D80">
        <w:rPr>
          <w:rFonts w:ascii="Arial" w:hAnsi="Arial" w:cs="Arial"/>
          <w:i/>
          <w:sz w:val="22"/>
          <w:szCs w:val="22"/>
          <w:vertAlign w:val="superscript"/>
        </w:rPr>
        <w:t>2</w:t>
      </w:r>
      <w:r w:rsidR="005B3D80">
        <w:rPr>
          <w:rFonts w:ascii="Arial" w:hAnsi="Arial" w:cs="Arial"/>
          <w:sz w:val="22"/>
          <w:szCs w:val="22"/>
        </w:rPr>
        <w:t xml:space="preserve">. </w:t>
      </w:r>
    </w:p>
    <w:p w:rsidR="00A1627E" w:rsidRPr="003606EA" w:rsidRDefault="00A1627E" w:rsidP="005B3D80">
      <w:pPr>
        <w:suppressAutoHyphens w:val="0"/>
        <w:rPr>
          <w:rFonts w:ascii="Arial" w:hAnsi="Arial" w:cs="Arial"/>
          <w:sz w:val="22"/>
          <w:szCs w:val="22"/>
        </w:rPr>
      </w:pPr>
    </w:p>
    <w:p w:rsidR="00A1627E" w:rsidRPr="005A16D2" w:rsidRDefault="00714EDA" w:rsidP="00714EDA">
      <w:pPr>
        <w:numPr>
          <w:ilvl w:val="0"/>
          <w:numId w:val="7"/>
        </w:numPr>
        <w:suppressAutoHyphens w:val="0"/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Right-hand rule</w:t>
      </w:r>
      <w:r w:rsidR="00A1627E">
        <w:rPr>
          <w:rFonts w:ascii="Arial" w:hAnsi="Arial" w:cs="Arial"/>
          <w:sz w:val="22"/>
          <w:szCs w:val="22"/>
        </w:rPr>
        <w:t xml:space="preserve"> – a </w:t>
      </w:r>
      <w:r>
        <w:rPr>
          <w:rFonts w:ascii="Arial" w:hAnsi="Arial" w:cs="Arial"/>
          <w:sz w:val="22"/>
          <w:szCs w:val="22"/>
        </w:rPr>
        <w:t xml:space="preserve">way to visualize </w:t>
      </w:r>
      <w:r w:rsidR="00CD0CEE">
        <w:rPr>
          <w:rFonts w:ascii="Arial" w:hAnsi="Arial" w:cs="Arial"/>
          <w:sz w:val="22"/>
          <w:szCs w:val="22"/>
        </w:rPr>
        <w:t>the magnetic field produced by an electric current</w:t>
      </w:r>
      <w:r>
        <w:rPr>
          <w:rFonts w:ascii="Arial" w:hAnsi="Arial" w:cs="Arial"/>
          <w:sz w:val="22"/>
          <w:szCs w:val="22"/>
        </w:rPr>
        <w:t>.</w:t>
      </w:r>
    </w:p>
    <w:p w:rsidR="003606EA" w:rsidRPr="003606EA" w:rsidRDefault="00CD0CEE" w:rsidP="0068446B">
      <w:pPr>
        <w:numPr>
          <w:ilvl w:val="1"/>
          <w:numId w:val="7"/>
        </w:numPr>
        <w:suppressAutoHyphens w:val="0"/>
        <w:spacing w:before="120"/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714EDA">
        <w:rPr>
          <w:rFonts w:ascii="Arial" w:hAnsi="Arial" w:cs="Arial"/>
          <w:sz w:val="22"/>
          <w:szCs w:val="22"/>
        </w:rPr>
        <w:t>he thumb points in the direction of conventional (positive) current, while the fingers show the direction of the magnetic field.</w:t>
      </w:r>
    </w:p>
    <w:sectPr w:rsidR="003606EA" w:rsidRPr="003606EA"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5F8" w:rsidRDefault="003755F8">
      <w:r>
        <w:separator/>
      </w:r>
    </w:p>
  </w:endnote>
  <w:endnote w:type="continuationSeparator" w:id="0">
    <w:p w:rsidR="003755F8" w:rsidRDefault="0037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231465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C818AB">
    <w:pPr>
      <w:pStyle w:val="Footer"/>
      <w:rPr>
        <w:lang w:val="en-US"/>
      </w:rPr>
    </w:pPr>
    <w:r w:rsidRPr="00C818AB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64A01731" wp14:editId="6CA69541">
              <wp:simplePos x="0" y="0"/>
              <wp:positionH relativeFrom="margin">
                <wp:posOffset>-959104</wp:posOffset>
              </wp:positionH>
              <wp:positionV relativeFrom="paragraph">
                <wp:posOffset>-55118</wp:posOffset>
              </wp:positionV>
              <wp:extent cx="7863840" cy="722376"/>
              <wp:effectExtent l="0" t="0" r="3810" b="190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Rectangle 11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AB" w:rsidRPr="003E22E6" w:rsidRDefault="00C818AB" w:rsidP="00C818AB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8" o:spid="_x0000_s1028" style="position:absolute;margin-left:-75.5pt;margin-top:-4.3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MPMEArhAAAADAEAAA8AAABkcnMvZG93&#10;bnJldi54bWxMj0FLw0AQhe+C/2EZwVu7WTU2xGxKKeqpCLaCeJsm0yQ0Oxuy2yT9925OenuPebz5&#10;XraeTCsG6l1jWYNaRiCIC1s2XGn4OrwtEhDOI5fYWiYNV3Kwzm9vMkxLO/InDXtfiVDCLkUNtfdd&#10;KqUrajLolrYjDreT7Q36YPtKlj2Oody08iGKnqXBhsOHGjva1lSc9xej4X3EcfOoXofd+bS9/hzi&#10;j++dIq3v76bNCwhPk/8Lw4wf0CEPTEd74dKJVsNCxSqM8UElKxBzIkpWTyCOs4oVyDyT/0fkvwA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">
              <v:group id="Group 9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rmAL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9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uuYAsMAAADbAAAADwAAAAAAAAAAAAAAAACf&#10;AgAAZHJzL2Rvd25yZXYueG1sUEsFBgAAAAAEAAQA9wAAAI8DAAAAAA==&#10;">
                  <v:imagedata r:id="rId2" o:title=""/>
                  <v:path arrowok="t"/>
                </v:shape>
                <v:rect id="Rectangle 11" o:spid="_x0000_s1031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eJsEA&#10;AADbAAAADwAAAGRycy9kb3ducmV2LnhtbERPS4vCMBC+L/gfwgheFk1VWEo1ii6KXmTxcfA4NGNb&#10;bCbdJGr992Zhwdt8fM+ZzltTizs5X1lWMBwkIIhzqysuFJyO634KwgdkjbVlUvAkD/NZ52OKmbYP&#10;3tP9EAoRQ9hnqKAMocmk9HlJBv3ANsSRu1hnMEToCqkdPmK4qeUoSb6kwYpjQ4kNfZeUXw83oyBN&#10;NuzN73K3G51/VmMnP03qb0r1uu1iAiJQG97if/dWx/lD+PslHi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Anib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C818AB" w:rsidRPr="003E22E6" w:rsidRDefault="00C818AB" w:rsidP="00C818AB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5F8" w:rsidRDefault="003755F8">
      <w:r>
        <w:separator/>
      </w:r>
    </w:p>
  </w:footnote>
  <w:footnote w:type="continuationSeparator" w:id="0">
    <w:p w:rsidR="003755F8" w:rsidRDefault="00375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C818AB">
    <w:pPr>
      <w:pStyle w:val="Header"/>
      <w:rPr>
        <w:lang w:val="en-US"/>
      </w:rPr>
    </w:pPr>
    <w:r w:rsidRPr="00C818AB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26CE0C64" wp14:editId="49BE159F">
          <wp:simplePos x="0" y="0"/>
          <wp:positionH relativeFrom="margin">
            <wp:posOffset>-1054354</wp:posOffset>
          </wp:positionH>
          <wp:positionV relativeFrom="page">
            <wp:posOffset>18288</wp:posOffset>
          </wp:positionV>
          <wp:extent cx="8065008" cy="731538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7" type="#_x0000_t75" style="width:0;height:1287.75pt" filled="t">
        <v:fill color2="black"/>
        <v:imagedata r:id="rId1" o:title=""/>
      </v:shape>
    </w:pict>
  </w:numPicBullet>
  <w:numPicBullet w:numPicBulletId="1">
    <w:pict>
      <v:shape id="_x0000_i1338" type="#_x0000_t75" style="width:21.45pt;height:19.45p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78"/>
    <w:rsid w:val="000412FA"/>
    <w:rsid w:val="0007270A"/>
    <w:rsid w:val="00095583"/>
    <w:rsid w:val="000D35CE"/>
    <w:rsid w:val="00182159"/>
    <w:rsid w:val="00195BA1"/>
    <w:rsid w:val="001D150D"/>
    <w:rsid w:val="00201522"/>
    <w:rsid w:val="002045C5"/>
    <w:rsid w:val="00231465"/>
    <w:rsid w:val="00231789"/>
    <w:rsid w:val="00233739"/>
    <w:rsid w:val="00253853"/>
    <w:rsid w:val="00261651"/>
    <w:rsid w:val="002A14EB"/>
    <w:rsid w:val="002A4D8D"/>
    <w:rsid w:val="002C68AC"/>
    <w:rsid w:val="002D5A84"/>
    <w:rsid w:val="002F0924"/>
    <w:rsid w:val="00323D82"/>
    <w:rsid w:val="0033095E"/>
    <w:rsid w:val="00340442"/>
    <w:rsid w:val="00355D30"/>
    <w:rsid w:val="003606EA"/>
    <w:rsid w:val="003755F8"/>
    <w:rsid w:val="003A1F21"/>
    <w:rsid w:val="003D62C2"/>
    <w:rsid w:val="00442CE3"/>
    <w:rsid w:val="00464D3B"/>
    <w:rsid w:val="004679FA"/>
    <w:rsid w:val="004B3B3A"/>
    <w:rsid w:val="004B65A7"/>
    <w:rsid w:val="00554FD8"/>
    <w:rsid w:val="0059375D"/>
    <w:rsid w:val="005B3D80"/>
    <w:rsid w:val="005D530D"/>
    <w:rsid w:val="005D667F"/>
    <w:rsid w:val="00601BEA"/>
    <w:rsid w:val="00621FD9"/>
    <w:rsid w:val="006456ED"/>
    <w:rsid w:val="00662095"/>
    <w:rsid w:val="00671B9E"/>
    <w:rsid w:val="0068446B"/>
    <w:rsid w:val="00710929"/>
    <w:rsid w:val="00714EDA"/>
    <w:rsid w:val="00773F4D"/>
    <w:rsid w:val="0079369B"/>
    <w:rsid w:val="007B2C5B"/>
    <w:rsid w:val="007C2D47"/>
    <w:rsid w:val="007D145A"/>
    <w:rsid w:val="007D613C"/>
    <w:rsid w:val="007E19A7"/>
    <w:rsid w:val="008249B0"/>
    <w:rsid w:val="008A6218"/>
    <w:rsid w:val="008C76B8"/>
    <w:rsid w:val="008E3E2E"/>
    <w:rsid w:val="009211FE"/>
    <w:rsid w:val="00950CD1"/>
    <w:rsid w:val="00967278"/>
    <w:rsid w:val="009745AD"/>
    <w:rsid w:val="009A3493"/>
    <w:rsid w:val="009D10F4"/>
    <w:rsid w:val="009E1179"/>
    <w:rsid w:val="00A13A69"/>
    <w:rsid w:val="00A1627E"/>
    <w:rsid w:val="00A57716"/>
    <w:rsid w:val="00B25DFF"/>
    <w:rsid w:val="00B34386"/>
    <w:rsid w:val="00B40F31"/>
    <w:rsid w:val="00B86552"/>
    <w:rsid w:val="00BD7EED"/>
    <w:rsid w:val="00C3745F"/>
    <w:rsid w:val="00C7644B"/>
    <w:rsid w:val="00C818AB"/>
    <w:rsid w:val="00CC579F"/>
    <w:rsid w:val="00CD0CEE"/>
    <w:rsid w:val="00D36F4F"/>
    <w:rsid w:val="00DB583E"/>
    <w:rsid w:val="00E36391"/>
    <w:rsid w:val="00EB7A33"/>
    <w:rsid w:val="00EF34C4"/>
    <w:rsid w:val="00F10187"/>
    <w:rsid w:val="00F14F4B"/>
    <w:rsid w:val="00F50C92"/>
    <w:rsid w:val="00F97D5E"/>
    <w:rsid w:val="00FA65C2"/>
    <w:rsid w:val="00FD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character" w:customStyle="1" w:styleId="apple-style-span">
    <w:name w:val="apple-style-span"/>
    <w:basedOn w:val="DefaultParagraphFont"/>
    <w:rsid w:val="00340442"/>
  </w:style>
  <w:style w:type="character" w:customStyle="1" w:styleId="apple-converted-space">
    <w:name w:val="apple-converted-space"/>
    <w:basedOn w:val="DefaultParagraphFont"/>
    <w:rsid w:val="00340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character" w:customStyle="1" w:styleId="apple-style-span">
    <w:name w:val="apple-style-span"/>
    <w:basedOn w:val="DefaultParagraphFont"/>
    <w:rsid w:val="00340442"/>
  </w:style>
  <w:style w:type="character" w:customStyle="1" w:styleId="apple-converted-space">
    <w:name w:val="apple-converted-space"/>
    <w:basedOn w:val="DefaultParagraphFont"/>
    <w:rsid w:val="00340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Magnetic Induction</vt:lpstr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Magnetic Induction</dc:title>
  <dc:creator>ExploreLearning</dc:creator>
  <cp:lastModifiedBy>Nancy</cp:lastModifiedBy>
  <cp:revision>4</cp:revision>
  <cp:lastPrinted>2019-07-30T18:22:00Z</cp:lastPrinted>
  <dcterms:created xsi:type="dcterms:W3CDTF">2019-07-30T18:22:00Z</dcterms:created>
  <dcterms:modified xsi:type="dcterms:W3CDTF">2019-07-30T18:22:00Z</dcterms:modified>
</cp:coreProperties>
</file>