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4" w:rsidRDefault="00A955A4" w:rsidP="00A955A4">
      <w:pPr>
        <w:pStyle w:val="Title"/>
      </w:pPr>
      <w:bookmarkStart w:id="0" w:name="_GoBack"/>
      <w:bookmarkEnd w:id="0"/>
      <w:r>
        <w:t>Vocabulary: Mean, Median, and Mode</w:t>
      </w:r>
    </w:p>
    <w:p w:rsidR="00A955A4" w:rsidRDefault="00A955A4" w:rsidP="00A955A4">
      <w:pPr>
        <w:rPr>
          <w:rFonts w:ascii="Arial" w:hAnsi="Arial"/>
          <w:sz w:val="22"/>
        </w:rPr>
      </w:pPr>
    </w:p>
    <w:p w:rsidR="00A955A4" w:rsidRDefault="00BB426E" w:rsidP="00A955A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5FF" w:rsidRDefault="00BB426E" w:rsidP="00A955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36.45pt;margin-top:8.75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Ob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ITDTm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955FF" w:rsidRDefault="00BB426E" w:rsidP="00A955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55A4" w:rsidRDefault="00A955A4" w:rsidP="00A955A4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955A4" w:rsidRPr="00B07A30" w:rsidRDefault="00A955A4" w:rsidP="00A955A4">
      <w:pPr>
        <w:rPr>
          <w:rFonts w:ascii="Arial" w:hAnsi="Arial"/>
          <w:sz w:val="22"/>
        </w:rPr>
      </w:pPr>
    </w:p>
    <w:p w:rsidR="00A955A4" w:rsidRDefault="00A955A4" w:rsidP="00A955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Average</w:t>
      </w:r>
      <w:r>
        <w:rPr>
          <w:rFonts w:ascii="Arial" w:hAnsi="Arial"/>
          <w:sz w:val="22"/>
        </w:rPr>
        <w:t xml:space="preserve"> – a number that typifies a set of numbers.</w:t>
      </w:r>
    </w:p>
    <w:p w:rsidR="00A955A4" w:rsidRPr="006F6CD0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average of a set of numbers can be the mean, median, mode, or another value. Usually average is used to indicate the mean.</w:t>
      </w:r>
    </w:p>
    <w:p w:rsidR="00A955A4" w:rsidRDefault="00BB426E" w:rsidP="00A955A4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118110</wp:posOffset>
            </wp:positionV>
            <wp:extent cx="1800225" cy="1066800"/>
            <wp:effectExtent l="0" t="0" r="9525" b="0"/>
            <wp:wrapNone/>
            <wp:docPr id="62" name="Picture 62" descr="15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5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5A4" w:rsidRPr="00A8503E" w:rsidRDefault="00A955A4" w:rsidP="006A3ED2">
      <w:pPr>
        <w:numPr>
          <w:ilvl w:val="0"/>
          <w:numId w:val="12"/>
        </w:numPr>
        <w:ind w:right="333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Line plot</w:t>
      </w:r>
      <w:r>
        <w:rPr>
          <w:rFonts w:ascii="Arial" w:hAnsi="Arial" w:cs="Arial"/>
          <w:sz w:val="22"/>
          <w:szCs w:val="22"/>
        </w:rPr>
        <w:t xml:space="preserve"> – a graph in which </w:t>
      </w:r>
      <w:r w:rsidR="00F1246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ach item of data is represented by a dot above a number line.</w:t>
      </w:r>
    </w:p>
    <w:p w:rsidR="00A955A4" w:rsidRDefault="00624ACC" w:rsidP="006A3ED2">
      <w:pPr>
        <w:numPr>
          <w:ilvl w:val="1"/>
          <w:numId w:val="12"/>
        </w:numPr>
        <w:spacing w:before="120"/>
        <w:ind w:right="333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A955A4">
        <w:rPr>
          <w:rFonts w:ascii="Arial" w:hAnsi="Arial"/>
          <w:sz w:val="22"/>
        </w:rPr>
        <w:t xml:space="preserve">he line plot at right </w:t>
      </w:r>
      <w:r w:rsidR="00394B66">
        <w:rPr>
          <w:rFonts w:ascii="Arial" w:hAnsi="Arial"/>
          <w:sz w:val="22"/>
        </w:rPr>
        <w:t>represents the following data set: 1, 1, 2, 2, 2, 2, 3, 3, 4, 6.</w:t>
      </w:r>
    </w:p>
    <w:p w:rsidR="00A955A4" w:rsidRDefault="00A955A4" w:rsidP="006A3ED2">
      <w:pPr>
        <w:numPr>
          <w:ilvl w:val="1"/>
          <w:numId w:val="12"/>
        </w:numPr>
        <w:spacing w:before="120"/>
        <w:ind w:right="333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Line plots are also known as </w:t>
      </w:r>
      <w:r>
        <w:rPr>
          <w:rFonts w:ascii="Arial" w:hAnsi="Arial"/>
          <w:i/>
          <w:sz w:val="22"/>
        </w:rPr>
        <w:t>dot plots</w:t>
      </w:r>
      <w:r>
        <w:rPr>
          <w:rFonts w:ascii="Arial" w:hAnsi="Arial"/>
          <w:sz w:val="22"/>
        </w:rPr>
        <w:t>.</w:t>
      </w:r>
    </w:p>
    <w:p w:rsidR="00A955A4" w:rsidRPr="003B5305" w:rsidRDefault="00A955A4" w:rsidP="00A955A4">
      <w:pPr>
        <w:ind w:left="720"/>
        <w:rPr>
          <w:rFonts w:ascii="Arial" w:hAnsi="Arial"/>
          <w:sz w:val="22"/>
        </w:rPr>
      </w:pPr>
    </w:p>
    <w:p w:rsidR="00A955A4" w:rsidRDefault="00A955A4" w:rsidP="00A955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Mean</w:t>
      </w:r>
      <w:r>
        <w:rPr>
          <w:rFonts w:ascii="Arial" w:hAnsi="Arial"/>
          <w:sz w:val="22"/>
        </w:rPr>
        <w:t xml:space="preserve"> – </w:t>
      </w:r>
      <w:r w:rsidR="005F0307">
        <w:rPr>
          <w:rFonts w:ascii="Arial" w:hAnsi="Arial"/>
          <w:sz w:val="22"/>
        </w:rPr>
        <w:t>the sum of all the values in a data set divided by the number of values</w:t>
      </w:r>
      <w:r>
        <w:rPr>
          <w:rFonts w:ascii="Arial" w:hAnsi="Arial"/>
          <w:sz w:val="22"/>
        </w:rPr>
        <w:t>.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mean of the data set 2, 3, 5, 6 is </w:t>
      </w:r>
      <w:r w:rsidR="00D756EC" w:rsidRPr="00D756EC">
        <w:rPr>
          <w:rFonts w:ascii="Arial" w:hAnsi="Arial"/>
          <w:position w:val="-22"/>
          <w:sz w:val="22"/>
        </w:rPr>
        <w:object w:dxaOrig="1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28.8pt" o:ole="">
            <v:imagedata r:id="rId10" o:title=""/>
          </v:shape>
          <o:OLEObject Type="Embed" ProgID="Equation.3" ShapeID="_x0000_i1025" DrawAspect="Content" ObjectID="_1624962425" r:id="rId11"/>
        </w:object>
      </w:r>
      <w:r w:rsidR="00D756EC">
        <w:rPr>
          <w:rFonts w:ascii="Arial" w:hAnsi="Arial"/>
          <w:sz w:val="22"/>
        </w:rPr>
        <w:t xml:space="preserve"> = </w:t>
      </w:r>
      <w:r w:rsidR="00D756EC" w:rsidRPr="00D756EC">
        <w:rPr>
          <w:rFonts w:ascii="Arial" w:hAnsi="Arial"/>
          <w:position w:val="-22"/>
          <w:sz w:val="22"/>
        </w:rPr>
        <w:object w:dxaOrig="340" w:dyaOrig="580">
          <v:shape id="_x0000_i1026" type="#_x0000_t75" style="width:17.3pt;height:28.8pt" o:ole="">
            <v:imagedata r:id="rId12" o:title=""/>
          </v:shape>
          <o:OLEObject Type="Embed" ProgID="Equation.3" ShapeID="_x0000_i1026" DrawAspect="Content" ObjectID="_1624962426" r:id="rId13"/>
        </w:object>
      </w:r>
      <w:r w:rsidR="00D756EC">
        <w:rPr>
          <w:rFonts w:ascii="Arial" w:hAnsi="Arial"/>
          <w:sz w:val="22"/>
        </w:rPr>
        <w:t xml:space="preserve"> = 4.</w:t>
      </w:r>
    </w:p>
    <w:p w:rsidR="00A955A4" w:rsidRDefault="00A955A4" w:rsidP="00A955A4">
      <w:pPr>
        <w:rPr>
          <w:rFonts w:ascii="Arial" w:hAnsi="Arial"/>
          <w:sz w:val="22"/>
        </w:rPr>
      </w:pPr>
    </w:p>
    <w:p w:rsidR="00A955A4" w:rsidRDefault="00A955A4" w:rsidP="00A955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middle value in a set of numbers. 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Before finding the median, all data should be in order from least to greatest. 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proofErr w:type="gramStart"/>
      <w:r>
        <w:rPr>
          <w:rFonts w:ascii="Arial" w:hAnsi="Arial"/>
          <w:sz w:val="22"/>
        </w:rPr>
        <w:t>is an odd number of values</w:t>
      </w:r>
      <w:proofErr w:type="gramEnd"/>
      <w:r>
        <w:rPr>
          <w:rFonts w:ascii="Arial" w:hAnsi="Arial"/>
          <w:sz w:val="22"/>
        </w:rPr>
        <w:t>, the median is the middle number.</w:t>
      </w:r>
    </w:p>
    <w:p w:rsidR="00A955A4" w:rsidRDefault="00A955A4" w:rsidP="00A955A4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median of the data set 2, 3, 5, 6, 8 is 5. 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values, the median is the mean of the middle two values.</w:t>
      </w:r>
    </w:p>
    <w:p w:rsidR="00A955A4" w:rsidRDefault="00A955A4" w:rsidP="00A955A4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median of the data set 3, 5, 6, 8 is </w:t>
      </w:r>
      <w:r w:rsidR="00D756EC" w:rsidRPr="00D756EC">
        <w:rPr>
          <w:rFonts w:ascii="Arial" w:hAnsi="Arial"/>
          <w:position w:val="-22"/>
          <w:sz w:val="22"/>
        </w:rPr>
        <w:object w:dxaOrig="580" w:dyaOrig="580">
          <v:shape id="_x0000_i1027" type="#_x0000_t75" style="width:28.8pt;height:28.8pt" o:ole="">
            <v:imagedata r:id="rId14" o:title=""/>
          </v:shape>
          <o:OLEObject Type="Embed" ProgID="Equation.3" ShapeID="_x0000_i1027" DrawAspect="Content" ObjectID="_1624962427" r:id="rId15"/>
        </w:object>
      </w:r>
      <w:r w:rsidR="00D756EC">
        <w:rPr>
          <w:rFonts w:ascii="Arial" w:hAnsi="Arial"/>
          <w:sz w:val="22"/>
        </w:rPr>
        <w:t xml:space="preserve"> = </w:t>
      </w:r>
      <w:r w:rsidR="00D756EC" w:rsidRPr="00D756EC">
        <w:rPr>
          <w:rFonts w:ascii="Arial" w:hAnsi="Arial"/>
          <w:position w:val="-22"/>
          <w:sz w:val="22"/>
        </w:rPr>
        <w:object w:dxaOrig="320" w:dyaOrig="580">
          <v:shape id="_x0000_i1028" type="#_x0000_t75" style="width:16.3pt;height:28.8pt" o:ole="">
            <v:imagedata r:id="rId16" o:title=""/>
          </v:shape>
          <o:OLEObject Type="Embed" ProgID="Equation.3" ShapeID="_x0000_i1028" DrawAspect="Content" ObjectID="_1624962428" r:id="rId17"/>
        </w:object>
      </w:r>
      <w:r w:rsidR="00D756EC">
        <w:rPr>
          <w:rFonts w:ascii="Arial" w:hAnsi="Arial"/>
          <w:sz w:val="22"/>
        </w:rPr>
        <w:t xml:space="preserve"> = 5.5.</w:t>
      </w:r>
    </w:p>
    <w:p w:rsidR="00A955A4" w:rsidRDefault="00A955A4" w:rsidP="00A955A4">
      <w:pPr>
        <w:ind w:left="1440"/>
        <w:rPr>
          <w:rFonts w:ascii="Arial" w:hAnsi="Arial"/>
          <w:sz w:val="22"/>
        </w:rPr>
      </w:pPr>
    </w:p>
    <w:p w:rsidR="00A955A4" w:rsidRPr="00BA423A" w:rsidRDefault="00A955A4" w:rsidP="00A955A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</w:t>
      </w:r>
      <w:r>
        <w:rPr>
          <w:rFonts w:ascii="Arial" w:hAnsi="Arial" w:cs="Arial"/>
          <w:sz w:val="22"/>
          <w:szCs w:val="22"/>
        </w:rPr>
        <w:t xml:space="preserve"> – the most common value in a data set.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mode of the data set 4, 4, 5, 7, 10 is 4 because 4 is the most common value. </w:t>
      </w:r>
    </w:p>
    <w:p w:rsidR="00A955A4" w:rsidRPr="003B5305" w:rsidRDefault="00A955A4" w:rsidP="00A955A4">
      <w:pPr>
        <w:ind w:left="720"/>
        <w:rPr>
          <w:rFonts w:ascii="Arial" w:hAnsi="Arial"/>
          <w:sz w:val="22"/>
        </w:rPr>
      </w:pPr>
    </w:p>
    <w:p w:rsidR="00A955A4" w:rsidRDefault="00A955A4" w:rsidP="00A955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Outlier</w:t>
      </w:r>
      <w:r w:rsidRPr="009A33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value that is significantly different from the other values in a data set.</w:t>
      </w:r>
    </w:p>
    <w:p w:rsidR="00A955A4" w:rsidRDefault="00A955A4" w:rsidP="00A955A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data set 1, 1, 2, 3, 10, the number 10 may be considered an outlier. </w:t>
      </w:r>
    </w:p>
    <w:p w:rsidR="00A955A4" w:rsidRPr="003B5305" w:rsidRDefault="00A955A4" w:rsidP="00A955A4">
      <w:pPr>
        <w:ind w:left="720"/>
        <w:rPr>
          <w:rFonts w:ascii="Arial" w:hAnsi="Arial" w:cs="Arial"/>
          <w:sz w:val="22"/>
          <w:szCs w:val="22"/>
        </w:rPr>
      </w:pPr>
    </w:p>
    <w:p w:rsidR="00A955A4" w:rsidRPr="00EF5BD9" w:rsidRDefault="00A955A4" w:rsidP="00A955A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4444A2" w:rsidRPr="00A955A4" w:rsidRDefault="00A955A4" w:rsidP="004643C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6D3233">
        <w:rPr>
          <w:rFonts w:ascii="Arial" w:hAnsi="Arial"/>
          <w:sz w:val="22"/>
        </w:rPr>
        <w:t>For example, the range of the data set 4, 4, 5, 7, 10 is 10 – 4 = 6.</w:t>
      </w:r>
    </w:p>
    <w:sectPr w:rsidR="004444A2" w:rsidRPr="00A955A4" w:rsidSect="00995C38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83" w:rsidRDefault="00933B83">
      <w:r>
        <w:separator/>
      </w:r>
    </w:p>
  </w:endnote>
  <w:endnote w:type="continuationSeparator" w:id="0">
    <w:p w:rsidR="00933B83" w:rsidRDefault="009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FF" w:rsidRDefault="00BB426E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5FF">
      <w:tab/>
    </w:r>
    <w:r w:rsidR="00A955F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FF" w:rsidRDefault="004F2C33">
    <w:pPr>
      <w:pStyle w:val="Footer"/>
    </w:pPr>
    <w:r w:rsidRPr="004F2C33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2E98447" wp14:editId="33847827">
              <wp:simplePos x="0" y="0"/>
              <wp:positionH relativeFrom="margin">
                <wp:posOffset>-945896</wp:posOffset>
              </wp:positionH>
              <wp:positionV relativeFrom="paragraph">
                <wp:posOffset>-85471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C33" w:rsidRPr="003E22E6" w:rsidRDefault="004F2C33" w:rsidP="004F2C3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74.5pt;margin-top:-6.7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8qfnLiAAAADQEAAA8AAABkcnMvZG93bnJl&#10;di54bWxMj0FLw0AQhe+C/2EZwVu7G9NKG7MppainItgK4m2aTJPQ7GzIbpP037s56e095vHme+lm&#10;NI3oqXO1ZQ3RXIEgzm1Rc6nh6/g2W4FwHrnAxjJpuJGDTXZ/l2JS2IE/qT/4UoQSdglqqLxvEyld&#10;XpFBN7ctcbidbWfQB9uVsuhwCOWmkU9KPUuDNYcPFba0qyi/HK5Gw/uAwzaOXvv95by7/RyXH9/7&#10;iLR+fBi3LyA8jf4vDBN+QIcsMJ3slQsnGg2zaLEOY/yk4iWIKaJW6wWI06RUDDJL5f8V2S8A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4F2C33" w:rsidRPr="003E22E6" w:rsidRDefault="004F2C33" w:rsidP="004F2C3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83" w:rsidRDefault="00933B83">
      <w:r>
        <w:separator/>
      </w:r>
    </w:p>
  </w:footnote>
  <w:footnote w:type="continuationSeparator" w:id="0">
    <w:p w:rsidR="00933B83" w:rsidRDefault="0093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FF" w:rsidRDefault="004F2C33">
    <w:pPr>
      <w:pStyle w:val="Header"/>
    </w:pPr>
    <w:r w:rsidRPr="004F2C33">
      <w:rPr>
        <w:noProof/>
      </w:rPr>
      <w:drawing>
        <wp:anchor distT="0" distB="0" distL="114300" distR="114300" simplePos="0" relativeHeight="251661824" behindDoc="1" locked="0" layoutInCell="1" allowOverlap="1" wp14:anchorId="771ABBEF" wp14:editId="57A8C7BE">
          <wp:simplePos x="0" y="0"/>
          <wp:positionH relativeFrom="margin">
            <wp:posOffset>-1074547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964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3"/>
  </w:num>
  <w:num w:numId="19">
    <w:abstractNumId w:val="8"/>
  </w:num>
  <w:num w:numId="20">
    <w:abstractNumId w:val="12"/>
  </w:num>
  <w:num w:numId="21">
    <w:abstractNumId w:val="22"/>
  </w:num>
  <w:num w:numId="22">
    <w:abstractNumId w:val="25"/>
  </w:num>
  <w:num w:numId="23">
    <w:abstractNumId w:val="11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6755A"/>
    <w:rsid w:val="0007080F"/>
    <w:rsid w:val="00075E98"/>
    <w:rsid w:val="000777D0"/>
    <w:rsid w:val="00096413"/>
    <w:rsid w:val="000A3DFC"/>
    <w:rsid w:val="000A5E05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1367D"/>
    <w:rsid w:val="00135913"/>
    <w:rsid w:val="00146B6F"/>
    <w:rsid w:val="001676F4"/>
    <w:rsid w:val="00174CB4"/>
    <w:rsid w:val="0018082F"/>
    <w:rsid w:val="001878D1"/>
    <w:rsid w:val="00190D12"/>
    <w:rsid w:val="00193014"/>
    <w:rsid w:val="001B1A5F"/>
    <w:rsid w:val="001B4EE5"/>
    <w:rsid w:val="001C299F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E3E"/>
    <w:rsid w:val="0027437A"/>
    <w:rsid w:val="002810D6"/>
    <w:rsid w:val="00286B61"/>
    <w:rsid w:val="00290C83"/>
    <w:rsid w:val="00291BF8"/>
    <w:rsid w:val="002976A8"/>
    <w:rsid w:val="00297E8D"/>
    <w:rsid w:val="002B0E66"/>
    <w:rsid w:val="002D6F23"/>
    <w:rsid w:val="002E5CF4"/>
    <w:rsid w:val="002F0CD3"/>
    <w:rsid w:val="002F5897"/>
    <w:rsid w:val="00306A1C"/>
    <w:rsid w:val="00311184"/>
    <w:rsid w:val="003233CF"/>
    <w:rsid w:val="00323FFF"/>
    <w:rsid w:val="00327F7C"/>
    <w:rsid w:val="00336FA1"/>
    <w:rsid w:val="0034554E"/>
    <w:rsid w:val="0034563D"/>
    <w:rsid w:val="00365B68"/>
    <w:rsid w:val="003709E2"/>
    <w:rsid w:val="0038227C"/>
    <w:rsid w:val="00384B74"/>
    <w:rsid w:val="00394B66"/>
    <w:rsid w:val="00397E7D"/>
    <w:rsid w:val="003B4619"/>
    <w:rsid w:val="003B5FFD"/>
    <w:rsid w:val="003D0520"/>
    <w:rsid w:val="003F4947"/>
    <w:rsid w:val="0041591A"/>
    <w:rsid w:val="00420465"/>
    <w:rsid w:val="004208CA"/>
    <w:rsid w:val="00434E97"/>
    <w:rsid w:val="00436FBE"/>
    <w:rsid w:val="004444A2"/>
    <w:rsid w:val="0046172A"/>
    <w:rsid w:val="00461DEA"/>
    <w:rsid w:val="004643C2"/>
    <w:rsid w:val="004679C7"/>
    <w:rsid w:val="0047165C"/>
    <w:rsid w:val="004717E3"/>
    <w:rsid w:val="0049223C"/>
    <w:rsid w:val="00497892"/>
    <w:rsid w:val="004A5814"/>
    <w:rsid w:val="004D17B5"/>
    <w:rsid w:val="004D4D56"/>
    <w:rsid w:val="004E338A"/>
    <w:rsid w:val="004F2C33"/>
    <w:rsid w:val="00503617"/>
    <w:rsid w:val="0051228C"/>
    <w:rsid w:val="00521D37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0307"/>
    <w:rsid w:val="005F2C0E"/>
    <w:rsid w:val="00603048"/>
    <w:rsid w:val="006077EF"/>
    <w:rsid w:val="00611933"/>
    <w:rsid w:val="006147CC"/>
    <w:rsid w:val="006202CA"/>
    <w:rsid w:val="0062144B"/>
    <w:rsid w:val="00624ACC"/>
    <w:rsid w:val="00627C3A"/>
    <w:rsid w:val="0065515F"/>
    <w:rsid w:val="00662FEE"/>
    <w:rsid w:val="0067705A"/>
    <w:rsid w:val="0067744A"/>
    <w:rsid w:val="006942AD"/>
    <w:rsid w:val="00696C9C"/>
    <w:rsid w:val="006A3ED2"/>
    <w:rsid w:val="006A4565"/>
    <w:rsid w:val="006E27FF"/>
    <w:rsid w:val="006E2853"/>
    <w:rsid w:val="006E6382"/>
    <w:rsid w:val="006F1FDD"/>
    <w:rsid w:val="007265AC"/>
    <w:rsid w:val="00731A74"/>
    <w:rsid w:val="00745EFE"/>
    <w:rsid w:val="00751111"/>
    <w:rsid w:val="00774076"/>
    <w:rsid w:val="007746F6"/>
    <w:rsid w:val="007905EA"/>
    <w:rsid w:val="007958A1"/>
    <w:rsid w:val="007A1799"/>
    <w:rsid w:val="007A2958"/>
    <w:rsid w:val="007C442B"/>
    <w:rsid w:val="007C6777"/>
    <w:rsid w:val="007D21C7"/>
    <w:rsid w:val="007D6E0A"/>
    <w:rsid w:val="007E0C7A"/>
    <w:rsid w:val="007F2B5A"/>
    <w:rsid w:val="00801D43"/>
    <w:rsid w:val="00810B0A"/>
    <w:rsid w:val="0081196A"/>
    <w:rsid w:val="0083648E"/>
    <w:rsid w:val="00840E70"/>
    <w:rsid w:val="00847817"/>
    <w:rsid w:val="00847E44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085F"/>
    <w:rsid w:val="008F1716"/>
    <w:rsid w:val="00902130"/>
    <w:rsid w:val="0091184F"/>
    <w:rsid w:val="00924897"/>
    <w:rsid w:val="00933B83"/>
    <w:rsid w:val="00957403"/>
    <w:rsid w:val="00957646"/>
    <w:rsid w:val="00973F21"/>
    <w:rsid w:val="00984FE4"/>
    <w:rsid w:val="00995C38"/>
    <w:rsid w:val="009A424F"/>
    <w:rsid w:val="009A6989"/>
    <w:rsid w:val="009B3DAB"/>
    <w:rsid w:val="009B61A9"/>
    <w:rsid w:val="009D727D"/>
    <w:rsid w:val="009E177A"/>
    <w:rsid w:val="00A10839"/>
    <w:rsid w:val="00A1433D"/>
    <w:rsid w:val="00A255F4"/>
    <w:rsid w:val="00A53322"/>
    <w:rsid w:val="00A53D63"/>
    <w:rsid w:val="00A54543"/>
    <w:rsid w:val="00A63F83"/>
    <w:rsid w:val="00A955A4"/>
    <w:rsid w:val="00A955FF"/>
    <w:rsid w:val="00AA1302"/>
    <w:rsid w:val="00AA42DB"/>
    <w:rsid w:val="00AA4C5A"/>
    <w:rsid w:val="00AA6BB9"/>
    <w:rsid w:val="00AB2289"/>
    <w:rsid w:val="00AC12F2"/>
    <w:rsid w:val="00AE1CA0"/>
    <w:rsid w:val="00AE47C1"/>
    <w:rsid w:val="00AF5C0F"/>
    <w:rsid w:val="00B24431"/>
    <w:rsid w:val="00B26E12"/>
    <w:rsid w:val="00B760ED"/>
    <w:rsid w:val="00B80FA2"/>
    <w:rsid w:val="00B93794"/>
    <w:rsid w:val="00BA284F"/>
    <w:rsid w:val="00BB426E"/>
    <w:rsid w:val="00BC0396"/>
    <w:rsid w:val="00BC3A3A"/>
    <w:rsid w:val="00BC74A1"/>
    <w:rsid w:val="00BD6BD2"/>
    <w:rsid w:val="00BE4E71"/>
    <w:rsid w:val="00BE6E4D"/>
    <w:rsid w:val="00BF66E9"/>
    <w:rsid w:val="00C07344"/>
    <w:rsid w:val="00C14236"/>
    <w:rsid w:val="00C34353"/>
    <w:rsid w:val="00C45541"/>
    <w:rsid w:val="00C804A1"/>
    <w:rsid w:val="00CA0DD2"/>
    <w:rsid w:val="00CA2B43"/>
    <w:rsid w:val="00CD23DC"/>
    <w:rsid w:val="00CD26EF"/>
    <w:rsid w:val="00CD3879"/>
    <w:rsid w:val="00CE0D4B"/>
    <w:rsid w:val="00D01603"/>
    <w:rsid w:val="00D200B6"/>
    <w:rsid w:val="00D25206"/>
    <w:rsid w:val="00D34C98"/>
    <w:rsid w:val="00D421E4"/>
    <w:rsid w:val="00D50609"/>
    <w:rsid w:val="00D51627"/>
    <w:rsid w:val="00D55719"/>
    <w:rsid w:val="00D622B3"/>
    <w:rsid w:val="00D72D99"/>
    <w:rsid w:val="00D756EC"/>
    <w:rsid w:val="00D968F0"/>
    <w:rsid w:val="00DA5F7D"/>
    <w:rsid w:val="00DB7BF7"/>
    <w:rsid w:val="00DC6A1A"/>
    <w:rsid w:val="00E36928"/>
    <w:rsid w:val="00E45003"/>
    <w:rsid w:val="00E5248F"/>
    <w:rsid w:val="00E73648"/>
    <w:rsid w:val="00E7448A"/>
    <w:rsid w:val="00E75270"/>
    <w:rsid w:val="00E75445"/>
    <w:rsid w:val="00E81A04"/>
    <w:rsid w:val="00E93189"/>
    <w:rsid w:val="00E96671"/>
    <w:rsid w:val="00EA45CB"/>
    <w:rsid w:val="00EC3AAF"/>
    <w:rsid w:val="00ED18F8"/>
    <w:rsid w:val="00F10E41"/>
    <w:rsid w:val="00F1246C"/>
    <w:rsid w:val="00F25BF0"/>
    <w:rsid w:val="00F262BC"/>
    <w:rsid w:val="00F27C53"/>
    <w:rsid w:val="00F31AE7"/>
    <w:rsid w:val="00F4605B"/>
    <w:rsid w:val="00F65654"/>
    <w:rsid w:val="00F65B71"/>
    <w:rsid w:val="00F7290F"/>
    <w:rsid w:val="00F73E92"/>
    <w:rsid w:val="00F82085"/>
    <w:rsid w:val="00F90490"/>
    <w:rsid w:val="00FA1595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Mean, Median, and Mode</vt:lpstr>
    </vt:vector>
  </TitlesOfParts>
  <Company>Microsoft</Company>
  <LinksUpToDate>false</LinksUpToDate>
  <CharactersWithSpaces>1569</CharactersWithSpaces>
  <SharedDoc>false</SharedDoc>
  <HyperlinkBase/>
  <HLinks>
    <vt:vector size="30" baseType="variant">
      <vt:variant>
        <vt:i4>6946880</vt:i4>
      </vt:variant>
      <vt:variant>
        <vt:i4>3652</vt:i4>
      </vt:variant>
      <vt:variant>
        <vt:i4>1029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2055</vt:i4>
      </vt:variant>
      <vt:variant>
        <vt:i4>1</vt:i4>
      </vt:variant>
      <vt:variant>
        <vt:lpwstr>Footer_1</vt:lpwstr>
      </vt:variant>
      <vt:variant>
        <vt:lpwstr/>
      </vt:variant>
      <vt:variant>
        <vt:i4>6094917</vt:i4>
      </vt:variant>
      <vt:variant>
        <vt:i4>-1</vt:i4>
      </vt:variant>
      <vt:variant>
        <vt:i4>1086</vt:i4>
      </vt:variant>
      <vt:variant>
        <vt:i4>1</vt:i4>
      </vt:variant>
      <vt:variant>
        <vt:lpwstr>15th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Mean, Median, and Mode</dc:title>
  <dc:creator>ExploreLearning</dc:creator>
  <cp:keywords>Vocabulary</cp:keywords>
  <cp:lastModifiedBy>Nancy</cp:lastModifiedBy>
  <cp:revision>3</cp:revision>
  <cp:lastPrinted>2019-07-18T20:37:00Z</cp:lastPrinted>
  <dcterms:created xsi:type="dcterms:W3CDTF">2019-07-18T20:36:00Z</dcterms:created>
  <dcterms:modified xsi:type="dcterms:W3CDTF">2019-07-18T20:37:00Z</dcterms:modified>
</cp:coreProperties>
</file>