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1F28BA" w:rsidRDefault="00001484" w:rsidP="00126F7F">
      <w:pPr>
        <w:pStyle w:val="Title"/>
        <w:rPr>
          <w:szCs w:val="36"/>
          <w:lang w:val="en-US"/>
        </w:rPr>
      </w:pPr>
      <w:bookmarkStart w:id="0" w:name="_GoBack"/>
      <w:bookmarkEnd w:id="0"/>
      <w:r>
        <w:rPr>
          <w:szCs w:val="36"/>
        </w:rPr>
        <w:t>Vocabulary:</w:t>
      </w:r>
      <w:r>
        <w:rPr>
          <w:szCs w:val="36"/>
          <w:lang w:val="en-US"/>
        </w:rPr>
        <w:t xml:space="preserve"> Para</w:t>
      </w:r>
      <w:r w:rsidR="00124038">
        <w:rPr>
          <w:szCs w:val="36"/>
          <w:lang w:val="en-US"/>
        </w:rPr>
        <w:t>bola</w:t>
      </w:r>
      <w:r w:rsidR="007F1183">
        <w:rPr>
          <w:szCs w:val="36"/>
          <w:lang w:val="en-US"/>
        </w:rPr>
        <w:t>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072079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832" w:rsidRDefault="00072079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UvtA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MkvBS+0AgAAuw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BF7832" w:rsidRDefault="00072079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A2FCD" w:rsidRDefault="00126F7F" w:rsidP="00FA681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FA6816" w:rsidRPr="00FA6816" w:rsidRDefault="00FA6816" w:rsidP="00FA6816">
      <w:pPr>
        <w:rPr>
          <w:rFonts w:ascii="Arial" w:hAnsi="Arial"/>
          <w:b/>
          <w:noProof/>
          <w:sz w:val="22"/>
        </w:rPr>
      </w:pPr>
    </w:p>
    <w:p w:rsidR="00330597" w:rsidRPr="0045119A" w:rsidRDefault="00330597" w:rsidP="00330597">
      <w:pPr>
        <w:numPr>
          <w:ilvl w:val="0"/>
          <w:numId w:val="1"/>
        </w:numPr>
        <w:tabs>
          <w:tab w:val="num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Axis of symmetry</w:t>
      </w:r>
      <w:r w:rsidRPr="0041789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 w:rsidRPr="00C75173">
        <w:rPr>
          <w:rStyle w:val="CommentReference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a line that divides a shape into two parts that are mirror images of each other.</w:t>
      </w:r>
    </w:p>
    <w:p w:rsidR="00330597" w:rsidRPr="00330597" w:rsidRDefault="00330597" w:rsidP="00330597">
      <w:pPr>
        <w:numPr>
          <w:ilvl w:val="0"/>
          <w:numId w:val="17"/>
        </w:numPr>
        <w:tabs>
          <w:tab w:val="left" w:pos="720"/>
        </w:tabs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The axis of symmetry of a parabola goes through the </w:t>
      </w:r>
      <w:r w:rsidRPr="00D56AE2">
        <w:rPr>
          <w:rFonts w:ascii="Arial" w:hAnsi="Arial"/>
          <w:sz w:val="22"/>
        </w:rPr>
        <w:t>vertex</w:t>
      </w:r>
      <w:r>
        <w:rPr>
          <w:rFonts w:ascii="Arial" w:hAnsi="Arial"/>
          <w:sz w:val="22"/>
        </w:rPr>
        <w:t xml:space="preserve"> of the parabola.</w:t>
      </w:r>
    </w:p>
    <w:p w:rsidR="00330597" w:rsidRDefault="00330597" w:rsidP="00330597">
      <w:pPr>
        <w:tabs>
          <w:tab w:val="left" w:pos="720"/>
        </w:tabs>
        <w:ind w:left="1440" w:right="1440"/>
        <w:rPr>
          <w:rFonts w:ascii="Arial" w:hAnsi="Arial"/>
          <w:sz w:val="22"/>
          <w:u w:val="single"/>
        </w:rPr>
      </w:pPr>
    </w:p>
    <w:p w:rsidR="00FC1ECE" w:rsidRPr="00F4168A" w:rsidRDefault="00072079" w:rsidP="00BB7390">
      <w:pPr>
        <w:numPr>
          <w:ilvl w:val="0"/>
          <w:numId w:val="1"/>
        </w:numPr>
        <w:tabs>
          <w:tab w:val="left" w:pos="720"/>
        </w:tabs>
        <w:ind w:right="2700"/>
        <w:rPr>
          <w:rFonts w:ascii="Arial" w:hAnsi="Arial"/>
          <w:sz w:val="22"/>
          <w:u w:val="single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57785</wp:posOffset>
                </wp:positionV>
                <wp:extent cx="1381125" cy="1029335"/>
                <wp:effectExtent l="0" t="19685" r="13970" b="8255"/>
                <wp:wrapNone/>
                <wp:docPr id="2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1029335"/>
                          <a:chOff x="8348" y="4109"/>
                          <a:chExt cx="2175" cy="1621"/>
                        </a:xfrm>
                      </wpg:grpSpPr>
                      <wpg:grpSp>
                        <wpg:cNvPr id="3" name="Group 514"/>
                        <wpg:cNvGrpSpPr>
                          <a:grpSpLocks/>
                        </wpg:cNvGrpSpPr>
                        <wpg:grpSpPr bwMode="auto">
                          <a:xfrm>
                            <a:off x="9395" y="4109"/>
                            <a:ext cx="1128" cy="1621"/>
                            <a:chOff x="9050" y="4109"/>
                            <a:chExt cx="1128" cy="1621"/>
                          </a:xfrm>
                        </wpg:grpSpPr>
                        <wpg:grpSp>
                          <wpg:cNvPr id="4" name="Group 513"/>
                          <wpg:cNvGrpSpPr>
                            <a:grpSpLocks/>
                          </wpg:cNvGrpSpPr>
                          <wpg:grpSpPr bwMode="auto">
                            <a:xfrm>
                              <a:off x="9050" y="4109"/>
                              <a:ext cx="1128" cy="1621"/>
                              <a:chOff x="9050" y="4109"/>
                              <a:chExt cx="1128" cy="1621"/>
                            </a:xfrm>
                          </wpg:grpSpPr>
                          <wps:wsp>
                            <wps:cNvPr id="5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050" y="4109"/>
                                <a:ext cx="982" cy="1405"/>
                              </a:xfrm>
                              <a:custGeom>
                                <a:avLst/>
                                <a:gdLst>
                                  <a:gd name="T0" fmla="*/ 0 w 1560"/>
                                  <a:gd name="T1" fmla="*/ 1522 h 1530"/>
                                  <a:gd name="T2" fmla="*/ 772 w 1560"/>
                                  <a:gd name="T3" fmla="*/ 0 h 1530"/>
                                  <a:gd name="T4" fmla="*/ 1560 w 1560"/>
                                  <a:gd name="T5" fmla="*/ 1530 h 15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60" h="1530">
                                    <a:moveTo>
                                      <a:pt x="0" y="1522"/>
                                    </a:moveTo>
                                    <a:lnTo>
                                      <a:pt x="772" y="0"/>
                                    </a:lnTo>
                                    <a:lnTo>
                                      <a:pt x="1560" y="153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4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3" y="5371"/>
                                <a:ext cx="975" cy="2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506"/>
                            <wps:cNvSpPr>
                              <a:spLocks/>
                            </wps:cNvSpPr>
                            <wps:spPr bwMode="auto">
                              <a:xfrm>
                                <a:off x="9173" y="4185"/>
                                <a:ext cx="1005" cy="1545"/>
                              </a:xfrm>
                              <a:custGeom>
                                <a:avLst/>
                                <a:gdLst>
                                  <a:gd name="T0" fmla="*/ 0 w 1005"/>
                                  <a:gd name="T1" fmla="*/ 1605 h 1605"/>
                                  <a:gd name="T2" fmla="*/ 577 w 1005"/>
                                  <a:gd name="T3" fmla="*/ 0 h 1605"/>
                                  <a:gd name="T4" fmla="*/ 1005 w 1005"/>
                                  <a:gd name="T5" fmla="*/ 0 h 1605"/>
                                  <a:gd name="T6" fmla="*/ 457 w 1005"/>
                                  <a:gd name="T7" fmla="*/ 1605 h 1605"/>
                                  <a:gd name="T8" fmla="*/ 0 w 1005"/>
                                  <a:gd name="T9" fmla="*/ 1605 h 16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05" h="1605">
                                    <a:moveTo>
                                      <a:pt x="0" y="1605"/>
                                    </a:moveTo>
                                    <a:lnTo>
                                      <a:pt x="577" y="0"/>
                                    </a:lnTo>
                                    <a:lnTo>
                                      <a:pt x="1005" y="0"/>
                                    </a:lnTo>
                                    <a:lnTo>
                                      <a:pt x="457" y="1605"/>
                                    </a:lnTo>
                                    <a:lnTo>
                                      <a:pt x="0" y="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Freeform 510"/>
                          <wps:cNvSpPr>
                            <a:spLocks/>
                          </wps:cNvSpPr>
                          <wps:spPr bwMode="auto">
                            <a:xfrm>
                              <a:off x="9220" y="4814"/>
                              <a:ext cx="574" cy="834"/>
                            </a:xfrm>
                            <a:custGeom>
                              <a:avLst/>
                              <a:gdLst>
                                <a:gd name="T0" fmla="*/ 433 w 574"/>
                                <a:gd name="T1" fmla="*/ 834 h 834"/>
                                <a:gd name="T2" fmla="*/ 519 w 574"/>
                                <a:gd name="T3" fmla="*/ 495 h 834"/>
                                <a:gd name="T4" fmla="*/ 558 w 574"/>
                                <a:gd name="T5" fmla="*/ 274 h 834"/>
                                <a:gd name="T6" fmla="*/ 572 w 574"/>
                                <a:gd name="T7" fmla="*/ 91 h 834"/>
                                <a:gd name="T8" fmla="*/ 548 w 574"/>
                                <a:gd name="T9" fmla="*/ 8 h 834"/>
                                <a:gd name="T10" fmla="*/ 478 w 574"/>
                                <a:gd name="T11" fmla="*/ 38 h 834"/>
                                <a:gd name="T12" fmla="*/ 368 w 574"/>
                                <a:gd name="T13" fmla="*/ 174 h 834"/>
                                <a:gd name="T14" fmla="*/ 219 w 574"/>
                                <a:gd name="T15" fmla="*/ 409 h 834"/>
                                <a:gd name="T16" fmla="*/ 0 w 574"/>
                                <a:gd name="T17" fmla="*/ 796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74" h="834">
                                  <a:moveTo>
                                    <a:pt x="433" y="834"/>
                                  </a:moveTo>
                                  <a:cubicBezTo>
                                    <a:pt x="446" y="776"/>
                                    <a:pt x="498" y="588"/>
                                    <a:pt x="519" y="495"/>
                                  </a:cubicBezTo>
                                  <a:cubicBezTo>
                                    <a:pt x="540" y="402"/>
                                    <a:pt x="548" y="341"/>
                                    <a:pt x="558" y="274"/>
                                  </a:cubicBezTo>
                                  <a:cubicBezTo>
                                    <a:pt x="566" y="206"/>
                                    <a:pt x="574" y="135"/>
                                    <a:pt x="572" y="91"/>
                                  </a:cubicBezTo>
                                  <a:cubicBezTo>
                                    <a:pt x="570" y="46"/>
                                    <a:pt x="563" y="16"/>
                                    <a:pt x="548" y="8"/>
                                  </a:cubicBezTo>
                                  <a:cubicBezTo>
                                    <a:pt x="532" y="0"/>
                                    <a:pt x="508" y="10"/>
                                    <a:pt x="478" y="38"/>
                                  </a:cubicBezTo>
                                  <a:cubicBezTo>
                                    <a:pt x="448" y="65"/>
                                    <a:pt x="411" y="112"/>
                                    <a:pt x="368" y="174"/>
                                  </a:cubicBezTo>
                                  <a:cubicBezTo>
                                    <a:pt x="326" y="235"/>
                                    <a:pt x="281" y="306"/>
                                    <a:pt x="219" y="409"/>
                                  </a:cubicBezTo>
                                  <a:cubicBezTo>
                                    <a:pt x="158" y="512"/>
                                    <a:pt x="46" y="715"/>
                                    <a:pt x="0" y="796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Text Box 511"/>
                        <wps:cNvSpPr txBox="1">
                          <a:spLocks noChangeArrowheads="1"/>
                        </wps:cNvSpPr>
                        <wps:spPr bwMode="auto">
                          <a:xfrm>
                            <a:off x="8348" y="4700"/>
                            <a:ext cx="124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832" w:rsidRPr="00911826" w:rsidRDefault="00BF7832" w:rsidP="00C9222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Parabola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12"/>
                        <wps:cNvCnPr>
                          <a:cxnSpLocks noChangeShapeType="1"/>
                        </wps:cNvCnPr>
                        <wps:spPr bwMode="auto">
                          <a:xfrm>
                            <a:off x="9282" y="4896"/>
                            <a:ext cx="525" cy="29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8" o:spid="_x0000_s1027" style="position:absolute;left:0;text-align:left;margin-left:345.4pt;margin-top:4.55pt;width:108.75pt;height:81.05pt;z-index:251657728" coordorigin="8348,4109" coordsize="2175,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">
                <v:group id="Group 514" o:spid="_x0000_s1028" style="position:absolute;left:9395;top:4109;width:1128;height:1621" coordorigin="9050,4109" coordsize="1128,1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13" o:spid="_x0000_s1029" style="position:absolute;left:9050;top:4109;width:1128;height:1621" coordorigin="9050,4109" coordsize="1128,1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485" o:spid="_x0000_s1030" style="position:absolute;left:9050;top:4109;width:982;height:1405;visibility:visible;mso-wrap-style:square;v-text-anchor:top" coordsize="1560,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iA2sMA&#10;AADaAAAADwAAAGRycy9kb3ducmV2LnhtbESPT2sCMRTE74V+h/AK3mpWwVZWo6igSA8F/8BeH8lz&#10;s7p5WTbRXb99Uyj0OMzMb5j5sne1eFAbKs8KRsMMBLH2puJSwfm0fZ+CCBHZYO2ZFDwpwHLx+jLH&#10;3PiOD/Q4xlIkCIccFdgYm1zKoC05DEPfECfv4luHMcm2lKbFLsFdLcdZ9iEdVpwWLDa0saRvx7tT&#10;oK/aX7+2+rPYdcV3wd1hPb1bpQZv/WoGIlIf/8N/7b1RMIHfK+kG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iA2sMAAADaAAAADwAAAAAAAAAAAAAAAACYAgAAZHJzL2Rv&#10;d25yZXYueG1sUEsFBgAAAAAEAAQA9QAAAIgDAAAAAA==&#10;" path="m,1522l772,r788,1530e" filled="f">
                      <v:path arrowok="t" o:connecttype="custom" o:connectlocs="0,1398;486,0;982,1405" o:connectangles="0,0,0"/>
                    </v:shape>
                    <v:oval id="Oval 486" o:spid="_x0000_s1031" style="position:absolute;left:9053;top:5371;width:97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NTsMA&#10;AADaAAAADwAAAGRycy9kb3ducmV2LnhtbESPzWrDMBCE74G+g9hCL6GWW0IIbuRQCoUeCvl9gI21&#10;kZ1YK1dSY+fto0Agx2FmvmHmi8G24kw+NI4VvGU5COLK6YaNgt32+3UGIkRkja1jUnChAIvyaTTH&#10;Qrue13TeRCMShEOBCuoYu0LKUNVkMWSuI07ewXmLMUlvpPbYJ7ht5XueT6XFhtNCjR191VSdNv9W&#10;wX6/c4P888vV2Jw8To59Z35XSr08D58fICIN8RG+t3+0gincrqQb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NTsMAAADaAAAADwAAAAAAAAAAAAAAAACYAgAAZHJzL2Rv&#10;d25yZXYueG1sUEsFBgAAAAAEAAQA9QAAAIgDAAAAAA==&#10;" filled="f"/>
                    <v:shape id="Freeform 506" o:spid="_x0000_s1032" style="position:absolute;left:9173;top:4185;width:1005;height:1545;visibility:visible;mso-wrap-style:square;v-text-anchor:top" coordsize="1005,1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xV8IA&#10;AADaAAAADwAAAGRycy9kb3ducmV2LnhtbESPQWvCQBSE7wX/w/KE3uomPZiSuoqI0V6jgV5fs6+b&#10;YPZtzG5j+u+7gtDjMDPfMKvNZDsx0uBbxwrSRQKCuHa6ZaOgOhcvbyB8QNbYOSYFv+Rhs549rTDX&#10;7sYljadgRISwz1FBE0KfS+nrhiz6heuJo/ftBoshysFIPeAtwm0nX5NkKS22HBca7GnXUH05/VgF&#10;puh1WpVm+bk/Hsav6XzB7Fop9Tyftu8gAk3hP/xof2gFGdyvxBs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sHFXwgAAANoAAAAPAAAAAAAAAAAAAAAAAJgCAABkcnMvZG93&#10;bnJldi54bWxQSwUGAAAAAAQABAD1AAAAhwMAAAAA&#10;" path="m,1605l577,r428,l457,1605,,1605xe" filled="f">
                      <v:path arrowok="t" o:connecttype="custom" o:connectlocs="0,1545;577,0;1005,0;457,1545;0,1545" o:connectangles="0,0,0,0,0"/>
                    </v:shape>
                  </v:group>
                  <v:shape id="Freeform 510" o:spid="_x0000_s1033" style="position:absolute;left:9220;top:4814;width:574;height:834;visibility:visible;mso-wrap-style:square;v-text-anchor:top" coordsize="57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eZsAA&#10;AADaAAAADwAAAGRycy9kb3ducmV2LnhtbERPy4rCMBTdD/gP4QruxlQXIh2jiA8QXOkMDN1dm2tT&#10;bG5qEtvO308WA7M8nPdqM9hGdORD7VjBbJqBIC6drrlS8PV5fF+CCBFZY+OYFPxQgM169LbCXLue&#10;L9RdYyVSCIccFZgY21zKUBqyGKauJU7c3XmLMUFfSe2xT+G2kfMsW0iLNacGgy3tDJWP68sqCHwr&#10;bofdtzeXfp89t12xPy8LpSbjYfsBItIQ/8V/7pNWkLamK+kG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yeZsAAAADaAAAADwAAAAAAAAAAAAAAAACYAgAAZHJzL2Rvd25y&#10;ZXYueG1sUEsFBgAAAAAEAAQA9QAAAIUDAAAAAA==&#10;" path="m433,834v13,-58,65,-246,86,-339c540,402,548,341,558,274v8,-68,16,-139,14,-183c570,46,563,16,548,8,532,,508,10,478,38,448,65,411,112,368,174,326,235,281,306,219,409,158,512,46,715,,796e" filled="f" strokecolor="red" strokeweight="1.5pt">
                    <v:path arrowok="t" o:connecttype="custom" o:connectlocs="433,834;519,495;558,274;572,91;548,8;478,38;368,174;219,409;0,796" o:connectangles="0,0,0,0,0,0,0,0,0"/>
                  </v:shape>
                </v:group>
                <v:shape id="Text Box 511" o:spid="_x0000_s1034" type="#_x0000_t202" style="position:absolute;left:8348;top:4700;width:12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BF7832" w:rsidRPr="00911826" w:rsidRDefault="00BF7832" w:rsidP="00C9222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Parabola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12" o:spid="_x0000_s1035" type="#_x0000_t32" style="position:absolute;left:9282;top:4896;width:525;height:2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yMgcMAAADbAAAADwAAAGRycy9kb3ducmV2LnhtbESPQU/DMAyF70j8h8hI3FhaJiFUlk3b&#10;pG1c2SrOVmOassbJmrB2/x4fkLjZes/vfV6sJt+rKw2pC2ygnBWgiJtgO24N1Kfd0yuolJEt9oHJ&#10;wI0SrJb3dwusbBj5g67H3CoJ4VShAZdzrLROjSOPaRYisWhfYfCYZR1abQccJdz3+rkoXrTHjqXB&#10;YaSto+Z8/PEGYj0P5fpyO+yak4v1WH5u5t97Yx4fpvUbqExT/jf/Xb9bwRd6+UUG0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cjIHDAAAA2wAAAA8AAAAAAAAAAAAA&#10;AAAAoQIAAGRycy9kb3ducmV2LnhtbFBLBQYAAAAABAAEAPkAAACRAwAAAAA=&#10;" strokeweight="1pt">
                  <v:stroke endarrow="block"/>
                </v:shape>
              </v:group>
            </w:pict>
          </mc:Fallback>
        </mc:AlternateContent>
      </w:r>
      <w:r w:rsidR="00704F29">
        <w:rPr>
          <w:rFonts w:ascii="Arial" w:hAnsi="Arial"/>
          <w:sz w:val="22"/>
          <w:u w:val="single"/>
        </w:rPr>
        <w:t>Conic section</w:t>
      </w:r>
      <w:r w:rsidR="00FC1ECE">
        <w:rPr>
          <w:rFonts w:ascii="Arial" w:hAnsi="Arial"/>
          <w:sz w:val="22"/>
        </w:rPr>
        <w:t xml:space="preserve"> – </w:t>
      </w:r>
      <w:r w:rsidR="00993ADF">
        <w:rPr>
          <w:rFonts w:ascii="Arial" w:hAnsi="Arial"/>
          <w:sz w:val="22"/>
        </w:rPr>
        <w:t>a curve formed by the intersection of a plane and one or two right circular cones.</w:t>
      </w:r>
    </w:p>
    <w:p w:rsidR="001F072E" w:rsidRDefault="00993ADF" w:rsidP="00BB7390">
      <w:pPr>
        <w:numPr>
          <w:ilvl w:val="0"/>
          <w:numId w:val="14"/>
        </w:numPr>
        <w:tabs>
          <w:tab w:val="left" w:pos="720"/>
        </w:tabs>
        <w:spacing w:before="120"/>
        <w:ind w:left="1440"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intersection of the plane and the cone shown to the right is a parabola.</w:t>
      </w:r>
    </w:p>
    <w:p w:rsidR="001F072E" w:rsidRPr="001F072E" w:rsidRDefault="001F072E" w:rsidP="00BB7390">
      <w:pPr>
        <w:numPr>
          <w:ilvl w:val="0"/>
          <w:numId w:val="14"/>
        </w:numPr>
        <w:tabs>
          <w:tab w:val="left" w:pos="720"/>
        </w:tabs>
        <w:spacing w:before="120"/>
        <w:ind w:left="1440" w:right="2700"/>
        <w:rPr>
          <w:rFonts w:ascii="Arial" w:hAnsi="Arial"/>
          <w:sz w:val="22"/>
        </w:rPr>
      </w:pPr>
      <w:r w:rsidRPr="001F072E">
        <w:rPr>
          <w:rFonts w:ascii="Arial" w:hAnsi="Arial"/>
          <w:sz w:val="22"/>
        </w:rPr>
        <w:t>Parabolas, hyperbolas, ellipses, and circles (which are special ellipses) are all conic sections.</w:t>
      </w:r>
    </w:p>
    <w:p w:rsidR="00F4168A" w:rsidRPr="006B120E" w:rsidRDefault="00F4168A" w:rsidP="00BB7390">
      <w:pPr>
        <w:tabs>
          <w:tab w:val="left" w:pos="720"/>
        </w:tabs>
        <w:ind w:left="1440" w:right="2700"/>
        <w:rPr>
          <w:rFonts w:ascii="Arial" w:hAnsi="Arial"/>
          <w:sz w:val="22"/>
        </w:rPr>
      </w:pPr>
    </w:p>
    <w:p w:rsidR="00CB3F5E" w:rsidRPr="000017E1" w:rsidRDefault="00CB3F5E" w:rsidP="00404BB4">
      <w:pPr>
        <w:numPr>
          <w:ilvl w:val="0"/>
          <w:numId w:val="1"/>
        </w:numPr>
        <w:tabs>
          <w:tab w:val="left" w:pos="720"/>
        </w:tabs>
        <w:rPr>
          <w:rFonts w:ascii="Arial" w:hAnsi="Arial"/>
          <w:sz w:val="22"/>
          <w:u w:val="single"/>
        </w:rPr>
      </w:pPr>
      <w:proofErr w:type="spellStart"/>
      <w:r>
        <w:rPr>
          <w:rFonts w:ascii="Arial" w:hAnsi="Arial"/>
          <w:sz w:val="22"/>
          <w:u w:val="single"/>
        </w:rPr>
        <w:t>Directrix</w:t>
      </w:r>
      <w:proofErr w:type="spellEnd"/>
      <w:r>
        <w:rPr>
          <w:rFonts w:ascii="Arial" w:hAnsi="Arial"/>
          <w:sz w:val="22"/>
        </w:rPr>
        <w:t xml:space="preserve"> – the fixed line</w:t>
      </w:r>
      <w:r w:rsidR="000017E1">
        <w:rPr>
          <w:rFonts w:ascii="Arial" w:hAnsi="Arial"/>
          <w:sz w:val="22"/>
        </w:rPr>
        <w:t xml:space="preserve">, located outside a parabola </w:t>
      </w:r>
      <w:r w:rsidR="007D31A2">
        <w:rPr>
          <w:rFonts w:ascii="Arial" w:hAnsi="Arial"/>
          <w:sz w:val="22"/>
        </w:rPr>
        <w:t xml:space="preserve">and </w:t>
      </w:r>
      <w:r w:rsidR="000017E1">
        <w:rPr>
          <w:rFonts w:ascii="Arial" w:hAnsi="Arial"/>
          <w:sz w:val="22"/>
        </w:rPr>
        <w:t>perpendicular to the axis of symmetry,</w:t>
      </w:r>
      <w:r>
        <w:rPr>
          <w:rFonts w:ascii="Arial" w:hAnsi="Arial"/>
          <w:sz w:val="22"/>
        </w:rPr>
        <w:t xml:space="preserve"> that is the </w:t>
      </w:r>
      <w:r w:rsidR="000017E1">
        <w:rPr>
          <w:rFonts w:ascii="Arial" w:hAnsi="Arial"/>
          <w:sz w:val="22"/>
        </w:rPr>
        <w:t>same distance from any point on a parabola as the focus.</w:t>
      </w:r>
    </w:p>
    <w:p w:rsidR="000017E1" w:rsidRPr="00CB3F5E" w:rsidRDefault="000017E1" w:rsidP="00BB7390">
      <w:pPr>
        <w:tabs>
          <w:tab w:val="left" w:pos="720"/>
        </w:tabs>
        <w:ind w:left="720" w:right="2700"/>
        <w:rPr>
          <w:rFonts w:ascii="Arial" w:hAnsi="Arial"/>
          <w:sz w:val="22"/>
          <w:u w:val="single"/>
        </w:rPr>
      </w:pPr>
    </w:p>
    <w:p w:rsidR="00D16E57" w:rsidRPr="000017E1" w:rsidRDefault="00072079" w:rsidP="00BB7390">
      <w:pPr>
        <w:numPr>
          <w:ilvl w:val="0"/>
          <w:numId w:val="1"/>
        </w:numPr>
        <w:tabs>
          <w:tab w:val="left" w:pos="720"/>
        </w:tabs>
        <w:ind w:right="2700"/>
        <w:rPr>
          <w:rFonts w:ascii="Arial" w:hAnsi="Arial"/>
          <w:sz w:val="22"/>
          <w:u w:val="single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28575</wp:posOffset>
            </wp:positionV>
            <wp:extent cx="1581785" cy="1517650"/>
            <wp:effectExtent l="19050" t="19050" r="18415" b="25400"/>
            <wp:wrapNone/>
            <wp:docPr id="520" name="Picture 520" descr="164Vocab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164Vocab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17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235">
        <w:rPr>
          <w:rFonts w:ascii="Arial" w:hAnsi="Arial"/>
          <w:sz w:val="22"/>
          <w:u w:val="single"/>
        </w:rPr>
        <w:t>Focus of a parabola</w:t>
      </w:r>
      <w:r w:rsidR="00F4168A">
        <w:rPr>
          <w:rFonts w:ascii="Arial" w:hAnsi="Arial"/>
          <w:sz w:val="22"/>
        </w:rPr>
        <w:t xml:space="preserve"> – the fixed </w:t>
      </w:r>
      <w:r w:rsidR="00062235">
        <w:rPr>
          <w:rFonts w:ascii="Arial" w:hAnsi="Arial"/>
          <w:sz w:val="22"/>
        </w:rPr>
        <w:t>point</w:t>
      </w:r>
      <w:r w:rsidR="00D16E57">
        <w:rPr>
          <w:rFonts w:ascii="Arial" w:hAnsi="Arial"/>
          <w:sz w:val="22"/>
        </w:rPr>
        <w:t xml:space="preserve">, located </w:t>
      </w:r>
      <w:r w:rsidR="000017E1">
        <w:rPr>
          <w:rFonts w:ascii="Arial" w:hAnsi="Arial"/>
          <w:sz w:val="22"/>
        </w:rPr>
        <w:t xml:space="preserve">inside a parabola </w:t>
      </w:r>
      <w:r w:rsidR="00D16E57">
        <w:rPr>
          <w:rFonts w:ascii="Arial" w:hAnsi="Arial"/>
          <w:sz w:val="22"/>
        </w:rPr>
        <w:t xml:space="preserve">on the </w:t>
      </w:r>
      <w:r w:rsidR="00062235">
        <w:rPr>
          <w:rFonts w:ascii="Arial" w:hAnsi="Arial"/>
          <w:sz w:val="22"/>
        </w:rPr>
        <w:t xml:space="preserve">axis of </w:t>
      </w:r>
      <w:proofErr w:type="gramStart"/>
      <w:r w:rsidR="00062235">
        <w:rPr>
          <w:rFonts w:ascii="Arial" w:hAnsi="Arial"/>
          <w:sz w:val="22"/>
        </w:rPr>
        <w:t>symmetry</w:t>
      </w:r>
      <w:r w:rsidR="00D16E57">
        <w:rPr>
          <w:rFonts w:ascii="Arial" w:hAnsi="Arial"/>
          <w:sz w:val="22"/>
        </w:rPr>
        <w:t>,</w:t>
      </w:r>
      <w:r w:rsidR="005B0CA9">
        <w:rPr>
          <w:rFonts w:ascii="Arial" w:hAnsi="Arial"/>
          <w:sz w:val="22"/>
        </w:rPr>
        <w:t xml:space="preserve"> that</w:t>
      </w:r>
      <w:proofErr w:type="gramEnd"/>
      <w:r w:rsidR="005B0CA9">
        <w:rPr>
          <w:rFonts w:ascii="Arial" w:hAnsi="Arial"/>
          <w:sz w:val="22"/>
        </w:rPr>
        <w:t xml:space="preserve"> </w:t>
      </w:r>
      <w:r w:rsidR="00330597">
        <w:rPr>
          <w:rFonts w:ascii="Arial" w:hAnsi="Arial"/>
          <w:sz w:val="22"/>
        </w:rPr>
        <w:t xml:space="preserve">is the same distance from any point on a parabola as the </w:t>
      </w:r>
      <w:proofErr w:type="spellStart"/>
      <w:r w:rsidR="00330597">
        <w:rPr>
          <w:rFonts w:ascii="Arial" w:hAnsi="Arial"/>
          <w:sz w:val="22"/>
        </w:rPr>
        <w:t>directrix</w:t>
      </w:r>
      <w:proofErr w:type="spellEnd"/>
      <w:r w:rsidR="00330597">
        <w:rPr>
          <w:rFonts w:ascii="Arial" w:hAnsi="Arial"/>
          <w:sz w:val="22"/>
        </w:rPr>
        <w:t>.</w:t>
      </w:r>
    </w:p>
    <w:p w:rsidR="000017E1" w:rsidRPr="00D16E57" w:rsidRDefault="000017E1" w:rsidP="00BB7390">
      <w:pPr>
        <w:tabs>
          <w:tab w:val="left" w:pos="720"/>
        </w:tabs>
        <w:ind w:left="720" w:right="2700"/>
        <w:rPr>
          <w:rFonts w:ascii="Arial" w:hAnsi="Arial"/>
          <w:sz w:val="22"/>
          <w:u w:val="single"/>
        </w:rPr>
      </w:pPr>
    </w:p>
    <w:p w:rsidR="00F4168A" w:rsidRDefault="00062235" w:rsidP="00BB7390">
      <w:pPr>
        <w:numPr>
          <w:ilvl w:val="0"/>
          <w:numId w:val="1"/>
        </w:numPr>
        <w:tabs>
          <w:tab w:val="left" w:pos="720"/>
        </w:tabs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Parabola</w:t>
      </w:r>
      <w:r w:rsidR="005B0CA9">
        <w:rPr>
          <w:rFonts w:ascii="Arial" w:hAnsi="Arial"/>
          <w:sz w:val="22"/>
        </w:rPr>
        <w:t xml:space="preserve"> – </w:t>
      </w:r>
      <w:r w:rsidR="006F60FE">
        <w:rPr>
          <w:rFonts w:ascii="Arial" w:hAnsi="Arial"/>
          <w:sz w:val="22"/>
        </w:rPr>
        <w:t xml:space="preserve">the set of all points in a plane that are the same </w:t>
      </w:r>
      <w:proofErr w:type="gramStart"/>
      <w:r w:rsidR="006F60FE">
        <w:rPr>
          <w:rFonts w:ascii="Arial" w:hAnsi="Arial"/>
          <w:sz w:val="22"/>
        </w:rPr>
        <w:t>distance</w:t>
      </w:r>
      <w:proofErr w:type="gramEnd"/>
      <w:r w:rsidR="006F60FE">
        <w:rPr>
          <w:rFonts w:ascii="Arial" w:hAnsi="Arial"/>
          <w:sz w:val="22"/>
        </w:rPr>
        <w:t xml:space="preserve"> from a fixed point, the focus, and a fixed line, the </w:t>
      </w:r>
      <w:proofErr w:type="spellStart"/>
      <w:r w:rsidR="006F60FE">
        <w:rPr>
          <w:rFonts w:ascii="Arial" w:hAnsi="Arial"/>
          <w:sz w:val="22"/>
        </w:rPr>
        <w:t>directrix</w:t>
      </w:r>
      <w:proofErr w:type="spellEnd"/>
      <w:r w:rsidR="006F60FE">
        <w:rPr>
          <w:rFonts w:ascii="Arial" w:hAnsi="Arial"/>
          <w:sz w:val="22"/>
        </w:rPr>
        <w:t>.</w:t>
      </w:r>
    </w:p>
    <w:p w:rsidR="005B0CA9" w:rsidRPr="005B0CA9" w:rsidRDefault="000017E1" w:rsidP="00BB7390">
      <w:pPr>
        <w:numPr>
          <w:ilvl w:val="1"/>
          <w:numId w:val="14"/>
        </w:numPr>
        <w:tabs>
          <w:tab w:val="left" w:pos="720"/>
        </w:tabs>
        <w:spacing w:before="120"/>
        <w:ind w:left="1440"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graph of the parabola to the right, </w:t>
      </w:r>
      <w:r>
        <w:rPr>
          <w:rFonts w:ascii="Arial" w:hAnsi="Arial"/>
          <w:i/>
          <w:sz w:val="22"/>
        </w:rPr>
        <w:t>L</w:t>
      </w:r>
      <w:r>
        <w:rPr>
          <w:rFonts w:ascii="Arial" w:hAnsi="Arial"/>
          <w:sz w:val="22"/>
          <w:vertAlign w:val="subscript"/>
        </w:rPr>
        <w:t>1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L</w:t>
      </w:r>
      <w:r>
        <w:rPr>
          <w:rFonts w:ascii="Arial" w:hAnsi="Arial"/>
          <w:sz w:val="22"/>
          <w:vertAlign w:val="subscript"/>
        </w:rPr>
        <w:t>2</w:t>
      </w:r>
      <w:r w:rsidR="009E3EA6">
        <w:rPr>
          <w:rFonts w:ascii="Arial" w:hAnsi="Arial"/>
          <w:sz w:val="22"/>
          <w:vertAlign w:val="superscript"/>
        </w:rPr>
        <w:t xml:space="preserve"> </w:t>
      </w:r>
      <w:r w:rsidR="009E3EA6">
        <w:rPr>
          <w:rFonts w:ascii="Arial" w:hAnsi="Arial"/>
          <w:sz w:val="22"/>
        </w:rPr>
        <w:t>for all (</w:t>
      </w:r>
      <w:r w:rsidR="009E3EA6">
        <w:rPr>
          <w:rFonts w:ascii="Arial" w:hAnsi="Arial"/>
          <w:i/>
          <w:sz w:val="22"/>
        </w:rPr>
        <w:t>x</w:t>
      </w:r>
      <w:r w:rsidR="009E3EA6">
        <w:rPr>
          <w:rFonts w:ascii="Arial" w:hAnsi="Arial"/>
          <w:sz w:val="22"/>
        </w:rPr>
        <w:t xml:space="preserve">, </w:t>
      </w:r>
      <w:r w:rsidR="009E3EA6">
        <w:rPr>
          <w:rFonts w:ascii="Arial" w:hAnsi="Arial"/>
          <w:i/>
          <w:sz w:val="22"/>
        </w:rPr>
        <w:t>y</w:t>
      </w:r>
      <w:r w:rsidR="009E3EA6">
        <w:rPr>
          <w:rFonts w:ascii="Arial" w:hAnsi="Arial"/>
          <w:sz w:val="22"/>
        </w:rPr>
        <w:t>) points on the parabola</w:t>
      </w:r>
      <w:r>
        <w:rPr>
          <w:rFonts w:ascii="Arial" w:hAnsi="Arial"/>
          <w:sz w:val="22"/>
        </w:rPr>
        <w:t>.</w:t>
      </w:r>
    </w:p>
    <w:p w:rsidR="00375FA1" w:rsidRPr="00375FA1" w:rsidRDefault="00375FA1" w:rsidP="001114D9">
      <w:pPr>
        <w:ind w:right="2160"/>
        <w:rPr>
          <w:rFonts w:ascii="Arial" w:hAnsi="Arial"/>
          <w:sz w:val="22"/>
        </w:rPr>
      </w:pPr>
    </w:p>
    <w:p w:rsidR="0007732C" w:rsidRDefault="00CB3F5E" w:rsidP="006E15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Vertex</w:t>
      </w:r>
      <w:r w:rsidR="00D16E57">
        <w:rPr>
          <w:rFonts w:ascii="Arial" w:hAnsi="Arial"/>
          <w:sz w:val="22"/>
          <w:u w:val="single"/>
        </w:rPr>
        <w:t xml:space="preserve"> of a</w:t>
      </w:r>
      <w:r w:rsidR="00704F29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parabola</w:t>
      </w:r>
      <w:r>
        <w:rPr>
          <w:rFonts w:ascii="Arial" w:hAnsi="Arial"/>
          <w:sz w:val="22"/>
        </w:rPr>
        <w:t xml:space="preserve"> </w:t>
      </w:r>
      <w:r w:rsidR="008D0A2E">
        <w:rPr>
          <w:rFonts w:ascii="Arial" w:hAnsi="Arial"/>
          <w:sz w:val="22"/>
        </w:rPr>
        <w:t xml:space="preserve">– the </w:t>
      </w:r>
      <w:r>
        <w:rPr>
          <w:rFonts w:ascii="Arial" w:hAnsi="Arial"/>
          <w:sz w:val="22"/>
        </w:rPr>
        <w:t xml:space="preserve">point on a parabola closest to the </w:t>
      </w:r>
      <w:proofErr w:type="spellStart"/>
      <w:r>
        <w:rPr>
          <w:rFonts w:ascii="Arial" w:hAnsi="Arial"/>
          <w:sz w:val="22"/>
        </w:rPr>
        <w:t>directrix</w:t>
      </w:r>
      <w:proofErr w:type="spellEnd"/>
      <w:r>
        <w:rPr>
          <w:rFonts w:ascii="Arial" w:hAnsi="Arial"/>
          <w:sz w:val="22"/>
        </w:rPr>
        <w:t>.</w:t>
      </w:r>
    </w:p>
    <w:p w:rsidR="00281FDB" w:rsidRDefault="00281FDB" w:rsidP="00281FDB">
      <w:pPr>
        <w:numPr>
          <w:ilvl w:val="0"/>
          <w:numId w:val="17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When a parabola opens up or down, the vertex is the </w:t>
      </w:r>
      <w:r w:rsidR="005A224A">
        <w:rPr>
          <w:rFonts w:ascii="Arial" w:hAnsi="Arial"/>
          <w:sz w:val="22"/>
        </w:rPr>
        <w:t>lowest or highest</w:t>
      </w:r>
      <w:r>
        <w:rPr>
          <w:rFonts w:ascii="Arial" w:hAnsi="Arial"/>
          <w:sz w:val="22"/>
        </w:rPr>
        <w:t xml:space="preserve"> point.</w:t>
      </w:r>
    </w:p>
    <w:p w:rsidR="00281FDB" w:rsidRPr="00181DB5" w:rsidRDefault="00281FDB" w:rsidP="00281FDB">
      <w:pPr>
        <w:numPr>
          <w:ilvl w:val="0"/>
          <w:numId w:val="17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When a parabola opens to the right or left, the vertex is the leftmost or rightmost point.</w:t>
      </w:r>
    </w:p>
    <w:sectPr w:rsidR="00281FDB" w:rsidRPr="00181DB5" w:rsidSect="00126F7F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07B" w:rsidRDefault="003E207B">
      <w:r>
        <w:separator/>
      </w:r>
    </w:p>
  </w:endnote>
  <w:endnote w:type="continuationSeparator" w:id="0">
    <w:p w:rsidR="003E207B" w:rsidRDefault="003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32" w:rsidRDefault="00072079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32" w:rsidRDefault="00165A4C">
    <w:pPr>
      <w:pStyle w:val="Footer"/>
    </w:pPr>
    <w:r w:rsidRPr="00165A4C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266772D" wp14:editId="0FF6D9B5">
              <wp:simplePos x="0" y="0"/>
              <wp:positionH relativeFrom="margin">
                <wp:posOffset>-939724</wp:posOffset>
              </wp:positionH>
              <wp:positionV relativeFrom="paragraph">
                <wp:posOffset>-103704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1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A4C" w:rsidRPr="003E22E6" w:rsidRDefault="00165A4C" w:rsidP="00165A4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36" style="position:absolute;margin-left:-74pt;margin-top:-8.1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JzTG/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">
              <v:group id="Group 13" o:spid="_x0000_s103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AHbBAAAA2wAAAA8AAABkcnMvZG93bnJldi54bWxET0trwkAQvgv9D8sUvOmmRapEV5FS0d5q&#10;UgK9DdkxCWZnwz40/ffdQqG3+fies9mNphc3cr6zrOBpnoEgrq3uuFHwWR5mKxA+IGvsLZOCb/Kw&#10;2z5MNphre+cz3YrQiBTCPkcFbQhDLqWvWzLo53YgTtzFOoMhQddI7fCewk0vn7PsRRrsODW0ONBr&#10;S/W1iEYBan7v98dYfXRfxaVy8RTLt4VS08dxvwYRaAz/4j/3Saf5S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CAHbBAAAA2wAAAA8AAAAAAAAAAAAAAAAAnwIA&#10;AGRycy9kb3ducmV2LnhtbFBLBQYAAAAABAAEAPcAAACNAwAAAAA=&#10;">
                  <v:imagedata r:id="rId2" o:title=""/>
                  <v:path arrowok="t"/>
                </v:shape>
                <v:rect id="Rectangle 18" o:spid="_x0000_s103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3u8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6z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je7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165A4C" w:rsidRPr="003E22E6" w:rsidRDefault="00165A4C" w:rsidP="00165A4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07B" w:rsidRDefault="003E207B">
      <w:r>
        <w:separator/>
      </w:r>
    </w:p>
  </w:footnote>
  <w:footnote w:type="continuationSeparator" w:id="0">
    <w:p w:rsidR="003E207B" w:rsidRDefault="003E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32" w:rsidRDefault="00165A4C">
    <w:pPr>
      <w:pStyle w:val="Header"/>
    </w:pPr>
    <w:r w:rsidRPr="00165A4C">
      <w:rPr>
        <w:noProof/>
      </w:rPr>
      <w:drawing>
        <wp:anchor distT="0" distB="0" distL="114300" distR="114300" simplePos="0" relativeHeight="251661824" behindDoc="1" locked="0" layoutInCell="1" allowOverlap="1" wp14:anchorId="62ADE6B5" wp14:editId="44788CFD">
          <wp:simplePos x="0" y="0"/>
          <wp:positionH relativeFrom="margin">
            <wp:posOffset>-1045210</wp:posOffset>
          </wp:positionH>
          <wp:positionV relativeFrom="page">
            <wp:posOffset>2275</wp:posOffset>
          </wp:positionV>
          <wp:extent cx="8065008" cy="731538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54E7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F7605"/>
    <w:multiLevelType w:val="hybridMultilevel"/>
    <w:tmpl w:val="FC46D21E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2D7FEB"/>
    <w:multiLevelType w:val="hybridMultilevel"/>
    <w:tmpl w:val="40CA0C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034FA6"/>
    <w:multiLevelType w:val="hybridMultilevel"/>
    <w:tmpl w:val="C6A0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A56D4"/>
    <w:multiLevelType w:val="hybridMultilevel"/>
    <w:tmpl w:val="BCDA83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1D4887"/>
    <w:multiLevelType w:val="hybridMultilevel"/>
    <w:tmpl w:val="43128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5D5589"/>
    <w:multiLevelType w:val="hybridMultilevel"/>
    <w:tmpl w:val="4AD419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D7C2A"/>
    <w:multiLevelType w:val="hybridMultilevel"/>
    <w:tmpl w:val="6C8C9824"/>
    <w:lvl w:ilvl="0" w:tplc="4A0071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1A1D59"/>
    <w:multiLevelType w:val="hybridMultilevel"/>
    <w:tmpl w:val="11B0EF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37095"/>
    <w:multiLevelType w:val="hybridMultilevel"/>
    <w:tmpl w:val="FF02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7300D6"/>
    <w:multiLevelType w:val="hybridMultilevel"/>
    <w:tmpl w:val="9F08A57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8DB2CCF"/>
    <w:multiLevelType w:val="hybridMultilevel"/>
    <w:tmpl w:val="84A2BC74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DB58D4"/>
    <w:multiLevelType w:val="hybridMultilevel"/>
    <w:tmpl w:val="2F2ACC54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ED0883"/>
    <w:multiLevelType w:val="hybridMultilevel"/>
    <w:tmpl w:val="6BB0DC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C8A7EBE"/>
    <w:multiLevelType w:val="hybridMultilevel"/>
    <w:tmpl w:val="02D064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5"/>
  </w:num>
  <w:num w:numId="6">
    <w:abstractNumId w:val="12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  <w:num w:numId="15">
    <w:abstractNumId w:val="4"/>
  </w:num>
  <w:num w:numId="16">
    <w:abstractNumId w:val="8"/>
  </w:num>
  <w:num w:numId="17">
    <w:abstractNumId w:val="13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7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01484"/>
    <w:rsid w:val="000017E1"/>
    <w:rsid w:val="0001742D"/>
    <w:rsid w:val="00042242"/>
    <w:rsid w:val="00053EF9"/>
    <w:rsid w:val="00062235"/>
    <w:rsid w:val="00072079"/>
    <w:rsid w:val="0007732C"/>
    <w:rsid w:val="00077D8B"/>
    <w:rsid w:val="00083B44"/>
    <w:rsid w:val="000902A5"/>
    <w:rsid w:val="00097291"/>
    <w:rsid w:val="000A4999"/>
    <w:rsid w:val="000A5740"/>
    <w:rsid w:val="000B01A4"/>
    <w:rsid w:val="000D62F4"/>
    <w:rsid w:val="000D75E9"/>
    <w:rsid w:val="000E31D4"/>
    <w:rsid w:val="000E3966"/>
    <w:rsid w:val="000E5C51"/>
    <w:rsid w:val="001114D9"/>
    <w:rsid w:val="001203FC"/>
    <w:rsid w:val="00124038"/>
    <w:rsid w:val="00126F7F"/>
    <w:rsid w:val="00135373"/>
    <w:rsid w:val="00141D34"/>
    <w:rsid w:val="00165A4C"/>
    <w:rsid w:val="0016613A"/>
    <w:rsid w:val="0018135C"/>
    <w:rsid w:val="00181DB5"/>
    <w:rsid w:val="001843C4"/>
    <w:rsid w:val="00184A5B"/>
    <w:rsid w:val="00195B7E"/>
    <w:rsid w:val="00197D33"/>
    <w:rsid w:val="001B513D"/>
    <w:rsid w:val="001B75B8"/>
    <w:rsid w:val="001C1245"/>
    <w:rsid w:val="001C2589"/>
    <w:rsid w:val="001C402D"/>
    <w:rsid w:val="001C5247"/>
    <w:rsid w:val="001F072E"/>
    <w:rsid w:val="001F0CD6"/>
    <w:rsid w:val="001F28BA"/>
    <w:rsid w:val="001F3633"/>
    <w:rsid w:val="001F3C5F"/>
    <w:rsid w:val="001F3E11"/>
    <w:rsid w:val="001F7B59"/>
    <w:rsid w:val="002016D9"/>
    <w:rsid w:val="00201B55"/>
    <w:rsid w:val="00214D52"/>
    <w:rsid w:val="0022227B"/>
    <w:rsid w:val="0022254A"/>
    <w:rsid w:val="00225275"/>
    <w:rsid w:val="00241B4C"/>
    <w:rsid w:val="00241DE4"/>
    <w:rsid w:val="00255051"/>
    <w:rsid w:val="002716A6"/>
    <w:rsid w:val="00275DA9"/>
    <w:rsid w:val="0027699C"/>
    <w:rsid w:val="00281FDB"/>
    <w:rsid w:val="0028781A"/>
    <w:rsid w:val="00287BB4"/>
    <w:rsid w:val="002A5372"/>
    <w:rsid w:val="002A5E35"/>
    <w:rsid w:val="002A6047"/>
    <w:rsid w:val="002C48B5"/>
    <w:rsid w:val="002D3267"/>
    <w:rsid w:val="002D470E"/>
    <w:rsid w:val="002D73DD"/>
    <w:rsid w:val="002E0507"/>
    <w:rsid w:val="002E41DA"/>
    <w:rsid w:val="002E48FB"/>
    <w:rsid w:val="002F0738"/>
    <w:rsid w:val="002F084B"/>
    <w:rsid w:val="00324D55"/>
    <w:rsid w:val="00330597"/>
    <w:rsid w:val="00332DA0"/>
    <w:rsid w:val="003412B7"/>
    <w:rsid w:val="003623E4"/>
    <w:rsid w:val="00366A87"/>
    <w:rsid w:val="003671B9"/>
    <w:rsid w:val="00370D08"/>
    <w:rsid w:val="00373EFF"/>
    <w:rsid w:val="00375FA1"/>
    <w:rsid w:val="0038190F"/>
    <w:rsid w:val="00393129"/>
    <w:rsid w:val="003A2B80"/>
    <w:rsid w:val="003A5CAA"/>
    <w:rsid w:val="003B5282"/>
    <w:rsid w:val="003C35DB"/>
    <w:rsid w:val="003C3F6D"/>
    <w:rsid w:val="003C72CE"/>
    <w:rsid w:val="003D7F32"/>
    <w:rsid w:val="003E207B"/>
    <w:rsid w:val="003F28CA"/>
    <w:rsid w:val="003F4209"/>
    <w:rsid w:val="003F7E93"/>
    <w:rsid w:val="00404BB4"/>
    <w:rsid w:val="00405D30"/>
    <w:rsid w:val="00420608"/>
    <w:rsid w:val="0043266A"/>
    <w:rsid w:val="004351D8"/>
    <w:rsid w:val="0045446D"/>
    <w:rsid w:val="00455279"/>
    <w:rsid w:val="00476FC2"/>
    <w:rsid w:val="00482DAA"/>
    <w:rsid w:val="004A1158"/>
    <w:rsid w:val="004A2FCD"/>
    <w:rsid w:val="004A3C8C"/>
    <w:rsid w:val="004B01F0"/>
    <w:rsid w:val="004B2D21"/>
    <w:rsid w:val="004C264F"/>
    <w:rsid w:val="004D24BD"/>
    <w:rsid w:val="004D5661"/>
    <w:rsid w:val="004D6875"/>
    <w:rsid w:val="004E047A"/>
    <w:rsid w:val="004E09B4"/>
    <w:rsid w:val="004F2E5B"/>
    <w:rsid w:val="004F735E"/>
    <w:rsid w:val="00500414"/>
    <w:rsid w:val="00517F1D"/>
    <w:rsid w:val="00534F56"/>
    <w:rsid w:val="00540C85"/>
    <w:rsid w:val="005767F6"/>
    <w:rsid w:val="00591D2E"/>
    <w:rsid w:val="005934E0"/>
    <w:rsid w:val="005A224A"/>
    <w:rsid w:val="005B03EF"/>
    <w:rsid w:val="005B0CA9"/>
    <w:rsid w:val="005B56C8"/>
    <w:rsid w:val="005D560A"/>
    <w:rsid w:val="005E5759"/>
    <w:rsid w:val="005E7721"/>
    <w:rsid w:val="00600A6D"/>
    <w:rsid w:val="0060105C"/>
    <w:rsid w:val="00602A25"/>
    <w:rsid w:val="006122E0"/>
    <w:rsid w:val="00616625"/>
    <w:rsid w:val="00617C3D"/>
    <w:rsid w:val="00632168"/>
    <w:rsid w:val="006467E5"/>
    <w:rsid w:val="00651A71"/>
    <w:rsid w:val="00652A20"/>
    <w:rsid w:val="006647A0"/>
    <w:rsid w:val="00672000"/>
    <w:rsid w:val="0068328B"/>
    <w:rsid w:val="00690E90"/>
    <w:rsid w:val="00695EE3"/>
    <w:rsid w:val="006B120E"/>
    <w:rsid w:val="006B1515"/>
    <w:rsid w:val="006B3949"/>
    <w:rsid w:val="006C0851"/>
    <w:rsid w:val="006D4745"/>
    <w:rsid w:val="006E15FA"/>
    <w:rsid w:val="006E4A0A"/>
    <w:rsid w:val="006F60FE"/>
    <w:rsid w:val="00701CB5"/>
    <w:rsid w:val="00704F29"/>
    <w:rsid w:val="00705B6F"/>
    <w:rsid w:val="00717212"/>
    <w:rsid w:val="00724019"/>
    <w:rsid w:val="00724D87"/>
    <w:rsid w:val="0073680A"/>
    <w:rsid w:val="00750D41"/>
    <w:rsid w:val="00774C87"/>
    <w:rsid w:val="00783521"/>
    <w:rsid w:val="00787B15"/>
    <w:rsid w:val="00795D79"/>
    <w:rsid w:val="00796423"/>
    <w:rsid w:val="007C300A"/>
    <w:rsid w:val="007D2D21"/>
    <w:rsid w:val="007D31A2"/>
    <w:rsid w:val="007D38FD"/>
    <w:rsid w:val="007D460B"/>
    <w:rsid w:val="007D5457"/>
    <w:rsid w:val="007F1183"/>
    <w:rsid w:val="00800C2E"/>
    <w:rsid w:val="00802AA6"/>
    <w:rsid w:val="00803783"/>
    <w:rsid w:val="0080395E"/>
    <w:rsid w:val="00806697"/>
    <w:rsid w:val="00807A7E"/>
    <w:rsid w:val="00817E03"/>
    <w:rsid w:val="00824B1C"/>
    <w:rsid w:val="00830B04"/>
    <w:rsid w:val="00857790"/>
    <w:rsid w:val="00861BFD"/>
    <w:rsid w:val="00863513"/>
    <w:rsid w:val="00887B5A"/>
    <w:rsid w:val="00892015"/>
    <w:rsid w:val="00895B04"/>
    <w:rsid w:val="00897F69"/>
    <w:rsid w:val="008A4DBC"/>
    <w:rsid w:val="008B6A55"/>
    <w:rsid w:val="008C4166"/>
    <w:rsid w:val="008C6733"/>
    <w:rsid w:val="008C77CD"/>
    <w:rsid w:val="008D0A2E"/>
    <w:rsid w:val="008E5B9A"/>
    <w:rsid w:val="008F7D44"/>
    <w:rsid w:val="0090467E"/>
    <w:rsid w:val="009125ED"/>
    <w:rsid w:val="00915721"/>
    <w:rsid w:val="00916146"/>
    <w:rsid w:val="0092202A"/>
    <w:rsid w:val="00923AEF"/>
    <w:rsid w:val="009279F2"/>
    <w:rsid w:val="00935816"/>
    <w:rsid w:val="009476F2"/>
    <w:rsid w:val="00947AA9"/>
    <w:rsid w:val="009555F2"/>
    <w:rsid w:val="009604C4"/>
    <w:rsid w:val="009613B3"/>
    <w:rsid w:val="00961C89"/>
    <w:rsid w:val="00965EB9"/>
    <w:rsid w:val="00973770"/>
    <w:rsid w:val="00984F78"/>
    <w:rsid w:val="00986398"/>
    <w:rsid w:val="00993ADF"/>
    <w:rsid w:val="009A3ADE"/>
    <w:rsid w:val="009A7EDD"/>
    <w:rsid w:val="009B5022"/>
    <w:rsid w:val="009C5F29"/>
    <w:rsid w:val="009D0C35"/>
    <w:rsid w:val="009D0F7F"/>
    <w:rsid w:val="009E0546"/>
    <w:rsid w:val="009E3EA6"/>
    <w:rsid w:val="009F62B8"/>
    <w:rsid w:val="009F6FA7"/>
    <w:rsid w:val="00A04D8F"/>
    <w:rsid w:val="00A05EC6"/>
    <w:rsid w:val="00A06918"/>
    <w:rsid w:val="00A241E1"/>
    <w:rsid w:val="00A363DA"/>
    <w:rsid w:val="00A447F5"/>
    <w:rsid w:val="00A47DF8"/>
    <w:rsid w:val="00A5323B"/>
    <w:rsid w:val="00A56E76"/>
    <w:rsid w:val="00A73398"/>
    <w:rsid w:val="00A75E0E"/>
    <w:rsid w:val="00A77E61"/>
    <w:rsid w:val="00A8175B"/>
    <w:rsid w:val="00A94E9A"/>
    <w:rsid w:val="00AA12F4"/>
    <w:rsid w:val="00AB025F"/>
    <w:rsid w:val="00AB11C9"/>
    <w:rsid w:val="00AB3C49"/>
    <w:rsid w:val="00AC1932"/>
    <w:rsid w:val="00AC5CC0"/>
    <w:rsid w:val="00AD3523"/>
    <w:rsid w:val="00AD386B"/>
    <w:rsid w:val="00AE1025"/>
    <w:rsid w:val="00AE32FA"/>
    <w:rsid w:val="00AE5534"/>
    <w:rsid w:val="00AE6DA6"/>
    <w:rsid w:val="00AF0A51"/>
    <w:rsid w:val="00AF25BE"/>
    <w:rsid w:val="00AF42E2"/>
    <w:rsid w:val="00B002A6"/>
    <w:rsid w:val="00B00E71"/>
    <w:rsid w:val="00B04067"/>
    <w:rsid w:val="00B12F91"/>
    <w:rsid w:val="00B1436F"/>
    <w:rsid w:val="00B21242"/>
    <w:rsid w:val="00B25131"/>
    <w:rsid w:val="00B25768"/>
    <w:rsid w:val="00B43AA7"/>
    <w:rsid w:val="00B46238"/>
    <w:rsid w:val="00B57A34"/>
    <w:rsid w:val="00B632DD"/>
    <w:rsid w:val="00B75B4B"/>
    <w:rsid w:val="00B81626"/>
    <w:rsid w:val="00B9742B"/>
    <w:rsid w:val="00BA5D06"/>
    <w:rsid w:val="00BA6697"/>
    <w:rsid w:val="00BB0574"/>
    <w:rsid w:val="00BB233D"/>
    <w:rsid w:val="00BB4502"/>
    <w:rsid w:val="00BB6C6C"/>
    <w:rsid w:val="00BB7390"/>
    <w:rsid w:val="00BC1A23"/>
    <w:rsid w:val="00BC3F15"/>
    <w:rsid w:val="00BD6323"/>
    <w:rsid w:val="00BE1B6D"/>
    <w:rsid w:val="00BE341C"/>
    <w:rsid w:val="00BF0A8D"/>
    <w:rsid w:val="00BF212E"/>
    <w:rsid w:val="00BF2C1B"/>
    <w:rsid w:val="00BF7832"/>
    <w:rsid w:val="00C01321"/>
    <w:rsid w:val="00C05C0D"/>
    <w:rsid w:val="00C071D0"/>
    <w:rsid w:val="00C15A81"/>
    <w:rsid w:val="00C22AFB"/>
    <w:rsid w:val="00C236E7"/>
    <w:rsid w:val="00C27AAD"/>
    <w:rsid w:val="00C27F38"/>
    <w:rsid w:val="00C33546"/>
    <w:rsid w:val="00C82EE7"/>
    <w:rsid w:val="00C92225"/>
    <w:rsid w:val="00C94305"/>
    <w:rsid w:val="00CB1185"/>
    <w:rsid w:val="00CB3F5E"/>
    <w:rsid w:val="00CD027C"/>
    <w:rsid w:val="00CD46D6"/>
    <w:rsid w:val="00CE2032"/>
    <w:rsid w:val="00CE532C"/>
    <w:rsid w:val="00CF0D4B"/>
    <w:rsid w:val="00CF4E4C"/>
    <w:rsid w:val="00CF5B57"/>
    <w:rsid w:val="00CF6052"/>
    <w:rsid w:val="00D05B0F"/>
    <w:rsid w:val="00D1099B"/>
    <w:rsid w:val="00D11804"/>
    <w:rsid w:val="00D16E57"/>
    <w:rsid w:val="00D21427"/>
    <w:rsid w:val="00D21F92"/>
    <w:rsid w:val="00D32123"/>
    <w:rsid w:val="00D47B07"/>
    <w:rsid w:val="00D67EF7"/>
    <w:rsid w:val="00D76023"/>
    <w:rsid w:val="00DA5FFB"/>
    <w:rsid w:val="00DB0AAF"/>
    <w:rsid w:val="00DC0E14"/>
    <w:rsid w:val="00DC1315"/>
    <w:rsid w:val="00DC4177"/>
    <w:rsid w:val="00DD32E7"/>
    <w:rsid w:val="00DD76A6"/>
    <w:rsid w:val="00DF1987"/>
    <w:rsid w:val="00DF30F8"/>
    <w:rsid w:val="00DF3AD9"/>
    <w:rsid w:val="00DF7270"/>
    <w:rsid w:val="00E05AAE"/>
    <w:rsid w:val="00E1506D"/>
    <w:rsid w:val="00E366CA"/>
    <w:rsid w:val="00E372AF"/>
    <w:rsid w:val="00E46B87"/>
    <w:rsid w:val="00E54AE9"/>
    <w:rsid w:val="00E62B21"/>
    <w:rsid w:val="00E64D2C"/>
    <w:rsid w:val="00E779A4"/>
    <w:rsid w:val="00E77A81"/>
    <w:rsid w:val="00E85019"/>
    <w:rsid w:val="00E9410B"/>
    <w:rsid w:val="00EA78BC"/>
    <w:rsid w:val="00EB339F"/>
    <w:rsid w:val="00EC178B"/>
    <w:rsid w:val="00EE3CE9"/>
    <w:rsid w:val="00EE4B35"/>
    <w:rsid w:val="00EE53CC"/>
    <w:rsid w:val="00F00507"/>
    <w:rsid w:val="00F045CB"/>
    <w:rsid w:val="00F2176A"/>
    <w:rsid w:val="00F3537F"/>
    <w:rsid w:val="00F35BDA"/>
    <w:rsid w:val="00F35FF9"/>
    <w:rsid w:val="00F4168A"/>
    <w:rsid w:val="00F437FB"/>
    <w:rsid w:val="00F47D19"/>
    <w:rsid w:val="00F50092"/>
    <w:rsid w:val="00F90A03"/>
    <w:rsid w:val="00FA04EB"/>
    <w:rsid w:val="00FA6816"/>
    <w:rsid w:val="00FA7C4D"/>
    <w:rsid w:val="00FA7D25"/>
    <w:rsid w:val="00FC1ECE"/>
    <w:rsid w:val="00FC5222"/>
    <w:rsid w:val="00FE0EA7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SubtleEmphasis1">
    <w:name w:val="Subtle Emphasis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Grid-Accent61">
    <w:name w:val="Colorful Grid - Accent 6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SubtleEmphasis">
    <w:name w:val="Subtle Emphasis"/>
    <w:basedOn w:val="Normal"/>
    <w:uiPriority w:val="34"/>
    <w:qFormat/>
    <w:rsid w:val="00482DAA"/>
    <w:pPr>
      <w:ind w:left="720"/>
    </w:pPr>
  </w:style>
  <w:style w:type="paragraph" w:styleId="DarkList-Accent5">
    <w:name w:val="Dark List Accent 5"/>
    <w:basedOn w:val="Normal"/>
    <w:uiPriority w:val="34"/>
    <w:qFormat/>
    <w:rsid w:val="00F4168A"/>
    <w:pPr>
      <w:ind w:left="720"/>
    </w:pPr>
  </w:style>
  <w:style w:type="paragraph" w:styleId="MediumList2-Accent4">
    <w:name w:val="Medium List 2 Accent 4"/>
    <w:basedOn w:val="Normal"/>
    <w:uiPriority w:val="34"/>
    <w:qFormat/>
    <w:rsid w:val="000017E1"/>
    <w:pPr>
      <w:ind w:left="720"/>
    </w:pPr>
  </w:style>
  <w:style w:type="paragraph" w:styleId="LightList-Accent3">
    <w:name w:val="Light List Accent 3"/>
    <w:hidden/>
    <w:uiPriority w:val="99"/>
    <w:semiHidden/>
    <w:rsid w:val="00404B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SubtleEmphasis1">
    <w:name w:val="Subtle Emphasis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Grid-Accent61">
    <w:name w:val="Colorful Grid - Accent 6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SubtleEmphasis">
    <w:name w:val="Subtle Emphasis"/>
    <w:basedOn w:val="Normal"/>
    <w:uiPriority w:val="34"/>
    <w:qFormat/>
    <w:rsid w:val="00482DAA"/>
    <w:pPr>
      <w:ind w:left="720"/>
    </w:pPr>
  </w:style>
  <w:style w:type="paragraph" w:styleId="DarkList-Accent5">
    <w:name w:val="Dark List Accent 5"/>
    <w:basedOn w:val="Normal"/>
    <w:uiPriority w:val="34"/>
    <w:qFormat/>
    <w:rsid w:val="00F4168A"/>
    <w:pPr>
      <w:ind w:left="720"/>
    </w:pPr>
  </w:style>
  <w:style w:type="paragraph" w:styleId="MediumList2-Accent4">
    <w:name w:val="Medium List 2 Accent 4"/>
    <w:basedOn w:val="Normal"/>
    <w:uiPriority w:val="34"/>
    <w:qFormat/>
    <w:rsid w:val="000017E1"/>
    <w:pPr>
      <w:ind w:left="720"/>
    </w:pPr>
  </w:style>
  <w:style w:type="paragraph" w:styleId="LightList-Accent3">
    <w:name w:val="Light List Accent 3"/>
    <w:hidden/>
    <w:uiPriority w:val="99"/>
    <w:semiHidden/>
    <w:rsid w:val="00404B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Parabolas</vt:lpstr>
    </vt:vector>
  </TitlesOfParts>
  <Company/>
  <LinksUpToDate>false</LinksUpToDate>
  <CharactersWithSpaces>1301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Parabolas</dc:title>
  <dc:creator>ExploreLearning</dc:creator>
  <cp:lastModifiedBy>David</cp:lastModifiedBy>
  <cp:revision>4</cp:revision>
  <cp:lastPrinted>2019-09-28T19:08:00Z</cp:lastPrinted>
  <dcterms:created xsi:type="dcterms:W3CDTF">2019-09-28T19:07:00Z</dcterms:created>
  <dcterms:modified xsi:type="dcterms:W3CDTF">2019-09-28T19:08:00Z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