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2300BF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370D08">
        <w:rPr>
          <w:szCs w:val="36"/>
        </w:rPr>
        <w:t>Pythagorean Theorem</w:t>
      </w:r>
      <w:r w:rsidR="002300BF">
        <w:rPr>
          <w:szCs w:val="36"/>
          <w:lang w:val="en-US"/>
        </w:rPr>
        <w:t xml:space="preserve"> </w:t>
      </w:r>
      <w:r w:rsidR="00AE2FD6">
        <w:rPr>
          <w:szCs w:val="36"/>
          <w:lang w:val="en-US"/>
        </w:rPr>
        <w:t>with</w:t>
      </w:r>
      <w:r w:rsidR="002300BF">
        <w:rPr>
          <w:szCs w:val="36"/>
          <w:lang w:val="en-US"/>
        </w:rPr>
        <w:t xml:space="preserve"> a Geoboard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4573A6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4573A6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hqsw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L3d4ar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E09B4" w:rsidRDefault="004573A6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AD5337">
      <w:pPr>
        <w:ind w:right="2520"/>
        <w:rPr>
          <w:rFonts w:ascii="Arial" w:hAnsi="Arial"/>
          <w:sz w:val="22"/>
        </w:rPr>
      </w:pPr>
    </w:p>
    <w:p w:rsidR="00AD5337" w:rsidRDefault="00AD5337" w:rsidP="00AD5337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Converse</w:t>
      </w:r>
      <w:r w:rsidRPr="001A0041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a statement formed by switching the hypothesis and the conclusion of a conditional statement.</w:t>
      </w:r>
    </w:p>
    <w:p w:rsidR="00AD5337" w:rsidRDefault="00AD5337" w:rsidP="00AD5337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converse of the statement, “If it’s a school day, then I get up at 6:00</w:t>
      </w:r>
      <w:r w:rsidR="00624A89">
        <w:rPr>
          <w:rFonts w:ascii="Arial" w:hAnsi="Arial"/>
          <w:sz w:val="22"/>
        </w:rPr>
        <w:t xml:space="preserve"> a.m.</w:t>
      </w:r>
      <w:r>
        <w:rPr>
          <w:rFonts w:ascii="Arial" w:hAnsi="Arial"/>
          <w:sz w:val="22"/>
        </w:rPr>
        <w:t>,” is, “If I get up at 6:00</w:t>
      </w:r>
      <w:r w:rsidR="00624A89">
        <w:rPr>
          <w:rFonts w:ascii="Arial" w:hAnsi="Arial"/>
          <w:sz w:val="22"/>
        </w:rPr>
        <w:t xml:space="preserve"> a.m.</w:t>
      </w:r>
      <w:r>
        <w:rPr>
          <w:rFonts w:ascii="Arial" w:hAnsi="Arial"/>
          <w:sz w:val="22"/>
        </w:rPr>
        <w:t>, then it’s a school day.”</w:t>
      </w:r>
    </w:p>
    <w:p w:rsidR="00AD5337" w:rsidRPr="00AD5337" w:rsidRDefault="00AD5337" w:rsidP="00AD5337">
      <w:pPr>
        <w:ind w:left="720" w:right="2160"/>
        <w:rPr>
          <w:rFonts w:ascii="Arial" w:hAnsi="Arial"/>
          <w:sz w:val="22"/>
        </w:rPr>
      </w:pPr>
    </w:p>
    <w:p w:rsidR="00FF7060" w:rsidRDefault="004573A6" w:rsidP="00734245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36195</wp:posOffset>
                </wp:positionV>
                <wp:extent cx="1351915" cy="984885"/>
                <wp:effectExtent l="0" t="26670" r="1905" b="0"/>
                <wp:wrapNone/>
                <wp:docPr id="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984885"/>
                          <a:chOff x="8698" y="3013"/>
                          <a:chExt cx="2129" cy="1551"/>
                        </a:xfrm>
                      </wpg:grpSpPr>
                      <wps:wsp>
                        <wps:cNvPr id="3" name="AutoShape 475"/>
                        <wps:cNvSpPr>
                          <a:spLocks noChangeArrowheads="1"/>
                        </wps:cNvSpPr>
                        <wps:spPr bwMode="auto">
                          <a:xfrm flipH="1">
                            <a:off x="9269" y="3013"/>
                            <a:ext cx="1125" cy="121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0241" y="4048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" y="343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4BD" w:rsidRPr="00C24969" w:rsidRDefault="004D24B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419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FA7" w:rsidRPr="00C24969" w:rsidRDefault="009F6FA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3373"/>
                            <a:ext cx="1304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FA7" w:rsidRPr="00C24969" w:rsidRDefault="009F6FA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hypotenuse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27" style="position:absolute;left:0;text-align:left;margin-left:362.9pt;margin-top:2.85pt;width:106.45pt;height:77.55pt;z-index:251657728" coordorigin="8698,3013" coordsize="212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75" o:spid="_x0000_s1028" type="#_x0000_t6" style="position:absolute;left:9269;top:3013;width:1125;height:1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e6MQA&#10;AADaAAAADwAAAGRycy9kb3ducmV2LnhtbESPwWrDMBBE74X8g9hCLqWRm4Ib3CghBAK+5FA5lBw3&#10;1sY2tVZGUmPn76tCocdhZt4w6+1ke3EjHzrHCl4WGQji2pmOGwWn6vC8AhEissHeMSm4U4DtZvaw&#10;xsK4kT/opmMjEoRDgQraGIdCylC3ZDEs3ECcvKvzFmOSvpHG45jgtpfLLMulxY7TQosD7Vuqv/S3&#10;VXDdl5/n+i0e9CWvTv7pqC8m00rNH6fdO4hIU/wP/7VLo+AVfq+k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HujEAAAA2gAAAA8AAAAAAAAAAAAAAAAAmAIAAGRycy9k&#10;b3ducmV2LnhtbFBLBQYAAAAABAAEAPUAAACJAwAAAAA=&#10;" strokeweight="1pt"/>
                <v:rect id="Rectangle 476" o:spid="_x0000_s1029" style="position:absolute;left:10241;top:4048;width:1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shape id="Text Box 2" o:spid="_x0000_s1030" type="#_x0000_t202" style="position:absolute;left:10294;top:343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24BD" w:rsidRPr="00C24969" w:rsidRDefault="004D24B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9638;top:419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F6FA7" w:rsidRPr="00C24969" w:rsidRDefault="009F6FA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8698;top:3373;width:130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F6FA7" w:rsidRPr="00C24969" w:rsidRDefault="009F6FA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hypotenuse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FF7060">
        <w:rPr>
          <w:rFonts w:ascii="Arial" w:hAnsi="Arial"/>
          <w:sz w:val="22"/>
          <w:u w:val="single"/>
        </w:rPr>
        <w:t>Hypotenuse</w:t>
      </w:r>
      <w:r w:rsidR="00FF7060">
        <w:rPr>
          <w:rFonts w:ascii="Arial" w:hAnsi="Arial"/>
          <w:sz w:val="22"/>
        </w:rPr>
        <w:t xml:space="preserve"> – the side of a right triangle opposite the right angle.</w:t>
      </w:r>
    </w:p>
    <w:p w:rsidR="00FF7060" w:rsidRDefault="00FF7060" w:rsidP="00734245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hypotenuse is the longest side of a right triangle.</w:t>
      </w:r>
    </w:p>
    <w:p w:rsidR="00FF7060" w:rsidRDefault="00FF7060" w:rsidP="00734245">
      <w:pPr>
        <w:ind w:left="720" w:right="2160"/>
        <w:rPr>
          <w:rFonts w:ascii="Arial" w:hAnsi="Arial"/>
          <w:sz w:val="22"/>
        </w:rPr>
      </w:pPr>
    </w:p>
    <w:p w:rsidR="00FF7060" w:rsidRDefault="00FF7060" w:rsidP="00734245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Legs (of a right triangle)</w:t>
      </w:r>
      <w:r>
        <w:rPr>
          <w:rFonts w:ascii="Arial" w:hAnsi="Arial"/>
          <w:sz w:val="22"/>
        </w:rPr>
        <w:t xml:space="preserve"> – the two sides of a right triangle that </w:t>
      </w:r>
      <w:r w:rsidR="00734245">
        <w:rPr>
          <w:rFonts w:ascii="Arial" w:hAnsi="Arial"/>
          <w:sz w:val="22"/>
        </w:rPr>
        <w:t>form</w:t>
      </w:r>
      <w:r>
        <w:rPr>
          <w:rFonts w:ascii="Arial" w:hAnsi="Arial"/>
          <w:sz w:val="22"/>
        </w:rPr>
        <w:t xml:space="preserve"> the right angle.</w:t>
      </w:r>
    </w:p>
    <w:p w:rsidR="00FF7060" w:rsidRPr="00FF7060" w:rsidRDefault="004573A6" w:rsidP="00734245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94615</wp:posOffset>
            </wp:positionV>
            <wp:extent cx="1228090" cy="932815"/>
            <wp:effectExtent l="0" t="0" r="0" b="635"/>
            <wp:wrapNone/>
            <wp:docPr id="484" name="Picture 484" descr="200Vicab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200Vicab13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8F" w:rsidRPr="00D50F86" w:rsidRDefault="00F1458F" w:rsidP="00F1458F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 w:rsidRPr="00D50F86">
        <w:rPr>
          <w:rFonts w:ascii="Arial" w:hAnsi="Arial"/>
          <w:sz w:val="22"/>
          <w:u w:val="single"/>
        </w:rPr>
        <w:t>Pythagorean Theorem</w:t>
      </w:r>
      <w:r w:rsidRPr="00D50F8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theorem stating that, for any right triangle,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, where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are the lengths of the legs of the triangle and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is the length of the hypotenuse.</w:t>
      </w:r>
    </w:p>
    <w:p w:rsidR="00F1458F" w:rsidRPr="00F1458F" w:rsidRDefault="00F1458F" w:rsidP="00F1458F">
      <w:pPr>
        <w:ind w:left="720" w:right="2160"/>
        <w:rPr>
          <w:rFonts w:ascii="Arial" w:hAnsi="Arial"/>
          <w:sz w:val="22"/>
        </w:rPr>
      </w:pPr>
    </w:p>
    <w:p w:rsidR="00787B15" w:rsidRPr="006E486E" w:rsidRDefault="00482DAA" w:rsidP="00734245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Right</w:t>
      </w:r>
      <w:r w:rsidR="006E486E">
        <w:rPr>
          <w:rFonts w:ascii="Arial" w:hAnsi="Arial"/>
          <w:sz w:val="22"/>
          <w:u w:val="single"/>
        </w:rPr>
        <w:t xml:space="preserve"> triangle</w:t>
      </w:r>
      <w:r>
        <w:rPr>
          <w:rFonts w:ascii="Arial" w:hAnsi="Arial"/>
          <w:sz w:val="22"/>
        </w:rPr>
        <w:t xml:space="preserve"> – </w:t>
      </w:r>
      <w:r w:rsidR="006E486E">
        <w:rPr>
          <w:rFonts w:ascii="Arial" w:hAnsi="Arial"/>
          <w:sz w:val="22"/>
        </w:rPr>
        <w:t xml:space="preserve">a triangle that </w:t>
      </w:r>
      <w:r w:rsidR="00734245">
        <w:rPr>
          <w:rFonts w:ascii="Arial" w:hAnsi="Arial"/>
          <w:sz w:val="22"/>
        </w:rPr>
        <w:t>contains</w:t>
      </w:r>
      <w:r>
        <w:rPr>
          <w:rFonts w:ascii="Arial" w:hAnsi="Arial"/>
          <w:sz w:val="22"/>
        </w:rPr>
        <w:t xml:space="preserve"> </w:t>
      </w:r>
      <w:r w:rsidR="006E486E">
        <w:rPr>
          <w:rFonts w:ascii="Arial" w:hAnsi="Arial"/>
          <w:sz w:val="22"/>
        </w:rPr>
        <w:t>one right angle.</w:t>
      </w:r>
    </w:p>
    <w:sectPr w:rsidR="00787B15" w:rsidRPr="006E486E" w:rsidSect="00126F7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93" w:rsidRDefault="000C6C93">
      <w:r>
        <w:separator/>
      </w:r>
    </w:p>
  </w:endnote>
  <w:endnote w:type="continuationSeparator" w:id="0">
    <w:p w:rsidR="000C6C93" w:rsidRDefault="000C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4573A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942219">
    <w:pPr>
      <w:pStyle w:val="Footer"/>
    </w:pPr>
    <w:r w:rsidRPr="0094221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B73599F" wp14:editId="3341F8B6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19" w:rsidRPr="003E22E6" w:rsidRDefault="00942219" w:rsidP="0094221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10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42219" w:rsidRPr="003E22E6" w:rsidRDefault="00942219" w:rsidP="0094221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93" w:rsidRDefault="000C6C93">
      <w:r>
        <w:separator/>
      </w:r>
    </w:p>
  </w:footnote>
  <w:footnote w:type="continuationSeparator" w:id="0">
    <w:p w:rsidR="000C6C93" w:rsidRDefault="000C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942219">
    <w:pPr>
      <w:pStyle w:val="Header"/>
    </w:pPr>
    <w:r w:rsidRPr="00942219">
      <w:rPr>
        <w:noProof/>
      </w:rPr>
      <w:drawing>
        <wp:anchor distT="0" distB="0" distL="114300" distR="114300" simplePos="0" relativeHeight="251661824" behindDoc="1" locked="0" layoutInCell="1" allowOverlap="1" wp14:anchorId="29E4F7E6" wp14:editId="5007074C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3"/>
  </w:num>
  <w:num w:numId="5">
    <w:abstractNumId w:val="27"/>
  </w:num>
  <w:num w:numId="6">
    <w:abstractNumId w:val="42"/>
  </w:num>
  <w:num w:numId="7">
    <w:abstractNumId w:val="26"/>
  </w:num>
  <w:num w:numId="8">
    <w:abstractNumId w:val="14"/>
  </w:num>
  <w:num w:numId="9">
    <w:abstractNumId w:val="25"/>
  </w:num>
  <w:num w:numId="10">
    <w:abstractNumId w:val="35"/>
  </w:num>
  <w:num w:numId="11">
    <w:abstractNumId w:val="39"/>
  </w:num>
  <w:num w:numId="12">
    <w:abstractNumId w:val="18"/>
  </w:num>
  <w:num w:numId="13">
    <w:abstractNumId w:val="8"/>
  </w:num>
  <w:num w:numId="14">
    <w:abstractNumId w:val="29"/>
  </w:num>
  <w:num w:numId="15">
    <w:abstractNumId w:val="4"/>
  </w:num>
  <w:num w:numId="16">
    <w:abstractNumId w:val="2"/>
  </w:num>
  <w:num w:numId="17">
    <w:abstractNumId w:val="5"/>
  </w:num>
  <w:num w:numId="18">
    <w:abstractNumId w:val="33"/>
  </w:num>
  <w:num w:numId="19">
    <w:abstractNumId w:val="37"/>
  </w:num>
  <w:num w:numId="20">
    <w:abstractNumId w:val="40"/>
  </w:num>
  <w:num w:numId="21">
    <w:abstractNumId w:val="30"/>
  </w:num>
  <w:num w:numId="22">
    <w:abstractNumId w:val="11"/>
  </w:num>
  <w:num w:numId="23">
    <w:abstractNumId w:val="13"/>
  </w:num>
  <w:num w:numId="24">
    <w:abstractNumId w:val="31"/>
  </w:num>
  <w:num w:numId="25">
    <w:abstractNumId w:val="16"/>
  </w:num>
  <w:num w:numId="26">
    <w:abstractNumId w:val="28"/>
  </w:num>
  <w:num w:numId="27">
    <w:abstractNumId w:val="15"/>
  </w:num>
  <w:num w:numId="28">
    <w:abstractNumId w:val="6"/>
  </w:num>
  <w:num w:numId="29">
    <w:abstractNumId w:val="10"/>
  </w:num>
  <w:num w:numId="30">
    <w:abstractNumId w:val="21"/>
  </w:num>
  <w:num w:numId="31">
    <w:abstractNumId w:val="22"/>
  </w:num>
  <w:num w:numId="32">
    <w:abstractNumId w:val="17"/>
  </w:num>
  <w:num w:numId="33">
    <w:abstractNumId w:val="24"/>
  </w:num>
  <w:num w:numId="34">
    <w:abstractNumId w:val="36"/>
  </w:num>
  <w:num w:numId="35">
    <w:abstractNumId w:val="7"/>
  </w:num>
  <w:num w:numId="36">
    <w:abstractNumId w:val="20"/>
  </w:num>
  <w:num w:numId="37">
    <w:abstractNumId w:val="0"/>
  </w:num>
  <w:num w:numId="38">
    <w:abstractNumId w:val="34"/>
  </w:num>
  <w:num w:numId="39">
    <w:abstractNumId w:val="12"/>
  </w:num>
  <w:num w:numId="40">
    <w:abstractNumId w:val="19"/>
  </w:num>
  <w:num w:numId="41">
    <w:abstractNumId w:val="38"/>
  </w:num>
  <w:num w:numId="42">
    <w:abstractNumId w:val="41"/>
  </w:num>
  <w:num w:numId="4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D1"/>
    <w:rsid w:val="00021B23"/>
    <w:rsid w:val="000462B6"/>
    <w:rsid w:val="00046624"/>
    <w:rsid w:val="000501D5"/>
    <w:rsid w:val="000554F5"/>
    <w:rsid w:val="000B01A4"/>
    <w:rsid w:val="000C6C93"/>
    <w:rsid w:val="000E49A4"/>
    <w:rsid w:val="00114AEB"/>
    <w:rsid w:val="00126F7F"/>
    <w:rsid w:val="001618CE"/>
    <w:rsid w:val="001644A8"/>
    <w:rsid w:val="001D6012"/>
    <w:rsid w:val="002300BF"/>
    <w:rsid w:val="002A5E35"/>
    <w:rsid w:val="002B6D33"/>
    <w:rsid w:val="002D73DD"/>
    <w:rsid w:val="003307DA"/>
    <w:rsid w:val="00351013"/>
    <w:rsid w:val="00370D08"/>
    <w:rsid w:val="003F57CF"/>
    <w:rsid w:val="004573A6"/>
    <w:rsid w:val="00482DAA"/>
    <w:rsid w:val="00483CA8"/>
    <w:rsid w:val="004A3C8C"/>
    <w:rsid w:val="004D24BD"/>
    <w:rsid w:val="004E09B4"/>
    <w:rsid w:val="00624A89"/>
    <w:rsid w:val="006B19B3"/>
    <w:rsid w:val="006C0851"/>
    <w:rsid w:val="006E486E"/>
    <w:rsid w:val="00734245"/>
    <w:rsid w:val="00775CA3"/>
    <w:rsid w:val="007812E7"/>
    <w:rsid w:val="00787B15"/>
    <w:rsid w:val="007F17B3"/>
    <w:rsid w:val="007F2299"/>
    <w:rsid w:val="00892015"/>
    <w:rsid w:val="008C1B31"/>
    <w:rsid w:val="008E5180"/>
    <w:rsid w:val="009279F2"/>
    <w:rsid w:val="00942162"/>
    <w:rsid w:val="00942219"/>
    <w:rsid w:val="009D0F7F"/>
    <w:rsid w:val="009F2BE3"/>
    <w:rsid w:val="009F6FA7"/>
    <w:rsid w:val="00AD5337"/>
    <w:rsid w:val="00AE2FD6"/>
    <w:rsid w:val="00AF0A51"/>
    <w:rsid w:val="00AF4A8C"/>
    <w:rsid w:val="00B117BD"/>
    <w:rsid w:val="00B31C20"/>
    <w:rsid w:val="00B57A34"/>
    <w:rsid w:val="00BB6C6C"/>
    <w:rsid w:val="00BC7BBD"/>
    <w:rsid w:val="00BF0A8D"/>
    <w:rsid w:val="00BF212E"/>
    <w:rsid w:val="00C05C0D"/>
    <w:rsid w:val="00C24969"/>
    <w:rsid w:val="00C27AAD"/>
    <w:rsid w:val="00CD068E"/>
    <w:rsid w:val="00CF38F7"/>
    <w:rsid w:val="00D03FA2"/>
    <w:rsid w:val="00D32123"/>
    <w:rsid w:val="00D47B07"/>
    <w:rsid w:val="00E2164A"/>
    <w:rsid w:val="00E779A4"/>
    <w:rsid w:val="00EB576E"/>
    <w:rsid w:val="00EE3CE9"/>
    <w:rsid w:val="00F00507"/>
    <w:rsid w:val="00F1458F"/>
    <w:rsid w:val="00F827E4"/>
    <w:rsid w:val="00FC5222"/>
    <w:rsid w:val="00FF25E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Pythagorean Theorem with a Geoboard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Pythagorean Theorem with a Geoboard</dc:title>
  <dc:creator>ExploreLearning</dc:creator>
  <cp:lastModifiedBy>David</cp:lastModifiedBy>
  <cp:revision>4</cp:revision>
  <cp:lastPrinted>2019-09-11T09:31:00Z</cp:lastPrinted>
  <dcterms:created xsi:type="dcterms:W3CDTF">2019-09-11T09:30:00Z</dcterms:created>
  <dcterms:modified xsi:type="dcterms:W3CDTF">2019-09-11T09:31:00Z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