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5"/>
      <w:bookmarkStart w:id="1" w:name="OLE_LINK6"/>
      <w:r>
        <w:rPr>
          <w:rFonts w:ascii="Arial" w:hAnsi="Arial"/>
          <w:b/>
          <w:sz w:val="36"/>
          <w:szCs w:val="36"/>
        </w:rPr>
        <w:t>Roller Coaster Physics</w:t>
      </w:r>
      <w:bookmarkEnd w:id="0"/>
      <w:bookmarkEnd w:id="1"/>
    </w:p>
    <w:p w:rsidR="00121827" w:rsidRDefault="00807FDD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-463138</wp:posOffset>
                </wp:positionH>
                <wp:positionV relativeFrom="paragraph">
                  <wp:posOffset>247749</wp:posOffset>
                </wp:positionV>
                <wp:extent cx="466090" cy="391886"/>
                <wp:effectExtent l="0" t="0" r="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EE4973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19.5pt;width:36.7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WUsg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" filled="f" stroked="f">
                <v:textbox>
                  <w:txbxContent>
                    <w:p w:rsidR="00121827" w:rsidRDefault="00EE4973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  <w:bookmarkStart w:id="2" w:name="_GoBack"/>
      <w:bookmarkEnd w:id="2"/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Friction</w:t>
      </w:r>
      <w:r>
        <w:rPr>
          <w:rFonts w:ascii="Arial" w:hAnsi="Arial" w:cs="Arial"/>
          <w:sz w:val="22"/>
          <w:szCs w:val="22"/>
        </w:rPr>
        <w:t xml:space="preserve"> – a force that opposes motion.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Friction arises because of contact between </w:t>
      </w:r>
      <w:r w:rsidR="001B150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moving object and the materials it is moving over or through.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friction between two objects is given by the </w:t>
      </w:r>
      <w:r>
        <w:rPr>
          <w:rFonts w:ascii="Arial" w:hAnsi="Arial" w:cs="Arial"/>
          <w:i/>
          <w:sz w:val="22"/>
          <w:szCs w:val="22"/>
        </w:rPr>
        <w:t>coefficient of friction</w:t>
      </w:r>
      <w:r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 – energy of position.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higher the object is, the greater its gravitational potential energy.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more massive the object, the greater its gravitational potential energy.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Gravitational potential energy is represented by the </w:t>
      </w:r>
      <w:smartTag w:uri="urn:schemas-microsoft-com:office:smarttags" w:element="PlaceName">
        <w:r>
          <w:rPr>
            <w:rFonts w:ascii="Arial" w:hAnsi="Arial" w:cs="Arial"/>
            <w:sz w:val="22"/>
            <w:szCs w:val="22"/>
          </w:rPr>
          <w:t>symbol</w:t>
        </w:r>
      </w:smartTag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:rsidR="00067A46" w:rsidRDefault="00067A46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Gravitational potential energy is calculated using the formula 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>
        <w:rPr>
          <w:rFonts w:ascii="Arial" w:hAnsi="Arial" w:cs="Arial"/>
          <w:i/>
          <w:sz w:val="22"/>
          <w:szCs w:val="22"/>
        </w:rPr>
        <w:t>mgh</w:t>
      </w:r>
      <w:proofErr w:type="spellEnd"/>
      <w:r>
        <w:rPr>
          <w:rFonts w:ascii="Arial" w:hAnsi="Arial" w:cs="Arial"/>
          <w:sz w:val="22"/>
          <w:szCs w:val="22"/>
        </w:rPr>
        <w:t xml:space="preserve">, where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is mass,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is gravitational acceleration, and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is height.</w:t>
      </w:r>
    </w:p>
    <w:p w:rsidR="00067A46" w:rsidRDefault="00067A46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mass is measured in kilograms, height in meters, and acceleration in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then the units of gravitational potential energy are joules (J).</w:t>
      </w:r>
    </w:p>
    <w:p w:rsidR="00C471C3" w:rsidRDefault="00C471C3" w:rsidP="00C471C3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Joule is equal to one newton-meter, or 1 kg•m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energy of motion.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faster an object is moving, the greater its kinetic energy.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more massive a moving object is, the greater its kinetic energy.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represented by the symbol </w:t>
      </w:r>
      <w:r>
        <w:rPr>
          <w:rFonts w:ascii="Arial" w:hAnsi="Arial" w:cs="Arial"/>
          <w:i/>
          <w:sz w:val="22"/>
          <w:szCs w:val="22"/>
        </w:rPr>
        <w:t>KE</w:t>
      </w:r>
      <w:r w:rsidR="00C471C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or simply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067A46" w:rsidRDefault="00067A46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calculated using the formula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= </w:t>
      </w:r>
      <w:r w:rsidRPr="00A97CC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5" type="#_x0000_t75" style="width:12.15pt;height:29pt" o:ole="">
            <v:imagedata r:id="rId8" o:title=""/>
          </v:shape>
          <o:OLEObject Type="Embed" ProgID="Equation.3" ShapeID="_x0000_i1025" DrawAspect="Content" ObjectID="_1611309456" r:id="rId9"/>
        </w:object>
      </w:r>
      <w:r>
        <w:rPr>
          <w:rFonts w:ascii="Arial" w:hAnsi="Arial" w:cs="Arial"/>
          <w:i/>
          <w:sz w:val="22"/>
          <w:szCs w:val="22"/>
        </w:rPr>
        <w:t>mv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where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is mass and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is </w:t>
      </w:r>
      <w:r w:rsidR="00167093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>.</w:t>
      </w:r>
    </w:p>
    <w:p w:rsidR="00067A46" w:rsidRPr="00067A46" w:rsidRDefault="00067A46" w:rsidP="00067A4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mass is measured in kilograms and </w:t>
      </w:r>
      <w:r w:rsidR="00167093">
        <w:rPr>
          <w:rFonts w:ascii="Arial" w:hAnsi="Arial" w:cs="Arial"/>
          <w:sz w:val="22"/>
          <w:szCs w:val="22"/>
        </w:rPr>
        <w:t>speed</w:t>
      </w:r>
      <w:r w:rsidR="00C471C3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m/s, then the units of kinetic energy are joules (J).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Momentum</w:t>
      </w:r>
      <w:r>
        <w:rPr>
          <w:rFonts w:ascii="Arial" w:hAnsi="Arial" w:cs="Arial"/>
          <w:sz w:val="22"/>
          <w:szCs w:val="22"/>
        </w:rPr>
        <w:t xml:space="preserve"> – a measure of how difficult it is to stop a moving object.</w:t>
      </w:r>
    </w:p>
    <w:p w:rsidR="00CA6A4F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Momentum is the product of an object’s mass and </w:t>
      </w:r>
      <w:r w:rsidR="00CA6A4F">
        <w:rPr>
          <w:rFonts w:ascii="Arial" w:hAnsi="Arial" w:cs="Arial"/>
          <w:sz w:val="22"/>
          <w:szCs w:val="22"/>
        </w:rPr>
        <w:t>velocity and has a magnitude and direction.</w:t>
      </w:r>
    </w:p>
    <w:p w:rsidR="00121827" w:rsidRDefault="00CA6A4F" w:rsidP="00CA6A4F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magnitude of momentum (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) can be found by multiplying the object’s mass and speed</w:t>
      </w:r>
      <w:r w:rsidR="00121827">
        <w:rPr>
          <w:rFonts w:ascii="Arial" w:hAnsi="Arial" w:cs="Arial"/>
          <w:sz w:val="22"/>
          <w:szCs w:val="22"/>
        </w:rPr>
        <w:t xml:space="preserve">: </w:t>
      </w:r>
      <w:r w:rsidR="00121827">
        <w:rPr>
          <w:rFonts w:ascii="Arial" w:hAnsi="Arial" w:cs="Arial"/>
          <w:i/>
          <w:sz w:val="22"/>
          <w:szCs w:val="22"/>
        </w:rPr>
        <w:t>p</w:t>
      </w:r>
      <w:r w:rsidR="00121827">
        <w:rPr>
          <w:rFonts w:ascii="Arial" w:hAnsi="Arial" w:cs="Arial"/>
          <w:sz w:val="22"/>
          <w:szCs w:val="22"/>
        </w:rPr>
        <w:t xml:space="preserve"> = </w:t>
      </w:r>
      <w:r w:rsidR="00121827">
        <w:rPr>
          <w:rFonts w:ascii="Arial" w:hAnsi="Arial" w:cs="Arial"/>
          <w:i/>
          <w:sz w:val="22"/>
          <w:szCs w:val="22"/>
        </w:rPr>
        <w:t>m</w:t>
      </w:r>
      <w:r w:rsidR="0024676A">
        <w:rPr>
          <w:rFonts w:ascii="Arial" w:hAnsi="Arial" w:cs="Arial"/>
          <w:i/>
          <w:sz w:val="22"/>
          <w:szCs w:val="22"/>
        </w:rPr>
        <w:t xml:space="preserve"> • </w:t>
      </w:r>
      <w:r w:rsidR="00121827">
        <w:rPr>
          <w:rFonts w:ascii="Arial" w:hAnsi="Arial" w:cs="Arial"/>
          <w:i/>
          <w:sz w:val="22"/>
          <w:szCs w:val="22"/>
        </w:rPr>
        <w:t>v</w:t>
      </w:r>
      <w:r w:rsidR="00121827">
        <w:rPr>
          <w:rFonts w:ascii="Arial" w:hAnsi="Arial" w:cs="Arial"/>
          <w:sz w:val="22"/>
          <w:szCs w:val="22"/>
        </w:rPr>
        <w:t>.</w:t>
      </w:r>
    </w:p>
    <w:p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mass is measured in kilograms (kg) and </w:t>
      </w:r>
      <w:r w:rsidR="00167093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is measured in meters per second (m/s), the units of momentum are kilograms-meters per second (</w:t>
      </w:r>
      <w:proofErr w:type="spellStart"/>
      <w:r>
        <w:rPr>
          <w:rFonts w:ascii="Arial" w:hAnsi="Arial" w:cs="Arial"/>
          <w:sz w:val="22"/>
          <w:szCs w:val="22"/>
        </w:rPr>
        <w:t>kg•m</w:t>
      </w:r>
      <w:proofErr w:type="spellEnd"/>
      <w:r>
        <w:rPr>
          <w:rFonts w:ascii="Arial" w:hAnsi="Arial" w:cs="Arial"/>
          <w:sz w:val="22"/>
          <w:szCs w:val="22"/>
        </w:rPr>
        <w:t>/s).</w:t>
      </w:r>
    </w:p>
    <w:p w:rsidR="005C0783" w:rsidRPr="00167093" w:rsidRDefault="00121827" w:rsidP="0016709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momentum of a 5-kg object moving at 4 m/s is 20 </w:t>
      </w:r>
      <w:proofErr w:type="spellStart"/>
      <w:r>
        <w:rPr>
          <w:rFonts w:ascii="Arial" w:hAnsi="Arial" w:cs="Arial"/>
          <w:sz w:val="22"/>
          <w:szCs w:val="22"/>
        </w:rPr>
        <w:t>kg•m</w:t>
      </w:r>
      <w:proofErr w:type="spellEnd"/>
      <w:r>
        <w:rPr>
          <w:rFonts w:ascii="Arial" w:hAnsi="Arial" w:cs="Arial"/>
          <w:sz w:val="22"/>
          <w:szCs w:val="22"/>
        </w:rPr>
        <w:t>/s.</w:t>
      </w:r>
    </w:p>
    <w:sectPr w:rsidR="005C0783" w:rsidRPr="00167093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41" w:rsidRDefault="00AC1F41">
      <w:r>
        <w:separator/>
      </w:r>
    </w:p>
  </w:endnote>
  <w:endnote w:type="continuationSeparator" w:id="0">
    <w:p w:rsidR="00AC1F41" w:rsidRDefault="00AC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E497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807FDD">
    <w:pPr>
      <w:pStyle w:val="Footer"/>
      <w:rPr>
        <w:lang w:val="en-US"/>
      </w:rPr>
    </w:pPr>
    <w:r w:rsidRPr="00807FD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28A20E9" wp14:editId="581D34E7">
              <wp:simplePos x="0" y="0"/>
              <wp:positionH relativeFrom="margin">
                <wp:posOffset>-961902</wp:posOffset>
              </wp:positionH>
              <wp:positionV relativeFrom="paragraph">
                <wp:posOffset>-142504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FDD" w:rsidRPr="00807FDD" w:rsidRDefault="00807FDD" w:rsidP="00807FD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07FD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8A20E9" id="Group 31" o:spid="_x0000_s1027" style="position:absolute;margin-left:-75.75pt;margin-top:-11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en6MU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07FDD" w:rsidRPr="00807FDD" w:rsidRDefault="00807FDD" w:rsidP="00807FD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07FD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41" w:rsidRDefault="00AC1F41">
      <w:r>
        <w:separator/>
      </w:r>
    </w:p>
  </w:footnote>
  <w:footnote w:type="continuationSeparator" w:id="0">
    <w:p w:rsidR="00AC1F41" w:rsidRDefault="00AC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7D5C66" w:rsidRDefault="00807FDD">
    <w:pPr>
      <w:pStyle w:val="Header"/>
    </w:pPr>
    <w:r w:rsidRPr="00807FDD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64E23EC1" wp14:editId="568E67F9">
          <wp:simplePos x="0" y="0"/>
          <wp:positionH relativeFrom="margin">
            <wp:posOffset>-1033153</wp:posOffset>
          </wp:positionH>
          <wp:positionV relativeFrom="page">
            <wp:posOffset>17812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C6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.95pt;height:1287.6pt" filled="t">
        <v:fill color2="black"/>
        <v:imagedata r:id="rId1" o:title=""/>
      </v:shape>
    </w:pict>
  </w:numPicBullet>
  <w:numPicBullet w:numPicBulletId="1">
    <w:pict>
      <v:shape id="_x0000_i1153" type="#_x0000_t75" style="width:21.5pt;height:19.6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67A46"/>
    <w:rsid w:val="000E3FC8"/>
    <w:rsid w:val="00121827"/>
    <w:rsid w:val="00167093"/>
    <w:rsid w:val="001B1507"/>
    <w:rsid w:val="00233739"/>
    <w:rsid w:val="00236551"/>
    <w:rsid w:val="0024676A"/>
    <w:rsid w:val="00296E4F"/>
    <w:rsid w:val="002A14EB"/>
    <w:rsid w:val="00351ADD"/>
    <w:rsid w:val="0037285A"/>
    <w:rsid w:val="00404595"/>
    <w:rsid w:val="00421660"/>
    <w:rsid w:val="00464D3B"/>
    <w:rsid w:val="004679FA"/>
    <w:rsid w:val="004B3B3A"/>
    <w:rsid w:val="00546303"/>
    <w:rsid w:val="00574DE4"/>
    <w:rsid w:val="00582E7F"/>
    <w:rsid w:val="00583BDC"/>
    <w:rsid w:val="005C0783"/>
    <w:rsid w:val="00621FD9"/>
    <w:rsid w:val="00721C67"/>
    <w:rsid w:val="007B29A0"/>
    <w:rsid w:val="007C2D47"/>
    <w:rsid w:val="007D5C66"/>
    <w:rsid w:val="00807FDD"/>
    <w:rsid w:val="008C76B8"/>
    <w:rsid w:val="009211FE"/>
    <w:rsid w:val="00950CD1"/>
    <w:rsid w:val="00967278"/>
    <w:rsid w:val="0099282F"/>
    <w:rsid w:val="009E1179"/>
    <w:rsid w:val="00AC1F41"/>
    <w:rsid w:val="00B03C7D"/>
    <w:rsid w:val="00B34386"/>
    <w:rsid w:val="00B36B89"/>
    <w:rsid w:val="00B40F31"/>
    <w:rsid w:val="00B53CFB"/>
    <w:rsid w:val="00C471C3"/>
    <w:rsid w:val="00C5652D"/>
    <w:rsid w:val="00C7644B"/>
    <w:rsid w:val="00CA6A4F"/>
    <w:rsid w:val="00CC2FDC"/>
    <w:rsid w:val="00D0514A"/>
    <w:rsid w:val="00D23E97"/>
    <w:rsid w:val="00D63CFA"/>
    <w:rsid w:val="00DB00CA"/>
    <w:rsid w:val="00DB583E"/>
    <w:rsid w:val="00E8331F"/>
    <w:rsid w:val="00EB7A33"/>
    <w:rsid w:val="00EE4973"/>
    <w:rsid w:val="00F33808"/>
    <w:rsid w:val="00F86690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AC9AD7-DCFD-4C65-9B47-3921AD36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Roller Coaster Physics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Roller Coaster Physics</dc:title>
  <dc:subject/>
  <dc:creator>ExploreLearning</dc:creator>
  <cp:keywords/>
  <cp:lastModifiedBy>David</cp:lastModifiedBy>
  <cp:revision>3</cp:revision>
  <cp:lastPrinted>2013-09-26T22:46:00Z</cp:lastPrinted>
  <dcterms:created xsi:type="dcterms:W3CDTF">2019-02-10T21:09:00Z</dcterms:created>
  <dcterms:modified xsi:type="dcterms:W3CDTF">2019-02-10T21:10:00Z</dcterms:modified>
</cp:coreProperties>
</file>