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477" w:rsidRDefault="00221477" w:rsidP="00221477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663C31" w:rsidRPr="00663C31">
        <w:rPr>
          <w:rFonts w:ascii="Arial" w:hAnsi="Arial" w:cs="Arial"/>
          <w:b/>
          <w:sz w:val="36"/>
          <w:szCs w:val="36"/>
        </w:rPr>
        <w:t xml:space="preserve">Seasons </w:t>
      </w:r>
      <w:proofErr w:type="gramStart"/>
      <w:r w:rsidR="00663C31" w:rsidRPr="00663C31">
        <w:rPr>
          <w:rFonts w:ascii="Arial" w:hAnsi="Arial" w:cs="Arial"/>
          <w:b/>
          <w:sz w:val="36"/>
          <w:szCs w:val="36"/>
        </w:rPr>
        <w:t>Around</w:t>
      </w:r>
      <w:proofErr w:type="gramEnd"/>
      <w:r w:rsidR="00663C31" w:rsidRPr="00663C31">
        <w:rPr>
          <w:rFonts w:ascii="Arial" w:hAnsi="Arial" w:cs="Arial"/>
          <w:b/>
          <w:sz w:val="36"/>
          <w:szCs w:val="36"/>
        </w:rPr>
        <w:t xml:space="preserve"> the World</w:t>
      </w:r>
    </w:p>
    <w:p w:rsidR="00221477" w:rsidRDefault="00221477" w:rsidP="00221477">
      <w:pPr>
        <w:rPr>
          <w:rFonts w:ascii="Arial" w:hAnsi="Arial" w:cs="Arial"/>
          <w:sz w:val="22"/>
          <w:szCs w:val="22"/>
        </w:rPr>
      </w:pPr>
    </w:p>
    <w:p w:rsidR="00221477" w:rsidRDefault="00A84B74" w:rsidP="002214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477" w:rsidRDefault="00A84B74" w:rsidP="0022147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vF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CpEwvF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221477" w:rsidRDefault="00A84B74" w:rsidP="0022147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1477" w:rsidRDefault="00221477" w:rsidP="0022147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663C31" w:rsidRPr="00663C31" w:rsidRDefault="00663C31" w:rsidP="00663C3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63C31">
        <w:rPr>
          <w:rFonts w:ascii="Arial" w:hAnsi="Arial" w:cs="Arial"/>
          <w:sz w:val="22"/>
          <w:szCs w:val="22"/>
          <w:u w:val="single"/>
        </w:rPr>
        <w:t>Arctic Circle</w:t>
      </w:r>
      <w:r w:rsidRPr="00663C3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parallel of </w:t>
      </w:r>
      <w:r w:rsidRPr="00663C31">
        <w:rPr>
          <w:rFonts w:ascii="Arial" w:hAnsi="Arial" w:cs="Arial"/>
          <w:i/>
          <w:sz w:val="22"/>
          <w:szCs w:val="22"/>
        </w:rPr>
        <w:t>latitude</w:t>
      </w:r>
      <w:r>
        <w:rPr>
          <w:rFonts w:ascii="Arial" w:hAnsi="Arial" w:cs="Arial"/>
          <w:sz w:val="22"/>
          <w:szCs w:val="22"/>
        </w:rPr>
        <w:t xml:space="preserve"> </w:t>
      </w:r>
      <w:r w:rsidR="00236E60">
        <w:rPr>
          <w:rFonts w:ascii="Arial" w:hAnsi="Arial" w:cs="Arial"/>
          <w:sz w:val="22"/>
          <w:szCs w:val="22"/>
        </w:rPr>
        <w:t xml:space="preserve">at </w:t>
      </w:r>
      <w:r w:rsidRPr="00663C31">
        <w:rPr>
          <w:rFonts w:ascii="Arial" w:hAnsi="Arial" w:cs="Arial"/>
          <w:sz w:val="22"/>
          <w:szCs w:val="22"/>
        </w:rPr>
        <w:t>66.5° N.</w:t>
      </w:r>
    </w:p>
    <w:p w:rsidR="00D11932" w:rsidRDefault="00D11932" w:rsidP="00D11932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Arctic Circle is </w:t>
      </w:r>
      <w:r w:rsidRPr="00D11932">
        <w:rPr>
          <w:rFonts w:ascii="Arial" w:hAnsi="Arial" w:cs="Arial"/>
          <w:sz w:val="22"/>
          <w:szCs w:val="22"/>
        </w:rPr>
        <w:t>the lowest altitude that experiences 24 hours of darkness on the winter solstice and 24 hours of daylight on the summer solstice</w:t>
      </w:r>
      <w:r>
        <w:rPr>
          <w:rFonts w:ascii="Arial" w:hAnsi="Arial" w:cs="Arial"/>
          <w:sz w:val="22"/>
          <w:szCs w:val="22"/>
        </w:rPr>
        <w:t>.</w:t>
      </w:r>
    </w:p>
    <w:p w:rsidR="00663C31" w:rsidRPr="00663C31" w:rsidRDefault="00663C31" w:rsidP="00663C31">
      <w:pPr>
        <w:ind w:left="360"/>
        <w:rPr>
          <w:rFonts w:ascii="Arial" w:hAnsi="Arial" w:cs="Arial"/>
          <w:sz w:val="22"/>
          <w:szCs w:val="22"/>
        </w:rPr>
      </w:pPr>
    </w:p>
    <w:p w:rsidR="00221477" w:rsidRDefault="00A95199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Axis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an imaginary line around which an object rotates</w:t>
      </w:r>
      <w:r w:rsidR="00221477">
        <w:rPr>
          <w:rFonts w:ascii="Arial" w:hAnsi="Arial" w:cs="Arial"/>
          <w:sz w:val="22"/>
          <w:szCs w:val="22"/>
        </w:rPr>
        <w:t>.</w:t>
      </w:r>
    </w:p>
    <w:p w:rsidR="00221477" w:rsidRDefault="00024213" w:rsidP="00B10807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Earth’s axis runs from the </w:t>
      </w:r>
      <w:r w:rsidRPr="00663C31">
        <w:rPr>
          <w:rFonts w:ascii="Arial" w:hAnsi="Arial" w:cs="Arial"/>
          <w:i/>
          <w:sz w:val="22"/>
          <w:szCs w:val="22"/>
        </w:rPr>
        <w:t>North Pole</w:t>
      </w:r>
      <w:r>
        <w:rPr>
          <w:rFonts w:ascii="Arial" w:hAnsi="Arial" w:cs="Arial"/>
          <w:sz w:val="22"/>
          <w:szCs w:val="22"/>
        </w:rPr>
        <w:t xml:space="preserve"> to the South Pole</w:t>
      </w:r>
      <w:r w:rsidR="00D5462D">
        <w:rPr>
          <w:rFonts w:ascii="Arial" w:hAnsi="Arial" w:cs="Arial"/>
          <w:sz w:val="22"/>
          <w:szCs w:val="22"/>
        </w:rPr>
        <w:t>.</w:t>
      </w:r>
    </w:p>
    <w:p w:rsidR="00221477" w:rsidRPr="00AB184B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663C31" w:rsidRPr="00663C31" w:rsidRDefault="00663C31" w:rsidP="00663C3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63C31">
        <w:rPr>
          <w:rFonts w:ascii="Arial" w:hAnsi="Arial" w:cs="Arial"/>
          <w:sz w:val="22"/>
          <w:szCs w:val="22"/>
          <w:u w:val="single"/>
        </w:rPr>
        <w:t>Equator</w:t>
      </w:r>
      <w:r w:rsidRPr="00663C3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parallel of latitude </w:t>
      </w:r>
      <w:r w:rsidR="00236E60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>0</w:t>
      </w:r>
      <w:r w:rsidRPr="00663C31">
        <w:rPr>
          <w:rFonts w:ascii="Arial" w:hAnsi="Arial" w:cs="Arial"/>
          <w:sz w:val="22"/>
          <w:szCs w:val="22"/>
        </w:rPr>
        <w:t>°.</w:t>
      </w:r>
    </w:p>
    <w:p w:rsidR="00BF42AC" w:rsidRDefault="00BF42AC" w:rsidP="00BF42AC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equator spans the widest part of the globe and </w:t>
      </w:r>
      <w:r w:rsidR="00D11932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perpendicular to </w:t>
      </w:r>
      <w:r w:rsidR="00D11932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axis.</w:t>
      </w:r>
    </w:p>
    <w:p w:rsidR="00663C31" w:rsidRDefault="00663C31" w:rsidP="00663C31">
      <w:pPr>
        <w:ind w:left="360"/>
        <w:rPr>
          <w:rFonts w:ascii="Arial" w:hAnsi="Arial" w:cs="Arial"/>
          <w:sz w:val="22"/>
          <w:szCs w:val="22"/>
        </w:rPr>
      </w:pPr>
    </w:p>
    <w:p w:rsidR="00E1362C" w:rsidRDefault="00E1362C" w:rsidP="00E1362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Equinox</w:t>
      </w:r>
      <w:r>
        <w:rPr>
          <w:rFonts w:ascii="Arial" w:hAnsi="Arial" w:cs="Arial"/>
          <w:sz w:val="22"/>
          <w:szCs w:val="22"/>
        </w:rPr>
        <w:t xml:space="preserve"> – one of the two days of the year in which the length of the day is equal to the length of the night.</w:t>
      </w:r>
    </w:p>
    <w:p w:rsidR="00E1362C" w:rsidRDefault="00E1362C" w:rsidP="00E1362C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equinoxes, neither the Northern </w:t>
      </w:r>
      <w:r w:rsidRPr="00B34309">
        <w:rPr>
          <w:rFonts w:ascii="Arial" w:hAnsi="Arial" w:cs="Arial"/>
          <w:i/>
          <w:sz w:val="22"/>
          <w:szCs w:val="22"/>
        </w:rPr>
        <w:t>Hemisphere</w:t>
      </w:r>
      <w:r>
        <w:rPr>
          <w:rFonts w:ascii="Arial" w:hAnsi="Arial" w:cs="Arial"/>
          <w:sz w:val="22"/>
          <w:szCs w:val="22"/>
        </w:rPr>
        <w:t xml:space="preserve"> nor the Southern Hemisphere is tilted toward or away from the Sun.</w:t>
      </w:r>
    </w:p>
    <w:p w:rsidR="00E1362C" w:rsidRDefault="00E1362C" w:rsidP="00E1362C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Northern Hemisphere, the spring equinox occurs around March 21, and the fall equinox occurs around September 22.</w:t>
      </w:r>
    </w:p>
    <w:p w:rsidR="00221477" w:rsidRDefault="00221477" w:rsidP="00AE331E">
      <w:pPr>
        <w:rPr>
          <w:rFonts w:ascii="Arial" w:hAnsi="Arial" w:cs="Arial"/>
          <w:sz w:val="22"/>
          <w:szCs w:val="22"/>
        </w:rPr>
      </w:pPr>
    </w:p>
    <w:p w:rsidR="00221477" w:rsidRPr="00663C31" w:rsidRDefault="00663C31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63C31">
        <w:rPr>
          <w:rFonts w:ascii="Arial" w:hAnsi="Arial" w:cs="Arial"/>
          <w:sz w:val="22"/>
          <w:szCs w:val="22"/>
          <w:u w:val="single"/>
        </w:rPr>
        <w:t>North Pole</w:t>
      </w:r>
      <w:r w:rsidR="00221477" w:rsidRPr="00663C3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northern end of Earth’s axis of rotation</w:t>
      </w:r>
      <w:r w:rsidR="00221477" w:rsidRPr="00663C31">
        <w:rPr>
          <w:rFonts w:ascii="Arial" w:hAnsi="Arial" w:cs="Arial"/>
          <w:sz w:val="22"/>
          <w:szCs w:val="22"/>
        </w:rPr>
        <w:t>.</w:t>
      </w:r>
    </w:p>
    <w:p w:rsidR="00221477" w:rsidRPr="00663C31" w:rsidRDefault="00663C31" w:rsidP="00B10807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latitude of the North Pole is 90° N</w:t>
      </w:r>
      <w:r w:rsidR="00EF1D92" w:rsidRPr="00663C31">
        <w:rPr>
          <w:rFonts w:ascii="Arial" w:hAnsi="Arial" w:cs="Arial"/>
          <w:sz w:val="22"/>
          <w:szCs w:val="22"/>
        </w:rPr>
        <w:t>.</w:t>
      </w:r>
    </w:p>
    <w:p w:rsidR="00A95199" w:rsidRDefault="00A95199" w:rsidP="00CF59E6">
      <w:pPr>
        <w:ind w:left="1080"/>
        <w:rPr>
          <w:rFonts w:ascii="Arial" w:hAnsi="Arial" w:cs="Arial"/>
          <w:sz w:val="22"/>
          <w:szCs w:val="22"/>
        </w:rPr>
      </w:pPr>
    </w:p>
    <w:p w:rsidR="00CF59E6" w:rsidRDefault="00CF59E6" w:rsidP="00CF59E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Solar energy</w:t>
      </w:r>
      <w:r>
        <w:rPr>
          <w:rFonts w:ascii="Arial" w:hAnsi="Arial" w:cs="Arial"/>
          <w:sz w:val="22"/>
          <w:szCs w:val="22"/>
        </w:rPr>
        <w:t xml:space="preserve"> – </w:t>
      </w:r>
      <w:r w:rsidR="00D11932" w:rsidRPr="00D11932">
        <w:rPr>
          <w:rFonts w:ascii="Arial" w:hAnsi="Arial" w:cs="Arial"/>
          <w:sz w:val="22"/>
          <w:szCs w:val="22"/>
        </w:rPr>
        <w:t>amount of energy from the Sun that a location receives in a day</w:t>
      </w:r>
      <w:r>
        <w:rPr>
          <w:rFonts w:ascii="Arial" w:hAnsi="Arial" w:cs="Arial"/>
          <w:sz w:val="22"/>
          <w:szCs w:val="22"/>
        </w:rPr>
        <w:t>.</w:t>
      </w:r>
    </w:p>
    <w:p w:rsidR="00D11932" w:rsidRDefault="00D11932" w:rsidP="00D11932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3D4996">
        <w:rPr>
          <w:rFonts w:ascii="Arial" w:hAnsi="Arial" w:cs="Arial"/>
          <w:sz w:val="22"/>
          <w:szCs w:val="22"/>
        </w:rPr>
        <w:t>Solar energy is measured in watts per square meter (W/m</w:t>
      </w:r>
      <w:r w:rsidRPr="003D4996">
        <w:rPr>
          <w:rFonts w:ascii="Arial" w:hAnsi="Arial" w:cs="Arial"/>
          <w:sz w:val="22"/>
          <w:szCs w:val="22"/>
          <w:vertAlign w:val="superscript"/>
        </w:rPr>
        <w:t>2</w:t>
      </w:r>
      <w:r w:rsidRPr="003D4996">
        <w:rPr>
          <w:rFonts w:ascii="Arial" w:hAnsi="Arial" w:cs="Arial"/>
          <w:sz w:val="22"/>
          <w:szCs w:val="22"/>
        </w:rPr>
        <w:t>).</w:t>
      </w:r>
    </w:p>
    <w:p w:rsidR="00D11932" w:rsidRDefault="00D11932" w:rsidP="00D11932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term </w:t>
      </w:r>
      <w:r>
        <w:rPr>
          <w:rFonts w:ascii="Arial" w:hAnsi="Arial" w:cs="Arial"/>
          <w:i/>
          <w:sz w:val="22"/>
          <w:szCs w:val="22"/>
        </w:rPr>
        <w:t>s</w:t>
      </w:r>
      <w:r w:rsidRPr="003D4996">
        <w:rPr>
          <w:rFonts w:ascii="Arial" w:hAnsi="Arial" w:cs="Arial"/>
          <w:i/>
          <w:sz w:val="22"/>
          <w:szCs w:val="22"/>
        </w:rPr>
        <w:t>olar energy</w:t>
      </w:r>
      <w:r>
        <w:rPr>
          <w:rFonts w:ascii="Arial" w:hAnsi="Arial" w:cs="Arial"/>
          <w:sz w:val="22"/>
          <w:szCs w:val="22"/>
        </w:rPr>
        <w:t xml:space="preserve"> can also refer to any type of radiation from the Sun.</w:t>
      </w:r>
    </w:p>
    <w:p w:rsidR="00CF59E6" w:rsidRDefault="00CF59E6" w:rsidP="00CF59E6">
      <w:pPr>
        <w:ind w:left="360"/>
        <w:rPr>
          <w:rFonts w:ascii="Arial" w:hAnsi="Arial" w:cs="Arial"/>
          <w:sz w:val="22"/>
          <w:szCs w:val="22"/>
        </w:rPr>
      </w:pPr>
    </w:p>
    <w:p w:rsidR="00CF59E6" w:rsidRDefault="00CF59E6" w:rsidP="00CF59E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Solar intensity</w:t>
      </w:r>
      <w:r>
        <w:rPr>
          <w:rFonts w:ascii="Arial" w:hAnsi="Arial" w:cs="Arial"/>
          <w:sz w:val="22"/>
          <w:szCs w:val="22"/>
        </w:rPr>
        <w:t xml:space="preserve"> – </w:t>
      </w:r>
      <w:r w:rsidR="00CC791E" w:rsidRPr="00CC791E">
        <w:rPr>
          <w:rFonts w:ascii="Arial" w:hAnsi="Arial" w:cs="Arial"/>
          <w:sz w:val="22"/>
          <w:szCs w:val="22"/>
        </w:rPr>
        <w:t xml:space="preserve">the amount of </w:t>
      </w:r>
      <w:r w:rsidR="00B34309">
        <w:rPr>
          <w:rFonts w:ascii="Arial" w:hAnsi="Arial" w:cs="Arial"/>
          <w:sz w:val="22"/>
          <w:szCs w:val="22"/>
        </w:rPr>
        <w:t>solar</w:t>
      </w:r>
      <w:r w:rsidR="00CC791E" w:rsidRPr="00CC791E">
        <w:rPr>
          <w:rFonts w:ascii="Arial" w:hAnsi="Arial" w:cs="Arial"/>
          <w:sz w:val="22"/>
          <w:szCs w:val="22"/>
        </w:rPr>
        <w:t xml:space="preserve"> energy striking a location in a single hour</w:t>
      </w:r>
      <w:r>
        <w:rPr>
          <w:rFonts w:ascii="Arial" w:hAnsi="Arial" w:cs="Arial"/>
          <w:sz w:val="22"/>
          <w:szCs w:val="22"/>
        </w:rPr>
        <w:t>.</w:t>
      </w:r>
    </w:p>
    <w:p w:rsidR="00A95199" w:rsidRDefault="00A95199" w:rsidP="00A95199">
      <w:pPr>
        <w:ind w:left="360"/>
        <w:rPr>
          <w:rFonts w:ascii="Arial" w:hAnsi="Arial" w:cs="Arial"/>
          <w:sz w:val="22"/>
          <w:szCs w:val="22"/>
        </w:rPr>
      </w:pPr>
    </w:p>
    <w:p w:rsidR="00A95199" w:rsidRDefault="00A95199" w:rsidP="00A9519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Solstice</w:t>
      </w:r>
      <w:r>
        <w:rPr>
          <w:rFonts w:ascii="Arial" w:hAnsi="Arial" w:cs="Arial"/>
          <w:sz w:val="22"/>
          <w:szCs w:val="22"/>
        </w:rPr>
        <w:t xml:space="preserve"> – </w:t>
      </w:r>
      <w:r w:rsidR="008C6D9C">
        <w:rPr>
          <w:rFonts w:ascii="Arial" w:hAnsi="Arial" w:cs="Arial"/>
          <w:sz w:val="22"/>
          <w:szCs w:val="22"/>
        </w:rPr>
        <w:t xml:space="preserve">one of </w:t>
      </w:r>
      <w:r w:rsidR="00EF1D92">
        <w:rPr>
          <w:rFonts w:ascii="Arial" w:hAnsi="Arial" w:cs="Arial"/>
          <w:sz w:val="22"/>
          <w:szCs w:val="22"/>
        </w:rPr>
        <w:t xml:space="preserve">the two days of the year on which the </w:t>
      </w:r>
      <w:r w:rsidR="00B34309">
        <w:rPr>
          <w:rFonts w:ascii="Arial" w:hAnsi="Arial" w:cs="Arial"/>
          <w:sz w:val="22"/>
          <w:szCs w:val="22"/>
        </w:rPr>
        <w:t>S</w:t>
      </w:r>
      <w:r w:rsidR="00EF1D92">
        <w:rPr>
          <w:rFonts w:ascii="Arial" w:hAnsi="Arial" w:cs="Arial"/>
          <w:sz w:val="22"/>
          <w:szCs w:val="22"/>
        </w:rPr>
        <w:t>un reaches its greatest apparent distance north o</w:t>
      </w:r>
      <w:r w:rsidR="006E2AB7">
        <w:rPr>
          <w:rFonts w:ascii="Arial" w:hAnsi="Arial" w:cs="Arial"/>
          <w:sz w:val="22"/>
          <w:szCs w:val="22"/>
        </w:rPr>
        <w:t>r</w:t>
      </w:r>
      <w:r w:rsidR="00EF1D92">
        <w:rPr>
          <w:rFonts w:ascii="Arial" w:hAnsi="Arial" w:cs="Arial"/>
          <w:sz w:val="22"/>
          <w:szCs w:val="22"/>
        </w:rPr>
        <w:t xml:space="preserve"> south</w:t>
      </w:r>
      <w:r>
        <w:rPr>
          <w:rFonts w:ascii="Arial" w:hAnsi="Arial" w:cs="Arial"/>
          <w:sz w:val="22"/>
          <w:szCs w:val="22"/>
        </w:rPr>
        <w:t>.</w:t>
      </w:r>
    </w:p>
    <w:p w:rsidR="00A95199" w:rsidRDefault="006E2AB7" w:rsidP="00B10807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F1D92">
        <w:rPr>
          <w:rFonts w:ascii="Arial" w:hAnsi="Arial" w:cs="Arial"/>
          <w:sz w:val="22"/>
          <w:szCs w:val="22"/>
        </w:rPr>
        <w:t>he longest day of the year is the summer solstice. The shortest day of the year is the winter solstice.</w:t>
      </w:r>
    </w:p>
    <w:p w:rsidR="00EF1D92" w:rsidRDefault="006E2AB7" w:rsidP="00024213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Northern Hemisphere, t</w:t>
      </w:r>
      <w:r w:rsidR="00EF1D92">
        <w:rPr>
          <w:rFonts w:ascii="Arial" w:hAnsi="Arial" w:cs="Arial"/>
          <w:sz w:val="22"/>
          <w:szCs w:val="22"/>
        </w:rPr>
        <w:t>he summer solstice occurs around June 21, and the winter solstice occurs around December 21.</w:t>
      </w:r>
    </w:p>
    <w:p w:rsidR="00663C31" w:rsidRDefault="00663C31" w:rsidP="00663C31">
      <w:pPr>
        <w:ind w:left="360"/>
        <w:rPr>
          <w:rFonts w:ascii="Arial" w:hAnsi="Arial" w:cs="Arial"/>
          <w:sz w:val="22"/>
          <w:szCs w:val="22"/>
        </w:rPr>
      </w:pPr>
    </w:p>
    <w:p w:rsidR="00663C31" w:rsidRPr="00DF25FE" w:rsidRDefault="00663C31" w:rsidP="00663C3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F25FE">
        <w:rPr>
          <w:rFonts w:ascii="Arial" w:hAnsi="Arial" w:cs="Arial"/>
          <w:sz w:val="22"/>
          <w:szCs w:val="22"/>
          <w:u w:val="single"/>
        </w:rPr>
        <w:t>Tropic of Cancer</w:t>
      </w:r>
      <w:r w:rsidRPr="00DF25FE">
        <w:rPr>
          <w:rFonts w:ascii="Arial" w:hAnsi="Arial" w:cs="Arial"/>
          <w:sz w:val="22"/>
          <w:szCs w:val="22"/>
        </w:rPr>
        <w:t xml:space="preserve"> – </w:t>
      </w:r>
      <w:r w:rsidR="00DF25FE">
        <w:rPr>
          <w:rFonts w:ascii="Arial" w:hAnsi="Arial" w:cs="Arial"/>
          <w:sz w:val="22"/>
          <w:szCs w:val="22"/>
        </w:rPr>
        <w:t xml:space="preserve">the parallel of latitude </w:t>
      </w:r>
      <w:r w:rsidR="00236E60">
        <w:rPr>
          <w:rFonts w:ascii="Arial" w:hAnsi="Arial" w:cs="Arial"/>
          <w:sz w:val="22"/>
          <w:szCs w:val="22"/>
        </w:rPr>
        <w:t xml:space="preserve">at </w:t>
      </w:r>
      <w:r w:rsidR="00DF25FE" w:rsidRPr="00DF25FE">
        <w:rPr>
          <w:rFonts w:ascii="Arial" w:hAnsi="Arial" w:cs="Arial"/>
          <w:sz w:val="22"/>
          <w:szCs w:val="22"/>
        </w:rPr>
        <w:t>23.5° N</w:t>
      </w:r>
      <w:r w:rsidRPr="00DF25FE">
        <w:rPr>
          <w:rFonts w:ascii="Arial" w:hAnsi="Arial" w:cs="Arial"/>
          <w:sz w:val="22"/>
          <w:szCs w:val="22"/>
        </w:rPr>
        <w:t>.</w:t>
      </w:r>
    </w:p>
    <w:p w:rsidR="001A5C79" w:rsidRDefault="001A5C79" w:rsidP="001A5C79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 furthest northern latitude at which the Sun reaches an altitude of 90°.</w:t>
      </w:r>
    </w:p>
    <w:p w:rsidR="00663C31" w:rsidRPr="00EC19AA" w:rsidRDefault="00EC19AA" w:rsidP="00663C31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EC19AA">
        <w:rPr>
          <w:rFonts w:ascii="Arial" w:hAnsi="Arial" w:cs="Arial"/>
          <w:sz w:val="22"/>
          <w:szCs w:val="22"/>
        </w:rPr>
        <w:t xml:space="preserve">The </w:t>
      </w:r>
      <w:r w:rsidR="00CD3DE6">
        <w:rPr>
          <w:rFonts w:ascii="Arial" w:hAnsi="Arial" w:cs="Arial"/>
          <w:i/>
          <w:sz w:val="22"/>
          <w:szCs w:val="22"/>
        </w:rPr>
        <w:t>T</w:t>
      </w:r>
      <w:r w:rsidRPr="00EC19AA">
        <w:rPr>
          <w:rFonts w:ascii="Arial" w:hAnsi="Arial" w:cs="Arial"/>
          <w:i/>
          <w:sz w:val="22"/>
          <w:szCs w:val="22"/>
        </w:rPr>
        <w:t>ropic of Capricorn</w:t>
      </w:r>
      <w:r w:rsidRPr="00EC19AA">
        <w:rPr>
          <w:rFonts w:ascii="Arial" w:hAnsi="Arial" w:cs="Arial"/>
          <w:sz w:val="22"/>
          <w:szCs w:val="22"/>
        </w:rPr>
        <w:t xml:space="preserve"> (23.5° S)</w:t>
      </w:r>
      <w:r w:rsidRPr="00EC19AA">
        <w:rPr>
          <w:rFonts w:ascii="Arial" w:hAnsi="Arial" w:cs="Arial"/>
          <w:i/>
          <w:sz w:val="22"/>
          <w:szCs w:val="22"/>
        </w:rPr>
        <w:t xml:space="preserve"> </w:t>
      </w:r>
      <w:r w:rsidRPr="00EC19AA">
        <w:rPr>
          <w:rFonts w:ascii="Arial" w:hAnsi="Arial" w:cs="Arial"/>
          <w:sz w:val="22"/>
          <w:szCs w:val="22"/>
        </w:rPr>
        <w:t>is the furthest southern latitude at which the Sun reaches an altitude of 90°.</w:t>
      </w:r>
    </w:p>
    <w:sectPr w:rsidR="00663C31" w:rsidRPr="00EC19AA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F3" w:rsidRDefault="00D628F3">
      <w:r>
        <w:separator/>
      </w:r>
    </w:p>
  </w:endnote>
  <w:endnote w:type="continuationSeparator" w:id="0">
    <w:p w:rsidR="00D628F3" w:rsidRDefault="00D6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A84B7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00030E">
    <w:pPr>
      <w:pStyle w:val="Footer"/>
      <w:rPr>
        <w:lang w:val="en-US"/>
      </w:rPr>
    </w:pPr>
    <w:r w:rsidRPr="0000030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E8BB614" wp14:editId="50D52AA8">
              <wp:simplePos x="0" y="0"/>
              <wp:positionH relativeFrom="margin">
                <wp:posOffset>-955304</wp:posOffset>
              </wp:positionH>
              <wp:positionV relativeFrom="paragraph">
                <wp:posOffset>-135396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30E" w:rsidRPr="003E22E6" w:rsidRDefault="0000030E" w:rsidP="0000030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5.2pt;margin-top:-10.6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00030E" w:rsidRPr="003E22E6" w:rsidRDefault="0000030E" w:rsidP="0000030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F3" w:rsidRDefault="00D628F3">
      <w:r>
        <w:separator/>
      </w:r>
    </w:p>
  </w:footnote>
  <w:footnote w:type="continuationSeparator" w:id="0">
    <w:p w:rsidR="00D628F3" w:rsidRDefault="00D6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00030E">
    <w:pPr>
      <w:pStyle w:val="Header"/>
      <w:rPr>
        <w:lang w:val="en-US"/>
      </w:rPr>
    </w:pPr>
    <w:r w:rsidRPr="0000030E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4AFF2067" wp14:editId="388AE104">
          <wp:simplePos x="0" y="0"/>
          <wp:positionH relativeFrom="margin">
            <wp:posOffset>-1062429</wp:posOffset>
          </wp:positionH>
          <wp:positionV relativeFrom="page">
            <wp:posOffset>9896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3" type="#_x0000_t75" style="width:.95pt;height:1287.6pt" filled="t">
        <v:fill color2="black"/>
        <v:imagedata r:id="rId1" o:title=""/>
      </v:shape>
    </w:pict>
  </w:numPicBullet>
  <w:numPicBullet w:numPicBulletId="1">
    <w:pict>
      <v:shape id="_x0000_i1354" type="#_x0000_t75" style="width:21.5pt;height:19.6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0030E"/>
    <w:rsid w:val="00024213"/>
    <w:rsid w:val="00030C2D"/>
    <w:rsid w:val="00045B83"/>
    <w:rsid w:val="00052FF8"/>
    <w:rsid w:val="00084287"/>
    <w:rsid w:val="000932D0"/>
    <w:rsid w:val="000C3258"/>
    <w:rsid w:val="000E21E1"/>
    <w:rsid w:val="000F2DEB"/>
    <w:rsid w:val="00155C19"/>
    <w:rsid w:val="00180130"/>
    <w:rsid w:val="00194621"/>
    <w:rsid w:val="001A5C79"/>
    <w:rsid w:val="001F6D63"/>
    <w:rsid w:val="00221477"/>
    <w:rsid w:val="00233739"/>
    <w:rsid w:val="00236E60"/>
    <w:rsid w:val="00244316"/>
    <w:rsid w:val="00252C8C"/>
    <w:rsid w:val="00263148"/>
    <w:rsid w:val="00270957"/>
    <w:rsid w:val="002A14EB"/>
    <w:rsid w:val="002D42E1"/>
    <w:rsid w:val="00415B2D"/>
    <w:rsid w:val="0042046B"/>
    <w:rsid w:val="0043330A"/>
    <w:rsid w:val="00464D3B"/>
    <w:rsid w:val="004679FA"/>
    <w:rsid w:val="004929D7"/>
    <w:rsid w:val="004B3B3A"/>
    <w:rsid w:val="00530CD5"/>
    <w:rsid w:val="00621FD9"/>
    <w:rsid w:val="00623B18"/>
    <w:rsid w:val="00636DBF"/>
    <w:rsid w:val="006514BE"/>
    <w:rsid w:val="00657B19"/>
    <w:rsid w:val="00663C31"/>
    <w:rsid w:val="006E2AB7"/>
    <w:rsid w:val="0070067B"/>
    <w:rsid w:val="00707D52"/>
    <w:rsid w:val="00713093"/>
    <w:rsid w:val="00726B99"/>
    <w:rsid w:val="0075540B"/>
    <w:rsid w:val="007953AC"/>
    <w:rsid w:val="007C2D47"/>
    <w:rsid w:val="00831FF7"/>
    <w:rsid w:val="008C6D9C"/>
    <w:rsid w:val="008C76B8"/>
    <w:rsid w:val="008E3DE9"/>
    <w:rsid w:val="00902DF1"/>
    <w:rsid w:val="00906AA5"/>
    <w:rsid w:val="009211FE"/>
    <w:rsid w:val="00950CD1"/>
    <w:rsid w:val="00955CE6"/>
    <w:rsid w:val="009620C3"/>
    <w:rsid w:val="00967278"/>
    <w:rsid w:val="0097061A"/>
    <w:rsid w:val="0098448C"/>
    <w:rsid w:val="00985F34"/>
    <w:rsid w:val="009B1822"/>
    <w:rsid w:val="009E1179"/>
    <w:rsid w:val="00A84B74"/>
    <w:rsid w:val="00A95199"/>
    <w:rsid w:val="00AB184B"/>
    <w:rsid w:val="00AB1BC8"/>
    <w:rsid w:val="00AE331E"/>
    <w:rsid w:val="00B063F6"/>
    <w:rsid w:val="00B10807"/>
    <w:rsid w:val="00B34309"/>
    <w:rsid w:val="00B34386"/>
    <w:rsid w:val="00B40F21"/>
    <w:rsid w:val="00B40F31"/>
    <w:rsid w:val="00B6327B"/>
    <w:rsid w:val="00BC2A5C"/>
    <w:rsid w:val="00BC407B"/>
    <w:rsid w:val="00BF42AC"/>
    <w:rsid w:val="00C37F08"/>
    <w:rsid w:val="00C41911"/>
    <w:rsid w:val="00C7644B"/>
    <w:rsid w:val="00CB4A87"/>
    <w:rsid w:val="00CC4284"/>
    <w:rsid w:val="00CC791E"/>
    <w:rsid w:val="00CD3DE6"/>
    <w:rsid w:val="00CF59E6"/>
    <w:rsid w:val="00D11932"/>
    <w:rsid w:val="00D211F9"/>
    <w:rsid w:val="00D5462D"/>
    <w:rsid w:val="00D628F3"/>
    <w:rsid w:val="00D67909"/>
    <w:rsid w:val="00D76F8E"/>
    <w:rsid w:val="00D879EB"/>
    <w:rsid w:val="00DA2333"/>
    <w:rsid w:val="00DA2549"/>
    <w:rsid w:val="00DB583E"/>
    <w:rsid w:val="00DF25FE"/>
    <w:rsid w:val="00E1362C"/>
    <w:rsid w:val="00E14927"/>
    <w:rsid w:val="00E93CCC"/>
    <w:rsid w:val="00EB7A33"/>
    <w:rsid w:val="00EC19AA"/>
    <w:rsid w:val="00EF1D92"/>
    <w:rsid w:val="00F6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CommentTextChar">
    <w:name w:val="Comment Text Char"/>
    <w:link w:val="CommentText"/>
    <w:rsid w:val="00D11932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CommentTextChar">
    <w:name w:val="Comment Text Char"/>
    <w:link w:val="CommentText"/>
    <w:rsid w:val="00D1193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Seasons Around the World</vt:lpstr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Seasons Around the World</dc:title>
  <dc:creator>ExploreLearning</dc:creator>
  <cp:lastModifiedBy>Nancy</cp:lastModifiedBy>
  <cp:revision>4</cp:revision>
  <cp:lastPrinted>2019-07-30T18:31:00Z</cp:lastPrinted>
  <dcterms:created xsi:type="dcterms:W3CDTF">2019-07-30T18:30:00Z</dcterms:created>
  <dcterms:modified xsi:type="dcterms:W3CDTF">2019-07-30T18:31:00Z</dcterms:modified>
</cp:coreProperties>
</file>