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>cabu</w:t>
      </w:r>
      <w:r w:rsidR="00A230F8">
        <w:t xml:space="preserve">lary: </w:t>
      </w:r>
      <w:bookmarkStart w:id="1" w:name="OLE_LINK62"/>
      <w:bookmarkStart w:id="2" w:name="OLE_LINK63"/>
      <w:bookmarkStart w:id="3" w:name="OLE_LINK64"/>
      <w:r w:rsidR="00A230F8">
        <w:t>Simpl</w:t>
      </w:r>
      <w:r w:rsidR="001C205F">
        <w:t>ifying Radical</w:t>
      </w:r>
      <w:r w:rsidR="005C2DC5">
        <w:t xml:space="preserve"> Expression</w:t>
      </w:r>
      <w:r w:rsidR="001C205F">
        <w:t>s</w:t>
      </w:r>
      <w:bookmarkEnd w:id="1"/>
      <w:bookmarkEnd w:id="2"/>
      <w:bookmarkEnd w:id="3"/>
    </w:p>
    <w:p w:rsidR="00300FAC" w:rsidRDefault="00300FAC">
      <w:pPr>
        <w:rPr>
          <w:rFonts w:ascii="Arial" w:hAnsi="Arial"/>
          <w:sz w:val="22"/>
        </w:rPr>
      </w:pPr>
    </w:p>
    <w:p w:rsidR="00300FAC" w:rsidRDefault="003A5FD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A0A" w:rsidRDefault="003A5F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1" name="Picture 1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541A0A" w:rsidRDefault="003A5F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1" name="Picture 1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04141C" w:rsidRDefault="004125B9" w:rsidP="001B395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</w:t>
      </w:r>
      <w:r w:rsidR="0004141C">
        <w:rPr>
          <w:rFonts w:ascii="Arial" w:hAnsi="Arial"/>
          <w:sz w:val="22"/>
          <w:u w:val="single"/>
        </w:rPr>
        <w:t>erfect square</w:t>
      </w:r>
      <w:r w:rsidR="0004141C">
        <w:rPr>
          <w:rFonts w:ascii="Arial" w:hAnsi="Arial"/>
          <w:sz w:val="22"/>
        </w:rPr>
        <w:t xml:space="preserve"> – </w:t>
      </w:r>
      <w:r w:rsidR="000658A0">
        <w:rPr>
          <w:rFonts w:ascii="Arial" w:hAnsi="Arial"/>
          <w:sz w:val="22"/>
        </w:rPr>
        <w:t>a number that is equal to an integer squared.</w:t>
      </w:r>
    </w:p>
    <w:p w:rsidR="000658A0" w:rsidRDefault="00C908C2" w:rsidP="000414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C908C2">
        <w:rPr>
          <w:rFonts w:ascii="Arial" w:hAnsi="Arial"/>
          <w:sz w:val="22"/>
        </w:rPr>
        <w:t>To</w:t>
      </w:r>
      <w:r>
        <w:rPr>
          <w:rFonts w:ascii="Arial" w:hAnsi="Arial"/>
          <w:i/>
          <w:sz w:val="22"/>
        </w:rPr>
        <w:t xml:space="preserve"> s</w:t>
      </w:r>
      <w:r w:rsidR="000658A0">
        <w:rPr>
          <w:rFonts w:ascii="Arial" w:hAnsi="Arial"/>
          <w:i/>
          <w:sz w:val="22"/>
        </w:rPr>
        <w:t>quare</w:t>
      </w:r>
      <w:r w:rsidR="000658A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 number </w:t>
      </w:r>
      <w:r w:rsidR="000658A0">
        <w:rPr>
          <w:rFonts w:ascii="Arial" w:hAnsi="Arial"/>
          <w:sz w:val="22"/>
        </w:rPr>
        <w:t xml:space="preserve">means to multiply </w:t>
      </w:r>
      <w:r>
        <w:rPr>
          <w:rFonts w:ascii="Arial" w:hAnsi="Arial"/>
          <w:sz w:val="22"/>
        </w:rPr>
        <w:t>it</w:t>
      </w:r>
      <w:r w:rsidR="000658A0">
        <w:rPr>
          <w:rFonts w:ascii="Arial" w:hAnsi="Arial"/>
          <w:sz w:val="22"/>
        </w:rPr>
        <w:t xml:space="preserve"> by itself.</w:t>
      </w:r>
    </w:p>
    <w:p w:rsidR="0004141C" w:rsidRDefault="00B3526A" w:rsidP="000414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04141C">
        <w:rPr>
          <w:rFonts w:ascii="Arial" w:hAnsi="Arial"/>
          <w:sz w:val="22"/>
        </w:rPr>
        <w:t xml:space="preserve">25 is a perfect square because 5 </w:t>
      </w:r>
      <w:r w:rsidR="0004141C">
        <w:rPr>
          <w:rFonts w:ascii="Arial" w:hAnsi="Arial"/>
          <w:sz w:val="22"/>
        </w:rPr>
        <w:sym w:font="Symbol" w:char="F0B7"/>
      </w:r>
      <w:r w:rsidR="0004141C">
        <w:rPr>
          <w:rFonts w:ascii="Arial" w:hAnsi="Arial"/>
          <w:sz w:val="22"/>
        </w:rPr>
        <w:t xml:space="preserve"> 5 = 5</w:t>
      </w:r>
      <w:r w:rsidR="0004141C">
        <w:rPr>
          <w:rFonts w:ascii="Arial" w:hAnsi="Arial"/>
          <w:sz w:val="22"/>
          <w:vertAlign w:val="superscript"/>
        </w:rPr>
        <w:t>2</w:t>
      </w:r>
      <w:r w:rsidR="0004141C">
        <w:rPr>
          <w:rFonts w:ascii="Arial" w:hAnsi="Arial"/>
          <w:sz w:val="22"/>
        </w:rPr>
        <w:t xml:space="preserve"> = 25.</w:t>
      </w:r>
    </w:p>
    <w:p w:rsidR="0004141C" w:rsidRPr="0004141C" w:rsidRDefault="0004141C" w:rsidP="0004141C">
      <w:pPr>
        <w:ind w:left="360"/>
        <w:rPr>
          <w:rFonts w:ascii="Arial" w:hAnsi="Arial"/>
          <w:sz w:val="22"/>
        </w:rPr>
      </w:pPr>
    </w:p>
    <w:p w:rsidR="00E708E7" w:rsidRPr="00D605F7" w:rsidRDefault="004125B9" w:rsidP="001B395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</w:t>
      </w:r>
      <w:r w:rsidR="001C205F">
        <w:rPr>
          <w:rFonts w:ascii="Arial" w:hAnsi="Arial"/>
          <w:sz w:val="22"/>
          <w:u w:val="single"/>
        </w:rPr>
        <w:t>adical</w:t>
      </w:r>
      <w:r w:rsidR="00A63FEF">
        <w:rPr>
          <w:rFonts w:ascii="Arial" w:hAnsi="Arial"/>
          <w:sz w:val="22"/>
          <w:u w:val="single"/>
        </w:rPr>
        <w:t xml:space="preserve"> expression</w:t>
      </w:r>
      <w:r w:rsidR="00E708E7">
        <w:rPr>
          <w:rFonts w:ascii="Arial" w:hAnsi="Arial"/>
          <w:sz w:val="22"/>
        </w:rPr>
        <w:t xml:space="preserve"> –</w:t>
      </w:r>
      <w:r w:rsidR="00E708E7">
        <w:rPr>
          <w:rFonts w:ascii="Arial" w:hAnsi="Arial" w:cs="Arial"/>
          <w:sz w:val="22"/>
          <w:szCs w:val="22"/>
        </w:rPr>
        <w:t xml:space="preserve"> </w:t>
      </w:r>
      <w:r w:rsidR="00A63FEF">
        <w:rPr>
          <w:rFonts w:ascii="Arial" w:hAnsi="Arial" w:cs="Arial"/>
          <w:sz w:val="22"/>
          <w:szCs w:val="22"/>
        </w:rPr>
        <w:t>an expression that contains a root.</w:t>
      </w:r>
    </w:p>
    <w:p w:rsidR="001B3958" w:rsidRDefault="001B3958" w:rsidP="001B395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1B3958">
        <w:rPr>
          <w:rFonts w:ascii="Arial" w:hAnsi="Arial"/>
          <w:i/>
          <w:sz w:val="22"/>
        </w:rPr>
        <w:t>radical s</w:t>
      </w:r>
      <w:r>
        <w:rPr>
          <w:rFonts w:ascii="Arial" w:hAnsi="Arial"/>
          <w:i/>
          <w:sz w:val="22"/>
        </w:rPr>
        <w:t>ign</w:t>
      </w:r>
      <w:r>
        <w:rPr>
          <w:rFonts w:ascii="Arial" w:hAnsi="Arial"/>
          <w:sz w:val="22"/>
        </w:rPr>
        <w:t xml:space="preserve"> </w:t>
      </w:r>
      <w:r w:rsidRPr="001B3958">
        <w:rPr>
          <w:rFonts w:ascii="Arial" w:hAnsi="Arial"/>
          <w:position w:val="-12"/>
          <w:sz w:val="22"/>
        </w:rPr>
        <w:object w:dxaOrig="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20.4pt" o:ole="">
            <v:imagedata r:id="rId9" o:title=""/>
          </v:shape>
          <o:OLEObject Type="Embed" ProgID="Equation.3" ShapeID="_x0000_i1025" DrawAspect="Content" ObjectID="_1631083816" r:id="rId10"/>
        </w:object>
      </w:r>
      <w:r w:rsidR="00126FB7">
        <w:rPr>
          <w:rFonts w:ascii="Arial" w:hAnsi="Arial"/>
          <w:sz w:val="22"/>
        </w:rPr>
        <w:t xml:space="preserve"> indicates a square root</w:t>
      </w:r>
      <w:r w:rsidR="002E1453">
        <w:rPr>
          <w:rFonts w:ascii="Arial" w:hAnsi="Arial"/>
          <w:sz w:val="22"/>
        </w:rPr>
        <w:t>,</w:t>
      </w:r>
      <w:r w:rsidR="00126FB7">
        <w:rPr>
          <w:rFonts w:ascii="Arial" w:hAnsi="Arial"/>
          <w:sz w:val="22"/>
        </w:rPr>
        <w:t xml:space="preserve"> which is the </w:t>
      </w:r>
      <w:r w:rsidR="002E1453">
        <w:rPr>
          <w:rFonts w:ascii="Arial" w:hAnsi="Arial"/>
          <w:sz w:val="22"/>
        </w:rPr>
        <w:t>inverse</w:t>
      </w:r>
      <w:r w:rsidR="00126FB7">
        <w:rPr>
          <w:rFonts w:ascii="Arial" w:hAnsi="Arial"/>
          <w:sz w:val="22"/>
        </w:rPr>
        <w:t xml:space="preserve"> of squaring.</w:t>
      </w:r>
    </w:p>
    <w:p w:rsidR="002E1453" w:rsidRPr="002E1453" w:rsidRDefault="001B3958" w:rsidP="001B395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number or expression under the radical sign is called the </w:t>
      </w:r>
      <w:r>
        <w:rPr>
          <w:rFonts w:ascii="Arial" w:hAnsi="Arial"/>
          <w:i/>
          <w:sz w:val="22"/>
        </w:rPr>
        <w:t>radicand.</w:t>
      </w:r>
    </w:p>
    <w:p w:rsidR="00E708E7" w:rsidRDefault="001B3958" w:rsidP="002E1453">
      <w:pPr>
        <w:numPr>
          <w:ilvl w:val="0"/>
          <w:numId w:val="15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r w:rsidR="00B3750F">
        <w:rPr>
          <w:rFonts w:ascii="Arial" w:hAnsi="Arial"/>
          <w:sz w:val="22"/>
        </w:rPr>
        <w:t xml:space="preserve">radical </w:t>
      </w:r>
      <w:proofErr w:type="gramStart"/>
      <w:r>
        <w:rPr>
          <w:rFonts w:ascii="Arial" w:hAnsi="Arial"/>
          <w:sz w:val="22"/>
        </w:rPr>
        <w:t xml:space="preserve">expression </w:t>
      </w:r>
      <w:proofErr w:type="gramEnd"/>
      <w:r w:rsidRPr="001B3958">
        <w:rPr>
          <w:rFonts w:ascii="Arial" w:hAnsi="Arial"/>
          <w:position w:val="-6"/>
          <w:sz w:val="22"/>
        </w:rPr>
        <w:object w:dxaOrig="620" w:dyaOrig="360">
          <v:shape id="_x0000_i1026" type="#_x0000_t75" style="width:31.15pt;height:18.25pt" o:ole="">
            <v:imagedata r:id="rId11" o:title=""/>
          </v:shape>
          <o:OLEObject Type="Embed" ProgID="Equation.3" ShapeID="_x0000_i1026" DrawAspect="Content" ObjectID="_1631083817" r:id="rId12"/>
        </w:object>
      </w:r>
      <w:r>
        <w:rPr>
          <w:rFonts w:ascii="Arial" w:hAnsi="Arial"/>
          <w:sz w:val="22"/>
        </w:rPr>
        <w:t xml:space="preserve">, </w:t>
      </w:r>
      <w:r w:rsidR="00382FAF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 w:rsidR="00B3526A">
        <w:rPr>
          <w:rFonts w:ascii="Arial" w:hAnsi="Arial"/>
          <w:sz w:val="22"/>
        </w:rPr>
        <w:t xml:space="preserve"> is the radicand.</w:t>
      </w:r>
    </w:p>
    <w:p w:rsidR="00E708E7" w:rsidRPr="00E708E7" w:rsidRDefault="00E708E7" w:rsidP="00E708E7">
      <w:pPr>
        <w:ind w:left="360"/>
        <w:rPr>
          <w:rFonts w:ascii="Arial" w:hAnsi="Arial"/>
          <w:sz w:val="22"/>
        </w:rPr>
      </w:pPr>
    </w:p>
    <w:p w:rsidR="00D7765C" w:rsidRPr="00D605F7" w:rsidRDefault="004125B9" w:rsidP="00D7765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</w:t>
      </w:r>
      <w:r w:rsidR="002E1453">
        <w:rPr>
          <w:rFonts w:ascii="Arial" w:hAnsi="Arial"/>
          <w:sz w:val="22"/>
          <w:u w:val="single"/>
        </w:rPr>
        <w:t>ationalize</w:t>
      </w:r>
      <w:r w:rsidR="001C205F">
        <w:rPr>
          <w:rFonts w:ascii="Arial" w:hAnsi="Arial"/>
          <w:sz w:val="22"/>
          <w:u w:val="single"/>
        </w:rPr>
        <w:t xml:space="preserve"> the denominator</w:t>
      </w:r>
      <w:r w:rsidR="00D7765C">
        <w:rPr>
          <w:rFonts w:ascii="Arial" w:hAnsi="Arial"/>
          <w:sz w:val="22"/>
        </w:rPr>
        <w:t xml:space="preserve"> –</w:t>
      </w:r>
      <w:r w:rsidR="00D15D4C">
        <w:rPr>
          <w:rFonts w:ascii="Arial" w:hAnsi="Arial" w:cs="Arial"/>
          <w:sz w:val="22"/>
          <w:szCs w:val="22"/>
        </w:rPr>
        <w:t xml:space="preserve"> </w:t>
      </w:r>
      <w:r w:rsidR="002E1453">
        <w:rPr>
          <w:rFonts w:ascii="Arial" w:hAnsi="Arial" w:cs="Arial"/>
          <w:sz w:val="22"/>
          <w:szCs w:val="22"/>
        </w:rPr>
        <w:t xml:space="preserve">to </w:t>
      </w:r>
      <w:r w:rsidR="003D2E1E">
        <w:rPr>
          <w:rFonts w:ascii="Arial" w:hAnsi="Arial" w:cs="Arial"/>
          <w:sz w:val="22"/>
          <w:szCs w:val="22"/>
        </w:rPr>
        <w:t>rewr</w:t>
      </w:r>
      <w:r w:rsidR="002E1453">
        <w:rPr>
          <w:rFonts w:ascii="Arial" w:hAnsi="Arial" w:cs="Arial"/>
          <w:sz w:val="22"/>
          <w:szCs w:val="22"/>
        </w:rPr>
        <w:t>ite</w:t>
      </w:r>
      <w:r w:rsidR="0016562A">
        <w:rPr>
          <w:rFonts w:ascii="Arial" w:hAnsi="Arial" w:cs="Arial"/>
          <w:sz w:val="22"/>
          <w:szCs w:val="22"/>
        </w:rPr>
        <w:t xml:space="preserve"> a </w:t>
      </w:r>
      <w:r w:rsidR="002E1453">
        <w:rPr>
          <w:rFonts w:ascii="Arial" w:hAnsi="Arial" w:cs="Arial"/>
          <w:sz w:val="22"/>
          <w:szCs w:val="22"/>
        </w:rPr>
        <w:t xml:space="preserve">fraction </w:t>
      </w:r>
      <w:r w:rsidR="006E5785">
        <w:rPr>
          <w:rFonts w:ascii="Arial" w:hAnsi="Arial" w:cs="Arial"/>
          <w:sz w:val="22"/>
          <w:szCs w:val="22"/>
        </w:rPr>
        <w:t>with</w:t>
      </w:r>
      <w:r w:rsidR="0004141C">
        <w:rPr>
          <w:rFonts w:ascii="Arial" w:hAnsi="Arial" w:cs="Arial"/>
          <w:sz w:val="22"/>
          <w:szCs w:val="22"/>
        </w:rPr>
        <w:t xml:space="preserve"> a radical</w:t>
      </w:r>
      <w:r w:rsidR="006E5785">
        <w:rPr>
          <w:rFonts w:ascii="Arial" w:hAnsi="Arial" w:cs="Arial"/>
          <w:sz w:val="22"/>
          <w:szCs w:val="22"/>
        </w:rPr>
        <w:t xml:space="preserve"> expression</w:t>
      </w:r>
      <w:r w:rsidR="0004141C">
        <w:rPr>
          <w:rFonts w:ascii="Arial" w:hAnsi="Arial" w:cs="Arial"/>
          <w:sz w:val="22"/>
          <w:szCs w:val="22"/>
        </w:rPr>
        <w:t xml:space="preserve"> in the denominator as</w:t>
      </w:r>
      <w:r w:rsidR="0016562A">
        <w:rPr>
          <w:rFonts w:ascii="Arial" w:hAnsi="Arial" w:cs="Arial"/>
          <w:sz w:val="22"/>
          <w:szCs w:val="22"/>
        </w:rPr>
        <w:t xml:space="preserve"> </w:t>
      </w:r>
      <w:r w:rsidR="002E1453">
        <w:rPr>
          <w:rFonts w:ascii="Arial" w:hAnsi="Arial" w:cs="Arial"/>
          <w:sz w:val="22"/>
          <w:szCs w:val="22"/>
        </w:rPr>
        <w:t>an equivalent</w:t>
      </w:r>
      <w:r w:rsidR="0016562A">
        <w:rPr>
          <w:rFonts w:ascii="Arial" w:hAnsi="Arial" w:cs="Arial"/>
          <w:sz w:val="22"/>
          <w:szCs w:val="22"/>
        </w:rPr>
        <w:t xml:space="preserve"> expression</w:t>
      </w:r>
      <w:r w:rsidR="003D2E1E">
        <w:rPr>
          <w:rFonts w:ascii="Arial" w:hAnsi="Arial" w:cs="Arial"/>
          <w:sz w:val="22"/>
          <w:szCs w:val="22"/>
        </w:rPr>
        <w:t xml:space="preserve"> with</w:t>
      </w:r>
      <w:r w:rsidR="00071104">
        <w:rPr>
          <w:rFonts w:ascii="Arial" w:hAnsi="Arial" w:cs="Arial"/>
          <w:sz w:val="22"/>
          <w:szCs w:val="22"/>
        </w:rPr>
        <w:t xml:space="preserve"> no </w:t>
      </w:r>
      <w:r w:rsidR="003D2E1E">
        <w:rPr>
          <w:rFonts w:ascii="Arial" w:hAnsi="Arial" w:cs="Arial"/>
          <w:sz w:val="22"/>
          <w:szCs w:val="22"/>
        </w:rPr>
        <w:t>radical</w:t>
      </w:r>
      <w:r w:rsidR="006E5785">
        <w:rPr>
          <w:rFonts w:ascii="Arial" w:hAnsi="Arial" w:cs="Arial"/>
          <w:sz w:val="22"/>
          <w:szCs w:val="22"/>
        </w:rPr>
        <w:t xml:space="preserve"> expression</w:t>
      </w:r>
      <w:r w:rsidR="003D2E1E">
        <w:rPr>
          <w:rFonts w:ascii="Arial" w:hAnsi="Arial" w:cs="Arial"/>
          <w:sz w:val="22"/>
          <w:szCs w:val="22"/>
        </w:rPr>
        <w:t xml:space="preserve"> in the denominator.</w:t>
      </w:r>
    </w:p>
    <w:p w:rsidR="009C0CA7" w:rsidRDefault="003D2E1E" w:rsidP="00AB5FB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2E1453">
        <w:rPr>
          <w:rFonts w:ascii="Arial" w:hAnsi="Arial"/>
          <w:sz w:val="22"/>
        </w:rPr>
        <w:t xml:space="preserve">For example, </w:t>
      </w:r>
      <w:r w:rsidR="002E1453" w:rsidRPr="002E1453">
        <w:rPr>
          <w:rFonts w:ascii="Arial" w:hAnsi="Arial"/>
          <w:position w:val="-26"/>
          <w:sz w:val="22"/>
        </w:rPr>
        <w:object w:dxaOrig="400" w:dyaOrig="700">
          <v:shape id="_x0000_i1027" type="#_x0000_t75" style="width:20.4pt;height:35.45pt" o:ole="">
            <v:imagedata r:id="rId13" o:title=""/>
          </v:shape>
          <o:OLEObject Type="Embed" ProgID="Equation.3" ShapeID="_x0000_i1027" DrawAspect="Content" ObjectID="_1631083818" r:id="rId14"/>
        </w:object>
      </w:r>
      <w:r w:rsidR="003129CE">
        <w:rPr>
          <w:rFonts w:ascii="Arial" w:hAnsi="Arial"/>
          <w:sz w:val="22"/>
        </w:rPr>
        <w:t xml:space="preserve"> can be </w:t>
      </w:r>
      <w:r w:rsidR="00EF4D8B">
        <w:rPr>
          <w:rFonts w:ascii="Arial" w:hAnsi="Arial"/>
          <w:sz w:val="22"/>
        </w:rPr>
        <w:t>written as</w:t>
      </w:r>
      <w:r w:rsidR="003129CE">
        <w:rPr>
          <w:rFonts w:ascii="Arial" w:hAnsi="Arial"/>
          <w:sz w:val="22"/>
        </w:rPr>
        <w:t xml:space="preserve"> </w:t>
      </w:r>
      <w:r w:rsidR="006E5785">
        <w:rPr>
          <w:rFonts w:ascii="Arial" w:hAnsi="Arial"/>
          <w:sz w:val="22"/>
        </w:rPr>
        <w:t xml:space="preserve">the equivalent </w:t>
      </w:r>
      <w:proofErr w:type="gramStart"/>
      <w:r w:rsidR="006E5785">
        <w:rPr>
          <w:rFonts w:ascii="Arial" w:hAnsi="Arial"/>
          <w:sz w:val="22"/>
        </w:rPr>
        <w:t xml:space="preserve">fraction </w:t>
      </w:r>
      <w:proofErr w:type="gramEnd"/>
      <w:r w:rsidR="002E1453" w:rsidRPr="002E1453">
        <w:rPr>
          <w:rFonts w:ascii="Arial" w:hAnsi="Arial"/>
          <w:position w:val="-20"/>
          <w:sz w:val="22"/>
        </w:rPr>
        <w:object w:dxaOrig="400" w:dyaOrig="639">
          <v:shape id="_x0000_i1028" type="#_x0000_t75" style="width:20.4pt;height:32.25pt" o:ole="">
            <v:imagedata r:id="rId15" o:title=""/>
          </v:shape>
          <o:OLEObject Type="Embed" ProgID="Equation.3" ShapeID="_x0000_i1028" DrawAspect="Content" ObjectID="_1631083819" r:id="rId16"/>
        </w:object>
      </w:r>
      <w:r w:rsidR="006E5785">
        <w:rPr>
          <w:rFonts w:ascii="Arial" w:hAnsi="Arial"/>
          <w:sz w:val="22"/>
        </w:rPr>
        <w:t>.</w:t>
      </w:r>
    </w:p>
    <w:p w:rsidR="00382FAF" w:rsidRDefault="003129CE" w:rsidP="00382FAF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 w:rsidRPr="003129CE">
        <w:rPr>
          <w:rFonts w:ascii="Arial" w:hAnsi="Arial"/>
          <w:sz w:val="22"/>
          <w:szCs w:val="22"/>
        </w:rPr>
        <w:t>Here are the steps of rationalizing:</w:t>
      </w:r>
      <w:r>
        <w:rPr>
          <w:rFonts w:ascii="Arial" w:hAnsi="Arial"/>
          <w:sz w:val="22"/>
        </w:rPr>
        <w:t xml:space="preserve"> </w:t>
      </w:r>
      <w:r w:rsidRPr="003129CE">
        <w:rPr>
          <w:rFonts w:ascii="Arial" w:hAnsi="Arial"/>
          <w:position w:val="-28"/>
          <w:sz w:val="22"/>
        </w:rPr>
        <w:object w:dxaOrig="400" w:dyaOrig="700">
          <v:shape id="_x0000_i1029" type="#_x0000_t75" style="width:20.4pt;height:35.45pt" o:ole="">
            <v:imagedata r:id="rId17" o:title=""/>
          </v:shape>
          <o:OLEObject Type="Embed" ProgID="Equation.3" ShapeID="_x0000_i1029" DrawAspect="Content" ObjectID="_1631083820" r:id="rId18"/>
        </w:object>
      </w:r>
      <w:r w:rsidR="00382FAF">
        <w:rPr>
          <w:rFonts w:ascii="Arial" w:hAnsi="Arial"/>
          <w:sz w:val="22"/>
        </w:rPr>
        <w:t xml:space="preserve"> </w:t>
      </w:r>
      <w:r w:rsidR="009E4D90" w:rsidRPr="001433D4">
        <w:rPr>
          <w:rFonts w:ascii="Arial" w:hAnsi="Arial"/>
          <w:sz w:val="22"/>
          <w:szCs w:val="22"/>
        </w:rPr>
        <w:sym w:font="Symbol" w:char="F0B7"/>
      </w:r>
      <w:r w:rsidR="00382FAF">
        <w:rPr>
          <w:rFonts w:ascii="Arial" w:hAnsi="Arial"/>
          <w:sz w:val="22"/>
        </w:rPr>
        <w:t xml:space="preserve"> </w:t>
      </w:r>
      <w:r w:rsidRPr="003129CE">
        <w:rPr>
          <w:rFonts w:ascii="Arial" w:hAnsi="Arial"/>
          <w:position w:val="-28"/>
          <w:sz w:val="22"/>
        </w:rPr>
        <w:object w:dxaOrig="400" w:dyaOrig="700">
          <v:shape id="_x0000_i1030" type="#_x0000_t75" style="width:20.4pt;height:35.45pt" o:ole="">
            <v:imagedata r:id="rId19" o:title=""/>
          </v:shape>
          <o:OLEObject Type="Embed" ProgID="Equation.3" ShapeID="_x0000_i1030" DrawAspect="Content" ObjectID="_1631083821" r:id="rId20"/>
        </w:object>
      </w:r>
      <w:r>
        <w:rPr>
          <w:rFonts w:ascii="Arial" w:hAnsi="Arial"/>
          <w:sz w:val="22"/>
        </w:rPr>
        <w:t xml:space="preserve"> = </w:t>
      </w:r>
      <w:r w:rsidRPr="003129CE">
        <w:rPr>
          <w:rFonts w:ascii="Arial" w:hAnsi="Arial"/>
          <w:position w:val="-28"/>
          <w:sz w:val="22"/>
        </w:rPr>
        <w:object w:dxaOrig="400" w:dyaOrig="700">
          <v:shape id="_x0000_i1031" type="#_x0000_t75" style="width:20.4pt;height:35.45pt" o:ole="">
            <v:imagedata r:id="rId21" o:title=""/>
          </v:shape>
          <o:OLEObject Type="Embed" ProgID="Equation.3" ShapeID="_x0000_i1031" DrawAspect="Content" ObjectID="_1631083822" r:id="rId22"/>
        </w:object>
      </w:r>
      <w:r>
        <w:rPr>
          <w:rFonts w:ascii="Arial" w:hAnsi="Arial"/>
          <w:sz w:val="22"/>
        </w:rPr>
        <w:t xml:space="preserve"> = </w:t>
      </w:r>
      <w:r w:rsidRPr="003129CE">
        <w:rPr>
          <w:rFonts w:ascii="Arial" w:hAnsi="Arial"/>
          <w:position w:val="-22"/>
          <w:sz w:val="22"/>
        </w:rPr>
        <w:object w:dxaOrig="400" w:dyaOrig="639">
          <v:shape id="_x0000_i1032" type="#_x0000_t75" style="width:20.4pt;height:32.25pt" o:ole="">
            <v:imagedata r:id="rId23" o:title=""/>
          </v:shape>
          <o:OLEObject Type="Embed" ProgID="Equation.3" ShapeID="_x0000_i1032" DrawAspect="Content" ObjectID="_1631083823" r:id="rId24"/>
        </w:object>
      </w:r>
    </w:p>
    <w:p w:rsidR="002E1453" w:rsidRPr="002E1453" w:rsidRDefault="002E1453" w:rsidP="0044764C">
      <w:pPr>
        <w:rPr>
          <w:rFonts w:ascii="Arial" w:hAnsi="Arial"/>
          <w:sz w:val="22"/>
        </w:rPr>
      </w:pPr>
    </w:p>
    <w:p w:rsidR="00B3750F" w:rsidRPr="00B3750F" w:rsidRDefault="004125B9" w:rsidP="0004141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</w:t>
      </w:r>
      <w:r w:rsidR="0004141C">
        <w:rPr>
          <w:rFonts w:ascii="Arial" w:hAnsi="Arial"/>
          <w:sz w:val="22"/>
          <w:u w:val="single"/>
        </w:rPr>
        <w:t>quare root</w:t>
      </w:r>
      <w:r w:rsidR="0004141C">
        <w:rPr>
          <w:rFonts w:ascii="Arial" w:hAnsi="Arial"/>
          <w:sz w:val="22"/>
        </w:rPr>
        <w:t xml:space="preserve"> –</w:t>
      </w:r>
      <w:r w:rsidR="0004141C">
        <w:rPr>
          <w:rFonts w:ascii="Arial" w:hAnsi="Arial" w:cs="Arial"/>
          <w:sz w:val="22"/>
          <w:szCs w:val="22"/>
        </w:rPr>
        <w:t xml:space="preserve"> </w:t>
      </w:r>
      <w:r w:rsidR="00B3750F">
        <w:rPr>
          <w:rFonts w:ascii="Arial" w:hAnsi="Arial" w:cs="Arial"/>
          <w:sz w:val="22"/>
          <w:szCs w:val="22"/>
        </w:rPr>
        <w:t xml:space="preserve">a number </w:t>
      </w:r>
      <w:r w:rsidR="00AB5FBF">
        <w:rPr>
          <w:rFonts w:ascii="Arial" w:hAnsi="Arial" w:cs="Arial"/>
          <w:sz w:val="22"/>
          <w:szCs w:val="22"/>
        </w:rPr>
        <w:t xml:space="preserve">or expression </w:t>
      </w:r>
      <w:r w:rsidR="00B3750F">
        <w:rPr>
          <w:rFonts w:ascii="Arial" w:hAnsi="Arial" w:cs="Arial"/>
          <w:sz w:val="22"/>
          <w:szCs w:val="22"/>
        </w:rPr>
        <w:t>which</w:t>
      </w:r>
      <w:r w:rsidR="006A2B78">
        <w:rPr>
          <w:rFonts w:ascii="Arial" w:hAnsi="Arial" w:cs="Arial"/>
          <w:sz w:val="22"/>
          <w:szCs w:val="22"/>
        </w:rPr>
        <w:t>,</w:t>
      </w:r>
      <w:r w:rsidR="00B3750F">
        <w:rPr>
          <w:rFonts w:ascii="Arial" w:hAnsi="Arial" w:cs="Arial"/>
          <w:sz w:val="22"/>
          <w:szCs w:val="22"/>
        </w:rPr>
        <w:t xml:space="preserve"> when squared</w:t>
      </w:r>
      <w:r w:rsidR="006A2B78">
        <w:rPr>
          <w:rFonts w:ascii="Arial" w:hAnsi="Arial" w:cs="Arial"/>
          <w:sz w:val="22"/>
          <w:szCs w:val="22"/>
        </w:rPr>
        <w:t>,</w:t>
      </w:r>
      <w:r w:rsidR="00B3750F">
        <w:rPr>
          <w:rFonts w:ascii="Arial" w:hAnsi="Arial" w:cs="Arial"/>
          <w:sz w:val="22"/>
          <w:szCs w:val="22"/>
        </w:rPr>
        <w:t xml:space="preserve"> gives the original number</w:t>
      </w:r>
      <w:r w:rsidR="00AB5FBF">
        <w:rPr>
          <w:rFonts w:ascii="Arial" w:hAnsi="Arial" w:cs="Arial"/>
          <w:sz w:val="22"/>
          <w:szCs w:val="22"/>
        </w:rPr>
        <w:t xml:space="preserve"> or expression</w:t>
      </w:r>
      <w:r w:rsidR="00B3750F">
        <w:rPr>
          <w:rFonts w:ascii="Arial" w:hAnsi="Arial" w:cs="Arial"/>
          <w:sz w:val="22"/>
          <w:szCs w:val="22"/>
        </w:rPr>
        <w:t>.</w:t>
      </w:r>
    </w:p>
    <w:p w:rsidR="00506F4E" w:rsidRDefault="00506F4E" w:rsidP="00506F4E">
      <w:pPr>
        <w:numPr>
          <w:ilvl w:val="0"/>
          <w:numId w:val="16"/>
        </w:numPr>
        <w:spacing w:before="120"/>
        <w:rPr>
          <w:rFonts w:ascii="Arial" w:hAnsi="Arial"/>
          <w:sz w:val="22"/>
        </w:rPr>
      </w:pPr>
      <w:r w:rsidRPr="00506F4E">
        <w:rPr>
          <w:rFonts w:ascii="Arial" w:hAnsi="Arial"/>
          <w:sz w:val="22"/>
        </w:rPr>
        <w:t>For example,</w:t>
      </w:r>
      <w:r w:rsidR="00560995">
        <w:rPr>
          <w:rFonts w:ascii="Arial" w:hAnsi="Arial"/>
          <w:sz w:val="22"/>
        </w:rPr>
        <w:t xml:space="preserve"> the square root of 9 is 3</w:t>
      </w:r>
      <w:r w:rsidRPr="00506F4E">
        <w:rPr>
          <w:rFonts w:ascii="Arial" w:hAnsi="Arial"/>
          <w:sz w:val="22"/>
        </w:rPr>
        <w:t xml:space="preserve"> </w:t>
      </w:r>
      <w:r w:rsidR="00560995">
        <w:rPr>
          <w:rFonts w:ascii="Arial" w:hAnsi="Arial"/>
          <w:sz w:val="22"/>
        </w:rPr>
        <w:t>(in other words,</w:t>
      </w:r>
      <w:r w:rsidRPr="0062586D">
        <w:rPr>
          <w:rFonts w:ascii="Arial" w:hAnsi="Arial"/>
          <w:position w:val="-8"/>
          <w:sz w:val="22"/>
        </w:rPr>
        <w:object w:dxaOrig="360" w:dyaOrig="360">
          <v:shape id="_x0000_i1033" type="#_x0000_t75" style="width:18.25pt;height:18.25pt" o:ole="">
            <v:imagedata r:id="rId25" o:title=""/>
          </v:shape>
          <o:OLEObject Type="Embed" ProgID="Equation.3" ShapeID="_x0000_i1033" DrawAspect="Content" ObjectID="_1631083824" r:id="rId26"/>
        </w:object>
      </w:r>
      <w:r w:rsidRPr="00506F4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=</w:t>
      </w:r>
      <w:r w:rsidRPr="00506F4E">
        <w:rPr>
          <w:rFonts w:ascii="Arial" w:hAnsi="Arial"/>
          <w:sz w:val="22"/>
        </w:rPr>
        <w:t xml:space="preserve"> 3</w:t>
      </w:r>
      <w:r w:rsidR="00560995">
        <w:rPr>
          <w:rFonts w:ascii="Arial" w:hAnsi="Arial"/>
          <w:sz w:val="22"/>
        </w:rPr>
        <w:t>)</w:t>
      </w:r>
      <w:r w:rsidRPr="00506F4E">
        <w:rPr>
          <w:rFonts w:ascii="Arial" w:hAnsi="Arial"/>
          <w:sz w:val="22"/>
        </w:rPr>
        <w:t xml:space="preserve"> because 3</w:t>
      </w:r>
      <w:r w:rsidRPr="00506F4E">
        <w:rPr>
          <w:rFonts w:ascii="Arial" w:hAnsi="Arial"/>
          <w:sz w:val="22"/>
          <w:vertAlign w:val="superscript"/>
        </w:rPr>
        <w:t>2</w:t>
      </w:r>
      <w:r w:rsidRPr="00506F4E">
        <w:rPr>
          <w:rFonts w:ascii="Arial" w:hAnsi="Arial"/>
          <w:sz w:val="22"/>
        </w:rPr>
        <w:t xml:space="preserve"> = 9.</w:t>
      </w:r>
    </w:p>
    <w:p w:rsidR="00AB5FBF" w:rsidRPr="00AB5FBF" w:rsidRDefault="003129CE" w:rsidP="00AB5FBF">
      <w:pPr>
        <w:numPr>
          <w:ilvl w:val="0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Generally, t</w:t>
      </w:r>
      <w:r w:rsidR="0062586D">
        <w:rPr>
          <w:rFonts w:ascii="Arial" w:hAnsi="Arial"/>
          <w:sz w:val="22"/>
        </w:rPr>
        <w:t xml:space="preserve">he </w:t>
      </w:r>
      <w:r w:rsidR="0062586D" w:rsidRPr="001B3958">
        <w:rPr>
          <w:rFonts w:ascii="Arial" w:hAnsi="Arial"/>
          <w:i/>
          <w:sz w:val="22"/>
        </w:rPr>
        <w:t>radical s</w:t>
      </w:r>
      <w:r w:rsidR="0062586D">
        <w:rPr>
          <w:rFonts w:ascii="Arial" w:hAnsi="Arial"/>
          <w:i/>
          <w:sz w:val="22"/>
        </w:rPr>
        <w:t>ign</w:t>
      </w:r>
      <w:r w:rsidR="0062586D">
        <w:rPr>
          <w:rFonts w:ascii="Arial" w:hAnsi="Arial"/>
          <w:sz w:val="22"/>
        </w:rPr>
        <w:t xml:space="preserve"> </w:t>
      </w:r>
      <w:r w:rsidR="0062586D" w:rsidRPr="001B3958">
        <w:rPr>
          <w:rFonts w:ascii="Arial" w:hAnsi="Arial"/>
          <w:position w:val="-12"/>
          <w:sz w:val="22"/>
        </w:rPr>
        <w:object w:dxaOrig="340" w:dyaOrig="400">
          <v:shape id="_x0000_i1034" type="#_x0000_t75" style="width:17.2pt;height:20.4pt" o:ole="">
            <v:imagedata r:id="rId9" o:title=""/>
          </v:shape>
          <o:OLEObject Type="Embed" ProgID="Equation.3" ShapeID="_x0000_i1034" DrawAspect="Content" ObjectID="_1631083825" r:id="rId27"/>
        </w:object>
      </w:r>
      <w:r w:rsidR="0062586D">
        <w:rPr>
          <w:rFonts w:ascii="Arial" w:hAnsi="Arial"/>
          <w:sz w:val="22"/>
        </w:rPr>
        <w:t xml:space="preserve"> indicates the </w:t>
      </w:r>
      <w:r w:rsidR="00AB5FBF">
        <w:rPr>
          <w:rFonts w:ascii="Arial" w:hAnsi="Arial"/>
          <w:sz w:val="22"/>
        </w:rPr>
        <w:t xml:space="preserve">positive or </w:t>
      </w:r>
      <w:r w:rsidR="0062586D" w:rsidRPr="00AB5FBF">
        <w:rPr>
          <w:rFonts w:ascii="Arial" w:hAnsi="Arial"/>
          <w:i/>
          <w:sz w:val="22"/>
        </w:rPr>
        <w:t>principal square root</w:t>
      </w:r>
      <w:r w:rsidR="0062586D">
        <w:rPr>
          <w:rFonts w:ascii="Arial" w:hAnsi="Arial"/>
          <w:sz w:val="22"/>
        </w:rPr>
        <w:t>.</w:t>
      </w:r>
    </w:p>
    <w:sectPr w:rsidR="00AB5FBF" w:rsidRPr="00AB5FBF">
      <w:footerReference w:type="default" r:id="rId28"/>
      <w:headerReference w:type="first" r:id="rId29"/>
      <w:footerReference w:type="first" r:id="rId3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F2" w:rsidRDefault="00600CF2">
      <w:r>
        <w:separator/>
      </w:r>
    </w:p>
  </w:endnote>
  <w:endnote w:type="continuationSeparator" w:id="0">
    <w:p w:rsidR="00600CF2" w:rsidRDefault="006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0A" w:rsidRDefault="003A5FD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A0A">
      <w:tab/>
    </w:r>
    <w:r w:rsidR="00541A0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0A" w:rsidRDefault="007E0C42">
    <w:pPr>
      <w:pStyle w:val="Footer"/>
    </w:pPr>
    <w:r w:rsidRPr="007E0C42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9F78EF4" wp14:editId="09340966">
              <wp:simplePos x="0" y="0"/>
              <wp:positionH relativeFrom="margin">
                <wp:posOffset>-950386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C42" w:rsidRPr="003E22E6" w:rsidRDefault="007E0C42" w:rsidP="007E0C4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85pt;margin-top:-6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7E0C42" w:rsidRPr="003E22E6" w:rsidRDefault="007E0C42" w:rsidP="007E0C4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F2" w:rsidRDefault="00600CF2">
      <w:r>
        <w:separator/>
      </w:r>
    </w:p>
  </w:footnote>
  <w:footnote w:type="continuationSeparator" w:id="0">
    <w:p w:rsidR="00600CF2" w:rsidRDefault="0060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0A" w:rsidRDefault="007E0C42">
    <w:pPr>
      <w:pStyle w:val="Header"/>
    </w:pPr>
    <w:r w:rsidRPr="007E0C42">
      <w:rPr>
        <w:noProof/>
      </w:rPr>
      <w:drawing>
        <wp:anchor distT="0" distB="0" distL="114300" distR="114300" simplePos="0" relativeHeight="251662848" behindDoc="1" locked="0" layoutInCell="1" allowOverlap="1" wp14:anchorId="54537B24" wp14:editId="21A7E860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7620"/>
    <w:multiLevelType w:val="hybridMultilevel"/>
    <w:tmpl w:val="DDAC8C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37095"/>
    <w:multiLevelType w:val="hybridMultilevel"/>
    <w:tmpl w:val="7ADE18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7684D10"/>
    <w:multiLevelType w:val="hybridMultilevel"/>
    <w:tmpl w:val="07DCFD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2363"/>
    <w:rsid w:val="00016B03"/>
    <w:rsid w:val="0002587C"/>
    <w:rsid w:val="00027BA0"/>
    <w:rsid w:val="0004141C"/>
    <w:rsid w:val="00052BC3"/>
    <w:rsid w:val="00054CDA"/>
    <w:rsid w:val="000658A0"/>
    <w:rsid w:val="00067397"/>
    <w:rsid w:val="00071104"/>
    <w:rsid w:val="00095D88"/>
    <w:rsid w:val="000C249D"/>
    <w:rsid w:val="000D2C29"/>
    <w:rsid w:val="000E0A0E"/>
    <w:rsid w:val="000E326D"/>
    <w:rsid w:val="000E4BFA"/>
    <w:rsid w:val="00102E37"/>
    <w:rsid w:val="001121A8"/>
    <w:rsid w:val="00126FB7"/>
    <w:rsid w:val="00127C99"/>
    <w:rsid w:val="001355E0"/>
    <w:rsid w:val="001433D4"/>
    <w:rsid w:val="001654DE"/>
    <w:rsid w:val="0016562A"/>
    <w:rsid w:val="00171F19"/>
    <w:rsid w:val="00182973"/>
    <w:rsid w:val="00184C53"/>
    <w:rsid w:val="00187C48"/>
    <w:rsid w:val="00194E60"/>
    <w:rsid w:val="001A5E24"/>
    <w:rsid w:val="001B1762"/>
    <w:rsid w:val="001B2F25"/>
    <w:rsid w:val="001B2F55"/>
    <w:rsid w:val="001B3958"/>
    <w:rsid w:val="001C205F"/>
    <w:rsid w:val="001C62AF"/>
    <w:rsid w:val="001D6816"/>
    <w:rsid w:val="0020036E"/>
    <w:rsid w:val="00201018"/>
    <w:rsid w:val="00205E63"/>
    <w:rsid w:val="0021245C"/>
    <w:rsid w:val="0021281D"/>
    <w:rsid w:val="0022425D"/>
    <w:rsid w:val="00263D63"/>
    <w:rsid w:val="00264CB5"/>
    <w:rsid w:val="0027348A"/>
    <w:rsid w:val="00280D7F"/>
    <w:rsid w:val="002A0A16"/>
    <w:rsid w:val="002C740B"/>
    <w:rsid w:val="002D05A2"/>
    <w:rsid w:val="002D6D7A"/>
    <w:rsid w:val="002D77CA"/>
    <w:rsid w:val="002D7B81"/>
    <w:rsid w:val="002E1453"/>
    <w:rsid w:val="002E4861"/>
    <w:rsid w:val="002F31F6"/>
    <w:rsid w:val="00300FAC"/>
    <w:rsid w:val="00305C00"/>
    <w:rsid w:val="003129CE"/>
    <w:rsid w:val="00324C13"/>
    <w:rsid w:val="0033663B"/>
    <w:rsid w:val="00373CD9"/>
    <w:rsid w:val="003751E7"/>
    <w:rsid w:val="0037612C"/>
    <w:rsid w:val="00382FAF"/>
    <w:rsid w:val="003872C0"/>
    <w:rsid w:val="003950A5"/>
    <w:rsid w:val="003A5FDF"/>
    <w:rsid w:val="003B22C5"/>
    <w:rsid w:val="003B5592"/>
    <w:rsid w:val="003C4BAA"/>
    <w:rsid w:val="003D2E1E"/>
    <w:rsid w:val="003F6782"/>
    <w:rsid w:val="004125B9"/>
    <w:rsid w:val="004140D7"/>
    <w:rsid w:val="004420B4"/>
    <w:rsid w:val="00444197"/>
    <w:rsid w:val="0044764C"/>
    <w:rsid w:val="00483A08"/>
    <w:rsid w:val="004A6965"/>
    <w:rsid w:val="004B11CA"/>
    <w:rsid w:val="004C0D94"/>
    <w:rsid w:val="004D7403"/>
    <w:rsid w:val="00506F4E"/>
    <w:rsid w:val="00511F31"/>
    <w:rsid w:val="005304F8"/>
    <w:rsid w:val="0053221A"/>
    <w:rsid w:val="00533280"/>
    <w:rsid w:val="00540766"/>
    <w:rsid w:val="00541A0A"/>
    <w:rsid w:val="00545322"/>
    <w:rsid w:val="0055685B"/>
    <w:rsid w:val="00557426"/>
    <w:rsid w:val="00560995"/>
    <w:rsid w:val="00580C81"/>
    <w:rsid w:val="00583773"/>
    <w:rsid w:val="00586A0B"/>
    <w:rsid w:val="005A6AC8"/>
    <w:rsid w:val="005B162D"/>
    <w:rsid w:val="005C2DC5"/>
    <w:rsid w:val="005D605A"/>
    <w:rsid w:val="005E21C5"/>
    <w:rsid w:val="005E2333"/>
    <w:rsid w:val="005F627B"/>
    <w:rsid w:val="00600CF2"/>
    <w:rsid w:val="006072BB"/>
    <w:rsid w:val="00610E05"/>
    <w:rsid w:val="00611EE1"/>
    <w:rsid w:val="00622BA5"/>
    <w:rsid w:val="00623A18"/>
    <w:rsid w:val="0062586D"/>
    <w:rsid w:val="00637A1B"/>
    <w:rsid w:val="006665C0"/>
    <w:rsid w:val="00675A0F"/>
    <w:rsid w:val="00676DD5"/>
    <w:rsid w:val="00681666"/>
    <w:rsid w:val="0068211D"/>
    <w:rsid w:val="00691CBA"/>
    <w:rsid w:val="006A2B78"/>
    <w:rsid w:val="006B24C3"/>
    <w:rsid w:val="006B39A2"/>
    <w:rsid w:val="006B4DE3"/>
    <w:rsid w:val="006D6592"/>
    <w:rsid w:val="006E5785"/>
    <w:rsid w:val="006F738B"/>
    <w:rsid w:val="00737B9D"/>
    <w:rsid w:val="00746902"/>
    <w:rsid w:val="00752DA4"/>
    <w:rsid w:val="00761F33"/>
    <w:rsid w:val="0076659C"/>
    <w:rsid w:val="0076747A"/>
    <w:rsid w:val="00776448"/>
    <w:rsid w:val="0078354C"/>
    <w:rsid w:val="007925BE"/>
    <w:rsid w:val="007A0F68"/>
    <w:rsid w:val="007A2FFA"/>
    <w:rsid w:val="007C33AE"/>
    <w:rsid w:val="007D5543"/>
    <w:rsid w:val="007E0C42"/>
    <w:rsid w:val="007E293D"/>
    <w:rsid w:val="00820DFF"/>
    <w:rsid w:val="00831008"/>
    <w:rsid w:val="00833412"/>
    <w:rsid w:val="00834A94"/>
    <w:rsid w:val="00835505"/>
    <w:rsid w:val="00844BD3"/>
    <w:rsid w:val="00852E0E"/>
    <w:rsid w:val="0086294A"/>
    <w:rsid w:val="008728FE"/>
    <w:rsid w:val="00873260"/>
    <w:rsid w:val="0088232B"/>
    <w:rsid w:val="008B0C68"/>
    <w:rsid w:val="008B4625"/>
    <w:rsid w:val="008D0B9D"/>
    <w:rsid w:val="008E4E4A"/>
    <w:rsid w:val="008F18D1"/>
    <w:rsid w:val="00903965"/>
    <w:rsid w:val="00925010"/>
    <w:rsid w:val="00927E6F"/>
    <w:rsid w:val="00934A0D"/>
    <w:rsid w:val="00950F12"/>
    <w:rsid w:val="009567BE"/>
    <w:rsid w:val="00964DAA"/>
    <w:rsid w:val="00984B8B"/>
    <w:rsid w:val="00994CC0"/>
    <w:rsid w:val="009A0237"/>
    <w:rsid w:val="009A2B0C"/>
    <w:rsid w:val="009B2CDB"/>
    <w:rsid w:val="009B3BCA"/>
    <w:rsid w:val="009C0CA7"/>
    <w:rsid w:val="009D0238"/>
    <w:rsid w:val="009D5808"/>
    <w:rsid w:val="009E1AFD"/>
    <w:rsid w:val="009E4D90"/>
    <w:rsid w:val="009F6F11"/>
    <w:rsid w:val="00A230F8"/>
    <w:rsid w:val="00A42919"/>
    <w:rsid w:val="00A50293"/>
    <w:rsid w:val="00A50D46"/>
    <w:rsid w:val="00A549AB"/>
    <w:rsid w:val="00A63FEF"/>
    <w:rsid w:val="00A80083"/>
    <w:rsid w:val="00AB27E2"/>
    <w:rsid w:val="00AB2A22"/>
    <w:rsid w:val="00AB5FBF"/>
    <w:rsid w:val="00AD0D94"/>
    <w:rsid w:val="00AF6EBD"/>
    <w:rsid w:val="00B11882"/>
    <w:rsid w:val="00B3526A"/>
    <w:rsid w:val="00B3750F"/>
    <w:rsid w:val="00B42096"/>
    <w:rsid w:val="00B53A39"/>
    <w:rsid w:val="00B61177"/>
    <w:rsid w:val="00B62069"/>
    <w:rsid w:val="00B629F7"/>
    <w:rsid w:val="00B70BD1"/>
    <w:rsid w:val="00B91C51"/>
    <w:rsid w:val="00BA2AD4"/>
    <w:rsid w:val="00BB3ADF"/>
    <w:rsid w:val="00BE26B8"/>
    <w:rsid w:val="00BF4283"/>
    <w:rsid w:val="00C12FB4"/>
    <w:rsid w:val="00C27F66"/>
    <w:rsid w:val="00C3050F"/>
    <w:rsid w:val="00C40006"/>
    <w:rsid w:val="00C50D17"/>
    <w:rsid w:val="00C55594"/>
    <w:rsid w:val="00C70916"/>
    <w:rsid w:val="00C76BD6"/>
    <w:rsid w:val="00C908C2"/>
    <w:rsid w:val="00C909AE"/>
    <w:rsid w:val="00C93F17"/>
    <w:rsid w:val="00CA30EC"/>
    <w:rsid w:val="00CB1573"/>
    <w:rsid w:val="00D036A8"/>
    <w:rsid w:val="00D15D4C"/>
    <w:rsid w:val="00D317D5"/>
    <w:rsid w:val="00D374B3"/>
    <w:rsid w:val="00D424B6"/>
    <w:rsid w:val="00D4479C"/>
    <w:rsid w:val="00D65DC6"/>
    <w:rsid w:val="00D7765C"/>
    <w:rsid w:val="00D77790"/>
    <w:rsid w:val="00D932C3"/>
    <w:rsid w:val="00DA5E30"/>
    <w:rsid w:val="00DA7FED"/>
    <w:rsid w:val="00DB0915"/>
    <w:rsid w:val="00DB132E"/>
    <w:rsid w:val="00DC023C"/>
    <w:rsid w:val="00DD0188"/>
    <w:rsid w:val="00DD66C6"/>
    <w:rsid w:val="00DF2A00"/>
    <w:rsid w:val="00DF5D73"/>
    <w:rsid w:val="00E0707E"/>
    <w:rsid w:val="00E16606"/>
    <w:rsid w:val="00E20967"/>
    <w:rsid w:val="00E33E81"/>
    <w:rsid w:val="00E56C77"/>
    <w:rsid w:val="00E60DA0"/>
    <w:rsid w:val="00E61E51"/>
    <w:rsid w:val="00E708E7"/>
    <w:rsid w:val="00E76E15"/>
    <w:rsid w:val="00EA5351"/>
    <w:rsid w:val="00EA75D1"/>
    <w:rsid w:val="00EE2F58"/>
    <w:rsid w:val="00EE438C"/>
    <w:rsid w:val="00EF2B2B"/>
    <w:rsid w:val="00EF4D8B"/>
    <w:rsid w:val="00F01F5D"/>
    <w:rsid w:val="00F12696"/>
    <w:rsid w:val="00F13098"/>
    <w:rsid w:val="00F21EB5"/>
    <w:rsid w:val="00F360CE"/>
    <w:rsid w:val="00F45C71"/>
    <w:rsid w:val="00F50C8A"/>
    <w:rsid w:val="00F53D2A"/>
    <w:rsid w:val="00F57961"/>
    <w:rsid w:val="00F87288"/>
    <w:rsid w:val="00F94C16"/>
    <w:rsid w:val="00F95017"/>
    <w:rsid w:val="00FC15BC"/>
    <w:rsid w:val="00FE3A46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Simplifying Radical Expressions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Simplifying Radical Expressions</dc:title>
  <dc:creator>ExploreLearning</dc:creator>
  <cp:lastModifiedBy>David</cp:lastModifiedBy>
  <cp:revision>4</cp:revision>
  <cp:lastPrinted>2019-09-27T07:32:00Z</cp:lastPrinted>
  <dcterms:created xsi:type="dcterms:W3CDTF">2019-09-27T07:31:00Z</dcterms:created>
  <dcterms:modified xsi:type="dcterms:W3CDTF">2019-09-27T07:32:00Z</dcterms:modified>
</cp:coreProperties>
</file>