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EFA" w:rsidRDefault="00391EFA" w:rsidP="00391EF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3"/>
      <w:bookmarkStart w:id="1" w:name="OLE_LINK34"/>
      <w:r w:rsidR="00610BB4">
        <w:rPr>
          <w:rFonts w:ascii="Arial" w:hAnsi="Arial"/>
          <w:b/>
          <w:sz w:val="36"/>
          <w:szCs w:val="36"/>
        </w:rPr>
        <w:t>Solubility and Temperature</w:t>
      </w:r>
      <w:bookmarkEnd w:id="0"/>
      <w:bookmarkEnd w:id="1"/>
    </w:p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391EFA" w:rsidRDefault="009658E4" w:rsidP="00391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29" w:rsidRDefault="009658E4" w:rsidP="007A422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6C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Y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Bks76C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7A4229" w:rsidRDefault="009658E4" w:rsidP="007A422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1EFA" w:rsidRDefault="00391EFA" w:rsidP="00391E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  <w:bookmarkStart w:id="2" w:name="_GoBack"/>
      <w:bookmarkEnd w:id="2"/>
    </w:p>
    <w:p w:rsidR="00391EFA" w:rsidRDefault="00391EFA" w:rsidP="002D7604">
      <w:pPr>
        <w:ind w:left="360"/>
        <w:rPr>
          <w:rFonts w:ascii="Arial" w:hAnsi="Arial" w:cs="Arial"/>
          <w:sz w:val="22"/>
          <w:szCs w:val="22"/>
        </w:rPr>
      </w:pPr>
    </w:p>
    <w:p w:rsidR="00391EFA" w:rsidRDefault="002D7604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 w:rsidR="00A83ACE">
        <w:rPr>
          <w:rFonts w:ascii="Arial" w:hAnsi="Arial" w:cs="Arial"/>
          <w:sz w:val="22"/>
          <w:szCs w:val="22"/>
        </w:rPr>
        <w:t>a measure of how much of a given substance is mixed with another substance.</w:t>
      </w:r>
    </w:p>
    <w:p w:rsidR="00391EFA" w:rsidRDefault="00A83ACE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measure the </w:t>
      </w:r>
      <w:r w:rsidRPr="00CD25E5">
        <w:rPr>
          <w:rFonts w:ascii="Arial" w:hAnsi="Arial" w:cs="Arial"/>
          <w:sz w:val="22"/>
          <w:szCs w:val="22"/>
        </w:rPr>
        <w:t>concentration</w:t>
      </w:r>
      <w:r>
        <w:rPr>
          <w:rFonts w:ascii="Arial" w:hAnsi="Arial" w:cs="Arial"/>
          <w:sz w:val="22"/>
          <w:szCs w:val="22"/>
        </w:rPr>
        <w:t xml:space="preserve"> of a </w:t>
      </w:r>
      <w:r w:rsidR="00CD25E5" w:rsidRPr="00091673">
        <w:rPr>
          <w:rFonts w:ascii="Arial" w:hAnsi="Arial" w:cs="Arial"/>
          <w:i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, divide the </w:t>
      </w:r>
      <w:r w:rsidR="00CD25E5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the </w:t>
      </w:r>
      <w:r w:rsidR="00CD25E5">
        <w:rPr>
          <w:rFonts w:ascii="Arial" w:hAnsi="Arial" w:cs="Arial"/>
          <w:i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by the </w:t>
      </w:r>
      <w:r w:rsidR="00CD25E5">
        <w:rPr>
          <w:rFonts w:ascii="Arial" w:hAnsi="Arial" w:cs="Arial"/>
          <w:sz w:val="22"/>
          <w:szCs w:val="22"/>
        </w:rPr>
        <w:t xml:space="preserve">volume of the </w:t>
      </w:r>
      <w:r w:rsidR="00CD25E5">
        <w:rPr>
          <w:rFonts w:ascii="Arial" w:hAnsi="Arial" w:cs="Arial"/>
          <w:i/>
          <w:sz w:val="22"/>
          <w:szCs w:val="22"/>
        </w:rPr>
        <w:t>solvent</w:t>
      </w:r>
      <w:r w:rsidR="00CD25E5">
        <w:rPr>
          <w:rFonts w:ascii="Arial" w:hAnsi="Arial" w:cs="Arial"/>
          <w:sz w:val="22"/>
          <w:szCs w:val="22"/>
        </w:rPr>
        <w:t xml:space="preserve">. </w:t>
      </w:r>
    </w:p>
    <w:p w:rsidR="00CD25E5" w:rsidRDefault="00A44537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common </w:t>
      </w:r>
      <w:r w:rsidR="0009167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nit</w:t>
      </w:r>
      <w:r w:rsidR="00CD25E5">
        <w:rPr>
          <w:rFonts w:ascii="Arial" w:hAnsi="Arial" w:cs="Arial"/>
          <w:sz w:val="22"/>
          <w:szCs w:val="22"/>
        </w:rPr>
        <w:t xml:space="preserve"> of concentration </w:t>
      </w:r>
      <w:r>
        <w:rPr>
          <w:rFonts w:ascii="Arial" w:hAnsi="Arial" w:cs="Arial"/>
          <w:sz w:val="22"/>
          <w:szCs w:val="22"/>
        </w:rPr>
        <w:t>is</w:t>
      </w:r>
      <w:r w:rsidR="00CD25E5">
        <w:rPr>
          <w:rFonts w:ascii="Arial" w:hAnsi="Arial" w:cs="Arial"/>
          <w:sz w:val="22"/>
          <w:szCs w:val="22"/>
        </w:rPr>
        <w:t xml:space="preserve"> grams per</w:t>
      </w:r>
      <w:r w:rsidR="00091673">
        <w:rPr>
          <w:rFonts w:ascii="Arial" w:hAnsi="Arial" w:cs="Arial"/>
          <w:sz w:val="22"/>
          <w:szCs w:val="22"/>
        </w:rPr>
        <w:t xml:space="preserve"> 100</w:t>
      </w:r>
      <w:r w:rsidR="00CD25E5">
        <w:rPr>
          <w:rFonts w:ascii="Arial" w:hAnsi="Arial" w:cs="Arial"/>
          <w:sz w:val="22"/>
          <w:szCs w:val="22"/>
        </w:rPr>
        <w:t xml:space="preserve"> milliliter</w:t>
      </w:r>
      <w:r w:rsidR="00091673">
        <w:rPr>
          <w:rFonts w:ascii="Arial" w:hAnsi="Arial" w:cs="Arial"/>
          <w:sz w:val="22"/>
          <w:szCs w:val="22"/>
        </w:rPr>
        <w:t>s</w:t>
      </w:r>
      <w:r w:rsidR="00CD25E5">
        <w:rPr>
          <w:rFonts w:ascii="Arial" w:hAnsi="Arial" w:cs="Arial"/>
          <w:sz w:val="22"/>
          <w:szCs w:val="22"/>
        </w:rPr>
        <w:t xml:space="preserve"> (g/</w:t>
      </w:r>
      <w:r w:rsidR="00091673">
        <w:rPr>
          <w:rFonts w:ascii="Arial" w:hAnsi="Arial" w:cs="Arial"/>
          <w:sz w:val="22"/>
          <w:szCs w:val="22"/>
        </w:rPr>
        <w:t xml:space="preserve">100 </w:t>
      </w:r>
      <w:r w:rsidR="00CD25E5">
        <w:rPr>
          <w:rFonts w:ascii="Arial" w:hAnsi="Arial" w:cs="Arial"/>
          <w:sz w:val="22"/>
          <w:szCs w:val="22"/>
        </w:rPr>
        <w:t>mL</w:t>
      </w:r>
      <w:r>
        <w:rPr>
          <w:rFonts w:ascii="Arial" w:hAnsi="Arial" w:cs="Arial"/>
          <w:sz w:val="22"/>
          <w:szCs w:val="22"/>
        </w:rPr>
        <w:t>)</w:t>
      </w:r>
      <w:r w:rsidR="00091673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grams per deciliter</w:t>
      </w:r>
      <w:r w:rsidR="000916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091673">
        <w:rPr>
          <w:rFonts w:ascii="Arial" w:hAnsi="Arial" w:cs="Arial"/>
          <w:sz w:val="22"/>
          <w:szCs w:val="22"/>
        </w:rPr>
        <w:t>g/</w:t>
      </w:r>
      <w:proofErr w:type="spellStart"/>
      <w:r w:rsidR="00091673">
        <w:rPr>
          <w:rFonts w:ascii="Arial" w:hAnsi="Arial" w:cs="Arial"/>
          <w:sz w:val="22"/>
          <w:szCs w:val="22"/>
        </w:rPr>
        <w:t>dL</w:t>
      </w:r>
      <w:proofErr w:type="spellEnd"/>
      <w:r w:rsidR="00CD25E5">
        <w:rPr>
          <w:rFonts w:ascii="Arial" w:hAnsi="Arial" w:cs="Arial"/>
          <w:sz w:val="22"/>
          <w:szCs w:val="22"/>
        </w:rPr>
        <w:t>).</w:t>
      </w:r>
    </w:p>
    <w:p w:rsidR="00391EFA" w:rsidRPr="00D8559D" w:rsidRDefault="00391EFA" w:rsidP="00B95ACF">
      <w:pPr>
        <w:rPr>
          <w:rFonts w:ascii="Arial" w:hAnsi="Arial" w:cs="Arial"/>
          <w:sz w:val="22"/>
          <w:szCs w:val="22"/>
        </w:rPr>
      </w:pPr>
    </w:p>
    <w:p w:rsidR="002D7604" w:rsidRDefault="00075BA8" w:rsidP="002D760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Dissolve</w:t>
      </w:r>
      <w:r w:rsidR="002D760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to pass into solution</w:t>
      </w:r>
      <w:r w:rsidR="002D7604">
        <w:rPr>
          <w:rFonts w:ascii="Arial" w:hAnsi="Arial" w:cs="Arial"/>
          <w:sz w:val="22"/>
          <w:szCs w:val="22"/>
        </w:rPr>
        <w:t>.</w:t>
      </w:r>
    </w:p>
    <w:p w:rsidR="002D7604" w:rsidRDefault="00075BA8" w:rsidP="002D76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sugar or salt can dissolve into water. The resulting </w:t>
      </w:r>
      <w:r w:rsidRPr="00091673">
        <w:rPr>
          <w:rFonts w:ascii="Arial" w:hAnsi="Arial" w:cs="Arial"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 is a </w:t>
      </w:r>
      <w:r w:rsidRPr="00091673">
        <w:rPr>
          <w:rFonts w:ascii="Arial" w:hAnsi="Arial" w:cs="Arial"/>
          <w:i/>
          <w:sz w:val="22"/>
          <w:szCs w:val="22"/>
        </w:rPr>
        <w:t>homogeneous mixture</w:t>
      </w:r>
      <w:r w:rsidR="002D7604">
        <w:rPr>
          <w:rFonts w:ascii="Arial" w:hAnsi="Arial" w:cs="Arial"/>
          <w:sz w:val="22"/>
          <w:szCs w:val="22"/>
        </w:rPr>
        <w:t>.</w:t>
      </w:r>
    </w:p>
    <w:p w:rsidR="00391EFA" w:rsidRPr="00D8559D" w:rsidRDefault="00391EFA" w:rsidP="00391EFA">
      <w:pPr>
        <w:ind w:left="360"/>
        <w:rPr>
          <w:rFonts w:ascii="Arial" w:hAnsi="Arial" w:cs="Arial"/>
          <w:sz w:val="22"/>
          <w:szCs w:val="22"/>
        </w:rPr>
      </w:pPr>
    </w:p>
    <w:p w:rsidR="00856BF6" w:rsidRPr="00856BF6" w:rsidRDefault="00856BF6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Homogeneous mixture</w:t>
      </w:r>
      <w:r>
        <w:rPr>
          <w:rFonts w:ascii="Arial" w:hAnsi="Arial" w:cs="Arial"/>
          <w:sz w:val="22"/>
          <w:szCs w:val="22"/>
        </w:rPr>
        <w:t xml:space="preserve"> – a combination of two or more substances that is exactly the same throughout.</w:t>
      </w:r>
    </w:p>
    <w:p w:rsidR="00856BF6" w:rsidRDefault="00856BF6" w:rsidP="00856B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small sample of a homogeneous mixture would look exactly the same as any other sample, even at a microscopic level.</w:t>
      </w:r>
    </w:p>
    <w:p w:rsidR="00856BF6" w:rsidRDefault="00856BF6" w:rsidP="00856B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Solutions are homogeneous mixtures.</w:t>
      </w:r>
    </w:p>
    <w:p w:rsidR="001C75D2" w:rsidRDefault="001C75D2" w:rsidP="001C75D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391EFA" w:rsidRDefault="00075BA8" w:rsidP="00391EF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Solubility</w:t>
      </w:r>
      <w:r w:rsidR="00391EF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</w:t>
      </w:r>
      <w:r w:rsidR="00CD25E5">
        <w:rPr>
          <w:rFonts w:ascii="Arial" w:hAnsi="Arial" w:cs="Arial"/>
          <w:sz w:val="22"/>
          <w:szCs w:val="22"/>
        </w:rPr>
        <w:t>maximum concentration</w:t>
      </w:r>
      <w:r>
        <w:rPr>
          <w:rFonts w:ascii="Arial" w:hAnsi="Arial" w:cs="Arial"/>
          <w:sz w:val="22"/>
          <w:szCs w:val="22"/>
        </w:rPr>
        <w:t xml:space="preserve"> of solute that can be dissolved </w:t>
      </w:r>
      <w:r w:rsidR="00CD25E5">
        <w:rPr>
          <w:rFonts w:ascii="Arial" w:hAnsi="Arial" w:cs="Arial"/>
          <w:sz w:val="22"/>
          <w:szCs w:val="22"/>
        </w:rPr>
        <w:t>in a</w:t>
      </w:r>
      <w:r w:rsidR="00736C80">
        <w:rPr>
          <w:rFonts w:ascii="Arial" w:hAnsi="Arial" w:cs="Arial"/>
          <w:sz w:val="22"/>
          <w:szCs w:val="22"/>
        </w:rPr>
        <w:t xml:space="preserve"> sol</w:t>
      </w:r>
      <w:r w:rsidR="00CD25E5">
        <w:rPr>
          <w:rFonts w:ascii="Arial" w:hAnsi="Arial" w:cs="Arial"/>
          <w:sz w:val="22"/>
          <w:szCs w:val="22"/>
        </w:rPr>
        <w:t>vent</w:t>
      </w:r>
      <w:r w:rsidR="0053068E">
        <w:rPr>
          <w:rFonts w:ascii="Arial" w:hAnsi="Arial" w:cs="Arial"/>
          <w:sz w:val="22"/>
          <w:szCs w:val="22"/>
        </w:rPr>
        <w:t>.</w:t>
      </w:r>
    </w:p>
    <w:p w:rsidR="00391EFA" w:rsidRDefault="00736C80" w:rsidP="00391E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Solubility depends on the type of </w:t>
      </w:r>
      <w:r w:rsidRPr="002B3916">
        <w:rPr>
          <w:rFonts w:ascii="Arial" w:hAnsi="Arial" w:cs="Arial"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and </w:t>
      </w:r>
      <w:r w:rsidRPr="002B3916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 used and often depends on the temperature and pressure of the solvent</w:t>
      </w:r>
      <w:r w:rsidR="0053068E">
        <w:rPr>
          <w:rFonts w:ascii="Arial" w:hAnsi="Arial" w:cs="Arial"/>
          <w:sz w:val="22"/>
          <w:szCs w:val="22"/>
        </w:rPr>
        <w:t>.</w:t>
      </w:r>
    </w:p>
    <w:p w:rsidR="00D831B5" w:rsidRPr="00D831B5" w:rsidRDefault="00D831B5" w:rsidP="00D831B5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856BF6" w:rsidRPr="00856BF6" w:rsidRDefault="00856BF6" w:rsidP="0053068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Solubility curve</w:t>
      </w:r>
      <w:r>
        <w:rPr>
          <w:rFonts w:ascii="Arial" w:hAnsi="Arial" w:cs="Arial"/>
          <w:sz w:val="22"/>
          <w:szCs w:val="22"/>
        </w:rPr>
        <w:t xml:space="preserve"> – a graph showing the relationship between solubility and another variable such as temperature or pressure.</w:t>
      </w:r>
    </w:p>
    <w:p w:rsidR="00856BF6" w:rsidRPr="00856BF6" w:rsidRDefault="00856BF6" w:rsidP="00856BF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53068E" w:rsidRDefault="002D7604" w:rsidP="0053068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Solute</w:t>
      </w:r>
      <w:r w:rsidR="00391EFA">
        <w:rPr>
          <w:rFonts w:ascii="Arial" w:hAnsi="Arial" w:cs="Arial"/>
          <w:sz w:val="22"/>
          <w:szCs w:val="22"/>
        </w:rPr>
        <w:t xml:space="preserve"> –</w:t>
      </w:r>
      <w:r w:rsidR="00AB5EB4">
        <w:rPr>
          <w:rFonts w:ascii="Arial" w:hAnsi="Arial" w:cs="Arial"/>
          <w:sz w:val="22"/>
          <w:szCs w:val="22"/>
        </w:rPr>
        <w:t xml:space="preserve"> </w:t>
      </w:r>
      <w:r w:rsidR="0053068E">
        <w:rPr>
          <w:rFonts w:ascii="Arial" w:hAnsi="Arial" w:cs="Arial"/>
          <w:sz w:val="22"/>
          <w:szCs w:val="22"/>
        </w:rPr>
        <w:t>a substance that is dissolved in another substance to form a solution</w:t>
      </w:r>
      <w:r w:rsidR="00391EFA">
        <w:rPr>
          <w:rFonts w:ascii="Arial" w:hAnsi="Arial" w:cs="Arial"/>
          <w:sz w:val="22"/>
          <w:szCs w:val="22"/>
        </w:rPr>
        <w:t>.</w:t>
      </w:r>
    </w:p>
    <w:p w:rsidR="0053068E" w:rsidRDefault="0053068E" w:rsidP="0053068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solute is salt.</w:t>
      </w:r>
    </w:p>
    <w:p w:rsidR="00391EFA" w:rsidRDefault="00391EFA" w:rsidP="00391EFA">
      <w:pPr>
        <w:rPr>
          <w:rFonts w:ascii="Arial" w:hAnsi="Arial" w:cs="Arial"/>
          <w:sz w:val="22"/>
          <w:szCs w:val="22"/>
        </w:rPr>
      </w:pPr>
    </w:p>
    <w:p w:rsidR="00736C80" w:rsidRPr="00736C80" w:rsidRDefault="00736C80" w:rsidP="0053068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homogeneous mixture of two or more substances.</w:t>
      </w:r>
    </w:p>
    <w:p w:rsidR="00736C80" w:rsidRDefault="00736C80" w:rsidP="00736C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Solutions generally consist of a </w:t>
      </w:r>
      <w:r w:rsidRPr="002B3916">
        <w:rPr>
          <w:rFonts w:ascii="Arial" w:hAnsi="Arial" w:cs="Arial"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that is dissolved into a </w:t>
      </w:r>
      <w:r w:rsidRPr="002B3916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36C80" w:rsidRDefault="00736C80" w:rsidP="00736C80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Solvents are generally liquids.</w:t>
      </w:r>
    </w:p>
    <w:p w:rsidR="00736C80" w:rsidRDefault="00736C80" w:rsidP="00736C80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Solutes can be solids, liquids, or gases.</w:t>
      </w:r>
    </w:p>
    <w:p w:rsidR="00736C80" w:rsidRDefault="00736C80" w:rsidP="00736C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solutions include salt water, sugar water, and seltzer.</w:t>
      </w:r>
    </w:p>
    <w:p w:rsidR="00736C80" w:rsidRPr="00736C80" w:rsidRDefault="00736C80" w:rsidP="00736C80">
      <w:pPr>
        <w:suppressAutoHyphens w:val="0"/>
        <w:rPr>
          <w:rFonts w:ascii="Arial" w:hAnsi="Arial" w:cs="Arial"/>
          <w:sz w:val="22"/>
          <w:szCs w:val="22"/>
        </w:rPr>
      </w:pPr>
    </w:p>
    <w:p w:rsidR="00736C80" w:rsidRDefault="00736C80" w:rsidP="00736C8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Solvent</w:t>
      </w:r>
      <w:r>
        <w:rPr>
          <w:rFonts w:ascii="Arial" w:hAnsi="Arial" w:cs="Arial"/>
          <w:sz w:val="22"/>
          <w:szCs w:val="22"/>
        </w:rPr>
        <w:t xml:space="preserve"> – a </w:t>
      </w:r>
      <w:r w:rsidR="00881BE1">
        <w:rPr>
          <w:rFonts w:ascii="Arial" w:hAnsi="Arial" w:cs="Arial"/>
          <w:sz w:val="22"/>
          <w:szCs w:val="22"/>
        </w:rPr>
        <w:t xml:space="preserve">solid, </w:t>
      </w:r>
      <w:r>
        <w:rPr>
          <w:rFonts w:ascii="Arial" w:hAnsi="Arial" w:cs="Arial"/>
          <w:sz w:val="22"/>
          <w:szCs w:val="22"/>
        </w:rPr>
        <w:t>liquid</w:t>
      </w:r>
      <w:r w:rsidR="00881BE1">
        <w:rPr>
          <w:rFonts w:ascii="Arial" w:hAnsi="Arial" w:cs="Arial"/>
          <w:sz w:val="22"/>
          <w:szCs w:val="22"/>
        </w:rPr>
        <w:t>, or gas</w:t>
      </w:r>
      <w:r>
        <w:rPr>
          <w:rFonts w:ascii="Arial" w:hAnsi="Arial" w:cs="Arial"/>
          <w:sz w:val="22"/>
          <w:szCs w:val="22"/>
        </w:rPr>
        <w:t xml:space="preserve"> </w:t>
      </w:r>
      <w:r w:rsidR="00881BE1">
        <w:rPr>
          <w:rFonts w:ascii="Arial" w:hAnsi="Arial" w:cs="Arial"/>
          <w:sz w:val="22"/>
          <w:szCs w:val="22"/>
        </w:rPr>
        <w:t>in which</w:t>
      </w:r>
      <w:r>
        <w:rPr>
          <w:rFonts w:ascii="Arial" w:hAnsi="Arial" w:cs="Arial"/>
          <w:sz w:val="22"/>
          <w:szCs w:val="22"/>
        </w:rPr>
        <w:t xml:space="preserve"> a solute</w:t>
      </w:r>
      <w:r w:rsidR="00881BE1">
        <w:rPr>
          <w:rFonts w:ascii="Arial" w:hAnsi="Arial" w:cs="Arial"/>
          <w:sz w:val="22"/>
          <w:szCs w:val="22"/>
        </w:rPr>
        <w:t xml:space="preserve"> is dissolved</w:t>
      </w:r>
      <w:r>
        <w:rPr>
          <w:rFonts w:ascii="Arial" w:hAnsi="Arial" w:cs="Arial"/>
          <w:sz w:val="22"/>
          <w:szCs w:val="22"/>
        </w:rPr>
        <w:t xml:space="preserve"> to form a solution.</w:t>
      </w:r>
    </w:p>
    <w:p w:rsidR="00736C80" w:rsidRPr="0053068E" w:rsidRDefault="00736C80" w:rsidP="00DD1B7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salt water, the solvent is water.</w:t>
      </w:r>
    </w:p>
    <w:sectPr w:rsidR="00736C80" w:rsidRPr="0053068E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FD" w:rsidRDefault="00F11FFD">
      <w:r>
        <w:separator/>
      </w:r>
    </w:p>
  </w:endnote>
  <w:endnote w:type="continuationSeparator" w:id="0">
    <w:p w:rsidR="00F11FFD" w:rsidRDefault="00F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658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E2DCA">
    <w:pPr>
      <w:pStyle w:val="Footer"/>
      <w:rPr>
        <w:lang w:val="en-US"/>
      </w:rPr>
    </w:pPr>
    <w:r w:rsidRPr="009E2DC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73F95FE" wp14:editId="4D69FE39">
              <wp:simplePos x="0" y="0"/>
              <wp:positionH relativeFrom="margin">
                <wp:posOffset>-927463</wp:posOffset>
              </wp:positionH>
              <wp:positionV relativeFrom="paragraph">
                <wp:posOffset>-143692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CA" w:rsidRPr="009E2DCA" w:rsidRDefault="009E2DCA" w:rsidP="009E2DC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E2DC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3F95FE" id="Group 31" o:spid="_x0000_s1027" style="position:absolute;margin-left:-73.05pt;margin-top:-11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5SJzs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E2DCA" w:rsidRPr="009E2DCA" w:rsidRDefault="009E2DCA" w:rsidP="009E2DC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E2DC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FD" w:rsidRDefault="00F11FFD">
      <w:r>
        <w:separator/>
      </w:r>
    </w:p>
  </w:footnote>
  <w:footnote w:type="continuationSeparator" w:id="0">
    <w:p w:rsidR="00F11FFD" w:rsidRDefault="00F1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9E2DCA" w:rsidRDefault="009E2DCA" w:rsidP="009E2DCA">
    <w:pPr>
      <w:pStyle w:val="Header"/>
    </w:pPr>
    <w:r w:rsidRPr="009E2DC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7FEF5EA" wp14:editId="3B2D003A">
          <wp:simplePos x="0" y="0"/>
          <wp:positionH relativeFrom="margin">
            <wp:posOffset>-1031966</wp:posOffset>
          </wp:positionH>
          <wp:positionV relativeFrom="page">
            <wp:posOffset>26126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pt;height:1288pt" filled="t">
        <v:fill color2="black"/>
        <v:imagedata r:id="rId1" o:title=""/>
      </v:shape>
    </w:pict>
  </w:numPicBullet>
  <w:numPicBullet w:numPicBulletId="1">
    <w:pict>
      <v:shape id="_x0000_i1034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D53"/>
    <w:rsid w:val="00007734"/>
    <w:rsid w:val="00010D43"/>
    <w:rsid w:val="00023CF9"/>
    <w:rsid w:val="000466C0"/>
    <w:rsid w:val="00070070"/>
    <w:rsid w:val="00075BA8"/>
    <w:rsid w:val="00091673"/>
    <w:rsid w:val="000924EA"/>
    <w:rsid w:val="000B0E06"/>
    <w:rsid w:val="000C5573"/>
    <w:rsid w:val="000D3EBC"/>
    <w:rsid w:val="00185BEA"/>
    <w:rsid w:val="001962D4"/>
    <w:rsid w:val="001B2125"/>
    <w:rsid w:val="001B7472"/>
    <w:rsid w:val="001C75D2"/>
    <w:rsid w:val="00233739"/>
    <w:rsid w:val="00267018"/>
    <w:rsid w:val="00274655"/>
    <w:rsid w:val="002A14EB"/>
    <w:rsid w:val="002B3916"/>
    <w:rsid w:val="002B5E99"/>
    <w:rsid w:val="002D7604"/>
    <w:rsid w:val="002E7777"/>
    <w:rsid w:val="002F4467"/>
    <w:rsid w:val="002F550F"/>
    <w:rsid w:val="003109FD"/>
    <w:rsid w:val="00337413"/>
    <w:rsid w:val="00391EFA"/>
    <w:rsid w:val="003C223D"/>
    <w:rsid w:val="003C233C"/>
    <w:rsid w:val="00431BAD"/>
    <w:rsid w:val="00451355"/>
    <w:rsid w:val="00464D3B"/>
    <w:rsid w:val="004679FA"/>
    <w:rsid w:val="004845C2"/>
    <w:rsid w:val="004B3B3A"/>
    <w:rsid w:val="004E3C9D"/>
    <w:rsid w:val="004E70BE"/>
    <w:rsid w:val="00524882"/>
    <w:rsid w:val="0053068E"/>
    <w:rsid w:val="00592FFF"/>
    <w:rsid w:val="005C3EB8"/>
    <w:rsid w:val="005E726D"/>
    <w:rsid w:val="00610BB4"/>
    <w:rsid w:val="00612FD4"/>
    <w:rsid w:val="00621FD9"/>
    <w:rsid w:val="006E61B9"/>
    <w:rsid w:val="007248B7"/>
    <w:rsid w:val="00736C80"/>
    <w:rsid w:val="00795DD1"/>
    <w:rsid w:val="007A4229"/>
    <w:rsid w:val="007C2D47"/>
    <w:rsid w:val="007C41B3"/>
    <w:rsid w:val="008011B2"/>
    <w:rsid w:val="00812565"/>
    <w:rsid w:val="008373BA"/>
    <w:rsid w:val="00856BF6"/>
    <w:rsid w:val="00863445"/>
    <w:rsid w:val="00863E36"/>
    <w:rsid w:val="008719B7"/>
    <w:rsid w:val="00881BE1"/>
    <w:rsid w:val="008C76B8"/>
    <w:rsid w:val="008E250C"/>
    <w:rsid w:val="00900EB4"/>
    <w:rsid w:val="009211FE"/>
    <w:rsid w:val="00942CC8"/>
    <w:rsid w:val="00950CD1"/>
    <w:rsid w:val="009525AD"/>
    <w:rsid w:val="00962AFE"/>
    <w:rsid w:val="009658E4"/>
    <w:rsid w:val="00967278"/>
    <w:rsid w:val="009E1179"/>
    <w:rsid w:val="009E2DCA"/>
    <w:rsid w:val="009F410F"/>
    <w:rsid w:val="00A02105"/>
    <w:rsid w:val="00A05DDE"/>
    <w:rsid w:val="00A111C2"/>
    <w:rsid w:val="00A44537"/>
    <w:rsid w:val="00A612DA"/>
    <w:rsid w:val="00A83ACE"/>
    <w:rsid w:val="00A97E6B"/>
    <w:rsid w:val="00AB5EB4"/>
    <w:rsid w:val="00AD20AE"/>
    <w:rsid w:val="00B34386"/>
    <w:rsid w:val="00B40F31"/>
    <w:rsid w:val="00B65194"/>
    <w:rsid w:val="00B835C2"/>
    <w:rsid w:val="00B95ACF"/>
    <w:rsid w:val="00B9625A"/>
    <w:rsid w:val="00C07C13"/>
    <w:rsid w:val="00C62D7A"/>
    <w:rsid w:val="00C7644B"/>
    <w:rsid w:val="00CA0424"/>
    <w:rsid w:val="00CD25E5"/>
    <w:rsid w:val="00CF0964"/>
    <w:rsid w:val="00D20C87"/>
    <w:rsid w:val="00D57046"/>
    <w:rsid w:val="00D74EF6"/>
    <w:rsid w:val="00D831B5"/>
    <w:rsid w:val="00DB583E"/>
    <w:rsid w:val="00DD1B78"/>
    <w:rsid w:val="00DF2EBA"/>
    <w:rsid w:val="00E13FB2"/>
    <w:rsid w:val="00E17C17"/>
    <w:rsid w:val="00E8567A"/>
    <w:rsid w:val="00EB7A33"/>
    <w:rsid w:val="00EC43F7"/>
    <w:rsid w:val="00F11FFD"/>
    <w:rsid w:val="00F374CD"/>
    <w:rsid w:val="00F700B4"/>
    <w:rsid w:val="00FB40F8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0FCCE-0EB4-404B-8221-BE91BBF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Solubility and Temperature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Solubility and Temperature</dc:title>
  <dc:subject/>
  <dc:creator>ExploreLearning</dc:creator>
  <cp:keywords/>
  <cp:lastModifiedBy>David</cp:lastModifiedBy>
  <cp:revision>3</cp:revision>
  <cp:lastPrinted>2007-02-01T21:34:00Z</cp:lastPrinted>
  <dcterms:created xsi:type="dcterms:W3CDTF">2019-04-12T17:26:00Z</dcterms:created>
  <dcterms:modified xsi:type="dcterms:W3CDTF">2019-04-12T17:27:00Z</dcterms:modified>
</cp:coreProperties>
</file>