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79D5" w:rsidRDefault="00D94D99" w:rsidP="006579D5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518795</wp:posOffset>
                </wp:positionV>
                <wp:extent cx="466090" cy="291465"/>
                <wp:effectExtent l="3810" t="4445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457" w:rsidRDefault="00D94D99" w:rsidP="0051445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6.45pt;margin-top:40.8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xM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" filled="f" stroked="f">
                <v:textbox>
                  <w:txbxContent>
                    <w:p w:rsidR="00514457" w:rsidRDefault="00D94D99" w:rsidP="0051445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79D5"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21"/>
      <w:bookmarkStart w:id="1" w:name="OLE_LINK22"/>
      <w:r w:rsidR="006579D5">
        <w:rPr>
          <w:rFonts w:ascii="Arial" w:hAnsi="Arial"/>
          <w:b/>
          <w:sz w:val="36"/>
          <w:szCs w:val="36"/>
        </w:rPr>
        <w:t>Water Pollution</w:t>
      </w:r>
      <w:bookmarkEnd w:id="0"/>
      <w:bookmarkEnd w:id="1"/>
    </w:p>
    <w:p w:rsidR="006579D5" w:rsidRDefault="006579D5" w:rsidP="006579D5">
      <w:pPr>
        <w:rPr>
          <w:rFonts w:ascii="Arial" w:hAnsi="Arial" w:cs="Arial"/>
          <w:sz w:val="22"/>
          <w:szCs w:val="22"/>
        </w:rPr>
      </w:pPr>
    </w:p>
    <w:p w:rsidR="006579D5" w:rsidRDefault="006579D5" w:rsidP="006579D5">
      <w:pPr>
        <w:rPr>
          <w:rFonts w:ascii="Arial" w:hAnsi="Arial" w:cs="Arial"/>
          <w:sz w:val="22"/>
          <w:szCs w:val="22"/>
        </w:rPr>
      </w:pPr>
    </w:p>
    <w:p w:rsidR="006579D5" w:rsidRDefault="006579D5" w:rsidP="006579D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579D5" w:rsidRPr="00514457" w:rsidRDefault="006579D5" w:rsidP="006579D5">
      <w:pPr>
        <w:ind w:left="360"/>
        <w:rPr>
          <w:rFonts w:ascii="Arial" w:hAnsi="Arial" w:cs="Arial"/>
          <w:b/>
          <w:sz w:val="22"/>
          <w:szCs w:val="22"/>
        </w:rPr>
      </w:pPr>
    </w:p>
    <w:p w:rsidR="006579D5" w:rsidRDefault="008819CF" w:rsidP="006579D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Bacterial pollution</w:t>
      </w:r>
      <w:r w:rsidR="006579D5">
        <w:rPr>
          <w:rFonts w:ascii="Arial" w:hAnsi="Arial" w:cs="Arial"/>
          <w:sz w:val="22"/>
          <w:szCs w:val="22"/>
        </w:rPr>
        <w:t xml:space="preserve"> – the </w:t>
      </w:r>
      <w:r>
        <w:rPr>
          <w:rFonts w:ascii="Arial" w:hAnsi="Arial" w:cs="Arial"/>
          <w:sz w:val="22"/>
          <w:szCs w:val="22"/>
        </w:rPr>
        <w:t>presence of harmful bacteria in water supplies</w:t>
      </w:r>
      <w:r w:rsidR="006579D5">
        <w:rPr>
          <w:rFonts w:ascii="Arial" w:hAnsi="Arial" w:cs="Arial"/>
          <w:sz w:val="22"/>
          <w:szCs w:val="22"/>
        </w:rPr>
        <w:t>.</w:t>
      </w:r>
    </w:p>
    <w:p w:rsidR="008819CF" w:rsidRDefault="008819CF" w:rsidP="008819C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Harmful bacteria can cause sickness </w:t>
      </w:r>
      <w:r w:rsidR="008D61EE">
        <w:rPr>
          <w:rFonts w:ascii="Arial" w:hAnsi="Arial" w:cs="Arial"/>
          <w:sz w:val="22"/>
          <w:szCs w:val="22"/>
        </w:rPr>
        <w:t xml:space="preserve">or infection. Boiling or filtering water can </w:t>
      </w:r>
      <w:bookmarkStart w:id="2" w:name="_GoBack"/>
      <w:bookmarkEnd w:id="2"/>
      <w:r w:rsidR="008D61EE">
        <w:rPr>
          <w:rFonts w:ascii="Arial" w:hAnsi="Arial" w:cs="Arial"/>
          <w:sz w:val="22"/>
          <w:szCs w:val="22"/>
        </w:rPr>
        <w:t>remove these bacteria and make water safe to drink.</w:t>
      </w:r>
    </w:p>
    <w:p w:rsidR="008D61EE" w:rsidRDefault="008819CF" w:rsidP="008D61E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types of bacteria a</w:t>
      </w:r>
      <w:r w:rsidR="008D61EE">
        <w:rPr>
          <w:rFonts w:ascii="Arial" w:hAnsi="Arial" w:cs="Arial"/>
          <w:sz w:val="22"/>
          <w:szCs w:val="22"/>
        </w:rPr>
        <w:t xml:space="preserve">re beneficial. These bacteria help clean water by </w:t>
      </w:r>
      <w:r>
        <w:rPr>
          <w:rFonts w:ascii="Arial" w:hAnsi="Arial" w:cs="Arial"/>
          <w:sz w:val="22"/>
          <w:szCs w:val="22"/>
        </w:rPr>
        <w:t>break</w:t>
      </w:r>
      <w:r w:rsidR="008D61EE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down </w:t>
      </w:r>
      <w:r w:rsidR="008D61EE">
        <w:rPr>
          <w:rFonts w:ascii="Arial" w:hAnsi="Arial" w:cs="Arial"/>
          <w:sz w:val="22"/>
          <w:szCs w:val="22"/>
        </w:rPr>
        <w:t>pollutants</w:t>
      </w:r>
      <w:r>
        <w:rPr>
          <w:rFonts w:ascii="Arial" w:hAnsi="Arial" w:cs="Arial"/>
          <w:sz w:val="22"/>
          <w:szCs w:val="22"/>
        </w:rPr>
        <w:t xml:space="preserve"> and return</w:t>
      </w:r>
      <w:r w:rsidR="008D61EE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nutrients to the environment.</w:t>
      </w:r>
    </w:p>
    <w:p w:rsidR="006579D5" w:rsidRPr="00D200F3" w:rsidRDefault="006579D5" w:rsidP="005B2EF9">
      <w:pPr>
        <w:rPr>
          <w:rFonts w:ascii="Arial" w:hAnsi="Arial" w:cs="Arial"/>
          <w:sz w:val="22"/>
          <w:szCs w:val="22"/>
        </w:rPr>
      </w:pPr>
    </w:p>
    <w:p w:rsidR="006579D5" w:rsidRDefault="006579D5" w:rsidP="006579D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Nutrient</w:t>
      </w:r>
      <w:r w:rsidR="008D61EE">
        <w:rPr>
          <w:rFonts w:ascii="Arial" w:hAnsi="Arial" w:cs="Arial"/>
          <w:sz w:val="22"/>
          <w:szCs w:val="22"/>
          <w:u w:val="single"/>
        </w:rPr>
        <w:t xml:space="preserve"> pollution</w:t>
      </w:r>
      <w:r w:rsidR="008D61EE">
        <w:rPr>
          <w:rFonts w:ascii="Arial" w:hAnsi="Arial" w:cs="Arial"/>
          <w:sz w:val="22"/>
          <w:szCs w:val="22"/>
        </w:rPr>
        <w:t xml:space="preserve"> – the presence of excess nutrients in the water</w:t>
      </w:r>
      <w:r>
        <w:rPr>
          <w:rFonts w:ascii="Arial" w:hAnsi="Arial" w:cs="Arial"/>
          <w:sz w:val="22"/>
          <w:szCs w:val="22"/>
        </w:rPr>
        <w:t>.</w:t>
      </w:r>
    </w:p>
    <w:p w:rsidR="006579D5" w:rsidRDefault="006579D5" w:rsidP="006579D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8D61EE">
        <w:rPr>
          <w:rFonts w:ascii="Arial" w:hAnsi="Arial" w:cs="Arial"/>
          <w:sz w:val="22"/>
          <w:szCs w:val="22"/>
        </w:rPr>
        <w:t>Nutrient pollution</w:t>
      </w:r>
      <w:r>
        <w:rPr>
          <w:rFonts w:ascii="Arial" w:hAnsi="Arial" w:cs="Arial"/>
          <w:sz w:val="22"/>
          <w:szCs w:val="22"/>
        </w:rPr>
        <w:t xml:space="preserve"> usually refers</w:t>
      </w:r>
      <w:r w:rsidR="005B2EF9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excess nitrogen and phosphorus.</w:t>
      </w:r>
    </w:p>
    <w:p w:rsidR="006579D5" w:rsidRDefault="006579D5" w:rsidP="006579D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Nutrient pollution can result in blooms of algae that die and </w:t>
      </w:r>
      <w:r w:rsidR="008D61EE">
        <w:rPr>
          <w:rFonts w:ascii="Arial" w:hAnsi="Arial" w:cs="Arial"/>
          <w:sz w:val="22"/>
          <w:szCs w:val="22"/>
        </w:rPr>
        <w:t>deplete</w:t>
      </w:r>
      <w:r>
        <w:rPr>
          <w:rFonts w:ascii="Arial" w:hAnsi="Arial" w:cs="Arial"/>
          <w:sz w:val="22"/>
          <w:szCs w:val="22"/>
        </w:rPr>
        <w:t xml:space="preserve"> oxygen as they decay. </w:t>
      </w:r>
      <w:r w:rsidR="008D61EE">
        <w:rPr>
          <w:rFonts w:ascii="Arial" w:hAnsi="Arial" w:cs="Arial"/>
          <w:sz w:val="22"/>
          <w:szCs w:val="22"/>
        </w:rPr>
        <w:t>The lack of oxygen kills fish and other animals.</w:t>
      </w:r>
    </w:p>
    <w:p w:rsidR="008D61EE" w:rsidRDefault="008D61EE" w:rsidP="006579D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most common source of nutrient pollution is fertilizer. During rainstorms, excess fertilizer runs off of farms and lawns and pollutes streams and rivers.</w:t>
      </w:r>
      <w:r w:rsidR="005B2EF9">
        <w:rPr>
          <w:rFonts w:ascii="Arial" w:hAnsi="Arial" w:cs="Arial"/>
          <w:sz w:val="22"/>
          <w:szCs w:val="22"/>
        </w:rPr>
        <w:t xml:space="preserve"> Some soaps and detergents also contain high levels of phosphorus.</w:t>
      </w:r>
    </w:p>
    <w:p w:rsidR="006579D5" w:rsidRDefault="006579D5" w:rsidP="006579D5">
      <w:pPr>
        <w:rPr>
          <w:rFonts w:ascii="Arial" w:hAnsi="Arial" w:cs="Arial"/>
          <w:sz w:val="22"/>
          <w:szCs w:val="22"/>
        </w:rPr>
      </w:pPr>
    </w:p>
    <w:p w:rsidR="006579D5" w:rsidRDefault="006579D5" w:rsidP="006579D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Sediment</w:t>
      </w:r>
      <w:r w:rsidR="008D61EE">
        <w:rPr>
          <w:rFonts w:ascii="Arial" w:hAnsi="Arial" w:cs="Arial"/>
          <w:sz w:val="22"/>
          <w:szCs w:val="22"/>
          <w:u w:val="single"/>
        </w:rPr>
        <w:t xml:space="preserve"> pollution</w:t>
      </w:r>
      <w:r>
        <w:rPr>
          <w:rFonts w:ascii="Arial" w:hAnsi="Arial" w:cs="Arial"/>
          <w:sz w:val="22"/>
          <w:szCs w:val="22"/>
        </w:rPr>
        <w:t xml:space="preserve"> – </w:t>
      </w:r>
      <w:r w:rsidR="008D61EE">
        <w:rPr>
          <w:rFonts w:ascii="Arial" w:hAnsi="Arial" w:cs="Arial"/>
          <w:sz w:val="22"/>
          <w:szCs w:val="22"/>
        </w:rPr>
        <w:t xml:space="preserve">the presence of excessive sediments such as silt and clay in water. </w:t>
      </w:r>
    </w:p>
    <w:p w:rsidR="006579D5" w:rsidRPr="008D61EE" w:rsidRDefault="008D61EE" w:rsidP="006579D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Sediments can harm </w:t>
      </w:r>
      <w:r w:rsidR="00987636">
        <w:rPr>
          <w:rFonts w:ascii="Arial" w:hAnsi="Arial" w:cs="Arial"/>
          <w:sz w:val="22"/>
          <w:szCs w:val="22"/>
        </w:rPr>
        <w:t xml:space="preserve">marine </w:t>
      </w:r>
      <w:r>
        <w:rPr>
          <w:rFonts w:ascii="Arial" w:hAnsi="Arial" w:cs="Arial"/>
          <w:sz w:val="22"/>
          <w:szCs w:val="22"/>
        </w:rPr>
        <w:t xml:space="preserve">plants and animals by blocking sunlight and </w:t>
      </w:r>
      <w:r w:rsidR="00492B0E">
        <w:rPr>
          <w:rFonts w:ascii="Arial" w:hAnsi="Arial" w:cs="Arial"/>
          <w:sz w:val="22"/>
          <w:szCs w:val="22"/>
        </w:rPr>
        <w:t xml:space="preserve">covering sensitive organisms. Sediment pollution can be </w:t>
      </w:r>
      <w:r w:rsidR="00987636">
        <w:rPr>
          <w:rFonts w:ascii="Arial" w:hAnsi="Arial" w:cs="Arial"/>
          <w:sz w:val="22"/>
          <w:szCs w:val="22"/>
        </w:rPr>
        <w:t xml:space="preserve">especially </w:t>
      </w:r>
      <w:r w:rsidR="00492B0E">
        <w:rPr>
          <w:rFonts w:ascii="Arial" w:hAnsi="Arial" w:cs="Arial"/>
          <w:sz w:val="22"/>
          <w:szCs w:val="22"/>
        </w:rPr>
        <w:t>devastating to coral reefs.</w:t>
      </w:r>
    </w:p>
    <w:p w:rsidR="006579D5" w:rsidRDefault="006579D5" w:rsidP="006579D5">
      <w:pPr>
        <w:ind w:left="360"/>
        <w:rPr>
          <w:rFonts w:ascii="Arial" w:hAnsi="Arial" w:cs="Arial"/>
          <w:sz w:val="22"/>
          <w:szCs w:val="22"/>
        </w:rPr>
      </w:pPr>
    </w:p>
    <w:p w:rsidR="006579D5" w:rsidRDefault="006579D5" w:rsidP="006579D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Toxic</w:t>
      </w:r>
      <w:r w:rsidR="00492B0E">
        <w:rPr>
          <w:rFonts w:ascii="Arial" w:hAnsi="Arial" w:cs="Arial"/>
          <w:sz w:val="22"/>
          <w:szCs w:val="22"/>
          <w:u w:val="single"/>
        </w:rPr>
        <w:t xml:space="preserve"> pollution</w:t>
      </w:r>
      <w:r w:rsidR="00161C21">
        <w:rPr>
          <w:rFonts w:ascii="Arial" w:hAnsi="Arial" w:cs="Arial"/>
          <w:sz w:val="22"/>
          <w:szCs w:val="22"/>
        </w:rPr>
        <w:t xml:space="preserve"> – </w:t>
      </w:r>
      <w:r w:rsidR="00492B0E">
        <w:rPr>
          <w:rFonts w:ascii="Arial" w:hAnsi="Arial" w:cs="Arial"/>
          <w:sz w:val="22"/>
          <w:szCs w:val="22"/>
        </w:rPr>
        <w:t>the presence of toxic substances in water</w:t>
      </w:r>
      <w:r w:rsidR="00161C21">
        <w:rPr>
          <w:rFonts w:ascii="Arial" w:hAnsi="Arial" w:cs="Arial"/>
          <w:sz w:val="22"/>
          <w:szCs w:val="22"/>
        </w:rPr>
        <w:t>.</w:t>
      </w:r>
    </w:p>
    <w:p w:rsidR="006579D5" w:rsidRPr="00492B0E" w:rsidRDefault="00492B0E" w:rsidP="006579D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toxic pollutants include pesticides, oil,</w:t>
      </w:r>
      <w:r w:rsidR="006579D5">
        <w:rPr>
          <w:rFonts w:ascii="Arial" w:hAnsi="Arial" w:cs="Arial"/>
          <w:sz w:val="22"/>
          <w:szCs w:val="22"/>
        </w:rPr>
        <w:t xml:space="preserve"> industrial waste</w:t>
      </w:r>
      <w:r>
        <w:rPr>
          <w:rFonts w:ascii="Arial" w:hAnsi="Arial" w:cs="Arial"/>
          <w:sz w:val="22"/>
          <w:szCs w:val="22"/>
        </w:rPr>
        <w:t>,</w:t>
      </w:r>
      <w:r w:rsidR="006579D5">
        <w:rPr>
          <w:rFonts w:ascii="Arial" w:hAnsi="Arial" w:cs="Arial"/>
          <w:sz w:val="22"/>
          <w:szCs w:val="22"/>
        </w:rPr>
        <w:t xml:space="preserve"> househo</w:t>
      </w:r>
      <w:r>
        <w:rPr>
          <w:rFonts w:ascii="Arial" w:hAnsi="Arial" w:cs="Arial"/>
          <w:sz w:val="22"/>
          <w:szCs w:val="22"/>
        </w:rPr>
        <w:t>ld chemicals, mining waste, lead, and radioactive nuclear waste</w:t>
      </w:r>
      <w:r w:rsidR="006579D5">
        <w:rPr>
          <w:rFonts w:ascii="Arial" w:hAnsi="Arial" w:cs="Arial"/>
          <w:sz w:val="22"/>
          <w:szCs w:val="22"/>
        </w:rPr>
        <w:t>.</w:t>
      </w:r>
    </w:p>
    <w:p w:rsidR="00492B0E" w:rsidRPr="00902954" w:rsidRDefault="00492B0E" w:rsidP="006579D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Toxic pollution can increase rates of cancer, birth defects, and other rare diseases in affected regions.</w:t>
      </w:r>
    </w:p>
    <w:p w:rsidR="006579D5" w:rsidRDefault="006579D5" w:rsidP="006579D5">
      <w:pPr>
        <w:ind w:left="360"/>
        <w:rPr>
          <w:rFonts w:ascii="Arial" w:hAnsi="Arial" w:cs="Arial"/>
          <w:sz w:val="22"/>
          <w:szCs w:val="22"/>
        </w:rPr>
      </w:pPr>
    </w:p>
    <w:p w:rsidR="004679FA" w:rsidRPr="006579D5" w:rsidRDefault="006579D5" w:rsidP="006579D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Water pollution</w:t>
      </w:r>
      <w:r>
        <w:rPr>
          <w:rFonts w:ascii="Arial" w:hAnsi="Arial" w:cs="Arial"/>
          <w:sz w:val="22"/>
          <w:szCs w:val="22"/>
        </w:rPr>
        <w:t xml:space="preserve"> – the introduction of harmful substances into water.</w:t>
      </w:r>
    </w:p>
    <w:sectPr w:rsidR="004679FA" w:rsidRPr="006579D5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18" w:rsidRDefault="00B01E18">
      <w:r>
        <w:separator/>
      </w:r>
    </w:p>
  </w:endnote>
  <w:endnote w:type="continuationSeparator" w:id="0">
    <w:p w:rsidR="00B01E18" w:rsidRDefault="00B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D94D99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A7427">
    <w:pPr>
      <w:pStyle w:val="Footer"/>
      <w:rPr>
        <w:lang w:val="en-US"/>
      </w:rPr>
    </w:pPr>
    <w:r w:rsidRPr="00EA742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4F133D7" wp14:editId="545E8F34">
              <wp:simplePos x="0" y="0"/>
              <wp:positionH relativeFrom="margin">
                <wp:posOffset>-965200</wp:posOffset>
              </wp:positionH>
              <wp:positionV relativeFrom="paragraph">
                <wp:posOffset>-152400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427" w:rsidRPr="00EA7427" w:rsidRDefault="00EA7427" w:rsidP="00EA742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A742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133D7" id="Group 31" o:spid="_x0000_s1027" style="position:absolute;margin-left:-76pt;margin-top:-1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/yWda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A7427" w:rsidRPr="00EA7427" w:rsidRDefault="00EA7427" w:rsidP="00EA742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A742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18" w:rsidRDefault="00B01E18">
      <w:r>
        <w:separator/>
      </w:r>
    </w:p>
  </w:footnote>
  <w:footnote w:type="continuationSeparator" w:id="0">
    <w:p w:rsidR="00B01E18" w:rsidRDefault="00B0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A7427">
    <w:pPr>
      <w:pStyle w:val="Header"/>
      <w:rPr>
        <w:lang w:val="en-US"/>
      </w:rPr>
    </w:pPr>
    <w:r w:rsidRPr="00EA742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6E029CB7" wp14:editId="7542FF34">
          <wp:simplePos x="0" y="0"/>
          <wp:positionH relativeFrom="margin">
            <wp:posOffset>-1054100</wp:posOffset>
          </wp:positionH>
          <wp:positionV relativeFrom="page">
            <wp:posOffset>38100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95pt;height:1287.35pt" filled="t">
        <v:fill color2="black"/>
        <v:imagedata r:id="rId1" o:title=""/>
      </v:shape>
    </w:pict>
  </w:numPicBullet>
  <w:numPicBullet w:numPicBulletId="1">
    <w:pict>
      <v:shape id="_x0000_i1044" type="#_x0000_t75" style="width:21.1pt;height:19.2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318"/>
    <w:rsid w:val="00137D06"/>
    <w:rsid w:val="00161C21"/>
    <w:rsid w:val="001D481C"/>
    <w:rsid w:val="00205E37"/>
    <w:rsid w:val="00233739"/>
    <w:rsid w:val="002812D6"/>
    <w:rsid w:val="00295408"/>
    <w:rsid w:val="002A14EB"/>
    <w:rsid w:val="002E3476"/>
    <w:rsid w:val="00313296"/>
    <w:rsid w:val="00454B80"/>
    <w:rsid w:val="00464D3B"/>
    <w:rsid w:val="004679FA"/>
    <w:rsid w:val="00492B0E"/>
    <w:rsid w:val="004B3B3A"/>
    <w:rsid w:val="00514457"/>
    <w:rsid w:val="005B2948"/>
    <w:rsid w:val="005B2EF9"/>
    <w:rsid w:val="00621FD9"/>
    <w:rsid w:val="006579D5"/>
    <w:rsid w:val="006E6F57"/>
    <w:rsid w:val="00724F8A"/>
    <w:rsid w:val="007C2D47"/>
    <w:rsid w:val="008819CF"/>
    <w:rsid w:val="008B6642"/>
    <w:rsid w:val="008C76B8"/>
    <w:rsid w:val="008D61EE"/>
    <w:rsid w:val="009211FE"/>
    <w:rsid w:val="00933AD0"/>
    <w:rsid w:val="00950CD1"/>
    <w:rsid w:val="00967278"/>
    <w:rsid w:val="00987636"/>
    <w:rsid w:val="009E1179"/>
    <w:rsid w:val="00A913BA"/>
    <w:rsid w:val="00B01E18"/>
    <w:rsid w:val="00B11DFE"/>
    <w:rsid w:val="00B34386"/>
    <w:rsid w:val="00B40F31"/>
    <w:rsid w:val="00C5779A"/>
    <w:rsid w:val="00C7644B"/>
    <w:rsid w:val="00CB3786"/>
    <w:rsid w:val="00D054B4"/>
    <w:rsid w:val="00D22D97"/>
    <w:rsid w:val="00D94D99"/>
    <w:rsid w:val="00DB583E"/>
    <w:rsid w:val="00DD6E3A"/>
    <w:rsid w:val="00EA7427"/>
    <w:rsid w:val="00EB72AC"/>
    <w:rsid w:val="00EB7A33"/>
    <w:rsid w:val="00F165B8"/>
    <w:rsid w:val="00F44748"/>
    <w:rsid w:val="00FB5C0D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7EE210-DAFB-41B3-8EA7-BC3E304A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Pollution</vt:lpstr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Pollution</dc:title>
  <dc:subject/>
  <dc:creator>ExploreLearning</dc:creator>
  <cp:keywords/>
  <cp:lastModifiedBy>David</cp:lastModifiedBy>
  <cp:revision>3</cp:revision>
  <cp:lastPrinted>2007-02-01T21:34:00Z</cp:lastPrinted>
  <dcterms:created xsi:type="dcterms:W3CDTF">2019-03-13T23:23:00Z</dcterms:created>
  <dcterms:modified xsi:type="dcterms:W3CDTF">2019-03-13T23:24:00Z</dcterms:modified>
</cp:coreProperties>
</file>