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8B177" w14:textId="77777777" w:rsidR="00300FAC" w:rsidRDefault="00300FAC" w:rsidP="00C7257E">
      <w:pPr>
        <w:pStyle w:val="Title"/>
        <w:outlineLvl w:val="0"/>
      </w:pPr>
      <w:bookmarkStart w:id="0" w:name="_GoBack"/>
      <w:bookmarkEnd w:id="0"/>
      <w:r>
        <w:t xml:space="preserve">Vocabulary: </w:t>
      </w:r>
      <w:bookmarkStart w:id="1" w:name="OLE_LINK23"/>
      <w:bookmarkStart w:id="2" w:name="OLE_LINK24"/>
      <w:r w:rsidR="001D2DE1">
        <w:t xml:space="preserve">Whole Numbers with </w:t>
      </w:r>
      <w:r w:rsidR="00F263D4">
        <w:t>Base-10 Blocks</w:t>
      </w:r>
      <w:bookmarkEnd w:id="1"/>
      <w:bookmarkEnd w:id="2"/>
    </w:p>
    <w:p w14:paraId="321D049D" w14:textId="77777777" w:rsidR="00300FAC" w:rsidRDefault="00300FAC">
      <w:pPr>
        <w:rPr>
          <w:rFonts w:ascii="Arial" w:hAnsi="Arial"/>
          <w:sz w:val="22"/>
        </w:rPr>
      </w:pPr>
    </w:p>
    <w:p w14:paraId="1E46C178" w14:textId="77777777" w:rsidR="00300FAC" w:rsidRDefault="00A44D3D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831369" wp14:editId="1D8C90C4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1270" r="0" b="2540"/>
                <wp:wrapNone/>
                <wp:docPr id="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96917" w14:textId="77777777" w:rsidR="00676DCD" w:rsidRDefault="00676DC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5780FF" wp14:editId="04FC86F7">
                                  <wp:extent cx="285750" cy="200025"/>
                                  <wp:effectExtent l="0" t="0" r="0" b="0"/>
                                  <wp:docPr id="4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831369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gNJ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p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IjaC6O4klLv+UWuO81&#10;N5r13MDo6Hif4/nJiWZWgStRu9YayrtpfVYKm/5TKaDdx0Y7vVqJTmI1+/UeUKyI17J+AOUqCcoC&#10;EcK8g0Ur1Q+MRpgdOdbft1QxjLoPAtQP+iR22LgNiWcRbNS5ZX1uoaICqBwbjKbl0kwDajsovmkh&#10;0vTehLyGF9Nwp+anrA7vDOaDI3WYZXYAne+d19PEXfwC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9+4DSb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14:paraId="1DC96917" w14:textId="77777777" w:rsidR="00676DCD" w:rsidRDefault="00676DCD">
                      <w:r>
                        <w:rPr>
                          <w:noProof/>
                        </w:rPr>
                        <w:drawing>
                          <wp:inline distT="0" distB="0" distL="0" distR="0" wp14:anchorId="315780FF" wp14:editId="04FC86F7">
                            <wp:extent cx="285750" cy="200025"/>
                            <wp:effectExtent l="0" t="0" r="0" b="0"/>
                            <wp:docPr id="4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B78E88B" w14:textId="77777777" w:rsidR="00300FAC" w:rsidRDefault="00300FAC" w:rsidP="00C7257E">
      <w:pPr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14:paraId="087DEF12" w14:textId="77777777" w:rsidR="00300FAC" w:rsidRDefault="00300FAC">
      <w:pPr>
        <w:ind w:left="360"/>
        <w:rPr>
          <w:rFonts w:ascii="Arial" w:hAnsi="Arial"/>
          <w:sz w:val="22"/>
        </w:rPr>
      </w:pPr>
    </w:p>
    <w:p w14:paraId="62493F75" w14:textId="77777777" w:rsidR="001D2DE1" w:rsidRDefault="001D2DE1" w:rsidP="00BA2D69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Addend</w:t>
      </w:r>
      <w:r>
        <w:rPr>
          <w:rFonts w:ascii="Arial" w:hAnsi="Arial"/>
          <w:sz w:val="22"/>
        </w:rPr>
        <w:t xml:space="preserve"> – a number that is added to another.</w:t>
      </w:r>
    </w:p>
    <w:p w14:paraId="2F145501" w14:textId="7CCC1FE5" w:rsidR="001D2DE1" w:rsidRDefault="001D2DE1" w:rsidP="00E758D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In the equation 5 + 3 = 8, the numbers 5 and 3 are addends.</w:t>
      </w:r>
    </w:p>
    <w:p w14:paraId="3A0DD79D" w14:textId="32318062" w:rsidR="001D2DE1" w:rsidRPr="001D2DE1" w:rsidRDefault="001D2DE1" w:rsidP="00E758DC">
      <w:pPr>
        <w:ind w:left="720"/>
        <w:rPr>
          <w:rFonts w:ascii="Arial" w:hAnsi="Arial"/>
          <w:sz w:val="22"/>
        </w:rPr>
      </w:pPr>
    </w:p>
    <w:p w14:paraId="40156A1E" w14:textId="5A36BE23" w:rsidR="004D4088" w:rsidRPr="004D4088" w:rsidRDefault="00E758DC" w:rsidP="00BA2D69">
      <w:pPr>
        <w:numPr>
          <w:ilvl w:val="0"/>
          <w:numId w:val="12"/>
        </w:numPr>
        <w:ind w:right="414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5557459E" wp14:editId="227D3423">
            <wp:simplePos x="0" y="0"/>
            <wp:positionH relativeFrom="margin">
              <wp:posOffset>3657600</wp:posOffset>
            </wp:positionH>
            <wp:positionV relativeFrom="paragraph">
              <wp:posOffset>53975</wp:posOffset>
            </wp:positionV>
            <wp:extent cx="2267712" cy="1143000"/>
            <wp:effectExtent l="25400" t="25400" r="18415" b="25400"/>
            <wp:wrapNone/>
            <wp:docPr id="226" name="Picture 226" descr="ModelNumbers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ModelNumbersSE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712" cy="1143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AC3">
        <w:rPr>
          <w:rFonts w:ascii="Arial" w:hAnsi="Arial"/>
          <w:sz w:val="22"/>
          <w:u w:val="single"/>
        </w:rPr>
        <w:t>Base-</w:t>
      </w:r>
      <w:r w:rsidR="004D4088">
        <w:rPr>
          <w:rFonts w:ascii="Arial" w:hAnsi="Arial"/>
          <w:sz w:val="22"/>
          <w:u w:val="single"/>
        </w:rPr>
        <w:t>10 blocks</w:t>
      </w:r>
      <w:r w:rsidR="004D4088">
        <w:rPr>
          <w:rFonts w:ascii="Arial" w:hAnsi="Arial"/>
          <w:sz w:val="22"/>
        </w:rPr>
        <w:t xml:space="preserve"> – a set of blocks used to </w:t>
      </w:r>
      <w:r w:rsidR="00673341">
        <w:rPr>
          <w:rFonts w:ascii="Arial" w:hAnsi="Arial"/>
          <w:sz w:val="22"/>
        </w:rPr>
        <w:t>model numbers in</w:t>
      </w:r>
      <w:r w:rsidR="004D4088">
        <w:rPr>
          <w:rFonts w:ascii="Arial" w:hAnsi="Arial"/>
          <w:sz w:val="22"/>
        </w:rPr>
        <w:t xml:space="preserve"> the </w:t>
      </w:r>
      <w:r w:rsidR="002D33B4">
        <w:rPr>
          <w:rFonts w:ascii="Arial" w:hAnsi="Arial"/>
          <w:sz w:val="22"/>
        </w:rPr>
        <w:t>base-10</w:t>
      </w:r>
      <w:r w:rsidR="004D4088">
        <w:rPr>
          <w:rFonts w:ascii="Arial" w:hAnsi="Arial"/>
          <w:sz w:val="22"/>
        </w:rPr>
        <w:t xml:space="preserve"> system.</w:t>
      </w:r>
    </w:p>
    <w:p w14:paraId="381727AA" w14:textId="62DD4D78" w:rsidR="004D4088" w:rsidRPr="00123EFE" w:rsidRDefault="004D4088" w:rsidP="00BA2D69">
      <w:pPr>
        <w:numPr>
          <w:ilvl w:val="2"/>
          <w:numId w:val="14"/>
        </w:numPr>
        <w:tabs>
          <w:tab w:val="clear" w:pos="2160"/>
          <w:tab w:val="num" w:pos="1440"/>
        </w:tabs>
        <w:spacing w:before="120"/>
        <w:ind w:left="1440" w:right="4140"/>
        <w:rPr>
          <w:rFonts w:ascii="Arial" w:hAnsi="Arial"/>
          <w:sz w:val="22"/>
        </w:rPr>
      </w:pPr>
      <w:r w:rsidRPr="00123EFE">
        <w:rPr>
          <w:rFonts w:ascii="Arial" w:hAnsi="Arial"/>
          <w:sz w:val="22"/>
        </w:rPr>
        <w:t xml:space="preserve">A </w:t>
      </w:r>
      <w:r w:rsidRPr="00123EFE">
        <w:rPr>
          <w:rFonts w:ascii="Arial" w:hAnsi="Arial"/>
          <w:i/>
          <w:sz w:val="22"/>
        </w:rPr>
        <w:t>cube</w:t>
      </w:r>
      <w:r w:rsidRPr="00123EFE">
        <w:rPr>
          <w:rFonts w:ascii="Arial" w:hAnsi="Arial"/>
          <w:sz w:val="22"/>
        </w:rPr>
        <w:t xml:space="preserve"> is a single block.</w:t>
      </w:r>
    </w:p>
    <w:p w14:paraId="6B5966EB" w14:textId="3E22BCD3" w:rsidR="004D4088" w:rsidRDefault="004D4088" w:rsidP="00BA2D69">
      <w:pPr>
        <w:numPr>
          <w:ilvl w:val="2"/>
          <w:numId w:val="14"/>
        </w:numPr>
        <w:tabs>
          <w:tab w:val="clear" w:pos="2160"/>
          <w:tab w:val="num" w:pos="1440"/>
        </w:tabs>
        <w:spacing w:before="120"/>
        <w:ind w:left="1440" w:right="41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</w:t>
      </w:r>
      <w:r>
        <w:rPr>
          <w:rFonts w:ascii="Arial" w:hAnsi="Arial"/>
          <w:i/>
          <w:sz w:val="22"/>
        </w:rPr>
        <w:t>rod</w:t>
      </w:r>
      <w:r>
        <w:rPr>
          <w:rFonts w:ascii="Arial" w:hAnsi="Arial"/>
          <w:sz w:val="22"/>
        </w:rPr>
        <w:t xml:space="preserve"> is a row of 10 cu</w:t>
      </w:r>
      <w:r w:rsidR="00FF186A">
        <w:rPr>
          <w:rFonts w:ascii="Arial" w:hAnsi="Arial"/>
          <w:sz w:val="22"/>
        </w:rPr>
        <w:t>bes.</w:t>
      </w:r>
    </w:p>
    <w:p w14:paraId="5FCE2E1F" w14:textId="09B152DF" w:rsidR="004D4088" w:rsidRPr="0038009D" w:rsidRDefault="004D4088" w:rsidP="00BA2D69">
      <w:pPr>
        <w:numPr>
          <w:ilvl w:val="2"/>
          <w:numId w:val="14"/>
        </w:numPr>
        <w:tabs>
          <w:tab w:val="clear" w:pos="2160"/>
          <w:tab w:val="num" w:pos="1440"/>
        </w:tabs>
        <w:spacing w:before="120"/>
        <w:ind w:left="1440" w:right="41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</w:t>
      </w:r>
      <w:r>
        <w:rPr>
          <w:rFonts w:ascii="Arial" w:hAnsi="Arial"/>
          <w:i/>
          <w:sz w:val="22"/>
        </w:rPr>
        <w:t>flat</w:t>
      </w:r>
      <w:r>
        <w:rPr>
          <w:rFonts w:ascii="Arial" w:hAnsi="Arial"/>
          <w:sz w:val="22"/>
        </w:rPr>
        <w:t xml:space="preserve"> is a square array of 100 cubes. (</w:t>
      </w:r>
      <w:r w:rsidR="00481DF1">
        <w:rPr>
          <w:rFonts w:ascii="Arial" w:hAnsi="Arial"/>
          <w:sz w:val="22"/>
        </w:rPr>
        <w:t>A flat</w:t>
      </w:r>
      <w:r>
        <w:rPr>
          <w:rFonts w:ascii="Arial" w:hAnsi="Arial"/>
          <w:sz w:val="22"/>
        </w:rPr>
        <w:t xml:space="preserve"> is also a stack of 10 rods.)</w:t>
      </w:r>
    </w:p>
    <w:p w14:paraId="03CC32B5" w14:textId="7E0FA66B" w:rsidR="004D4088" w:rsidRDefault="004D4088" w:rsidP="004D4088">
      <w:pPr>
        <w:rPr>
          <w:rFonts w:ascii="Arial" w:hAnsi="Arial"/>
          <w:sz w:val="22"/>
          <w:u w:val="single"/>
        </w:rPr>
      </w:pPr>
    </w:p>
    <w:p w14:paraId="4BC1FC41" w14:textId="53B25B00" w:rsidR="002D48C2" w:rsidRDefault="002D48C2" w:rsidP="002D48C2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Base-</w:t>
      </w:r>
      <w:r w:rsidRPr="004D4088">
        <w:rPr>
          <w:rFonts w:ascii="Arial" w:hAnsi="Arial"/>
          <w:sz w:val="22"/>
          <w:u w:val="single"/>
        </w:rPr>
        <w:t>10</w:t>
      </w:r>
      <w:r>
        <w:rPr>
          <w:rFonts w:ascii="Arial" w:hAnsi="Arial"/>
          <w:sz w:val="22"/>
          <w:u w:val="single"/>
        </w:rPr>
        <w:t xml:space="preserve"> system</w:t>
      </w:r>
      <w:r>
        <w:rPr>
          <w:rFonts w:ascii="Arial" w:hAnsi="Arial"/>
          <w:sz w:val="22"/>
        </w:rPr>
        <w:t xml:space="preserve"> – a system of</w:t>
      </w:r>
      <w:r w:rsidR="00FF186A">
        <w:rPr>
          <w:rFonts w:ascii="Arial" w:hAnsi="Arial"/>
          <w:sz w:val="22"/>
        </w:rPr>
        <w:t xml:space="preserve"> numbers based on powers of 10.</w:t>
      </w:r>
    </w:p>
    <w:p w14:paraId="2AB60948" w14:textId="002A08B1" w:rsidR="00854455" w:rsidRPr="00854455" w:rsidRDefault="00854455" w:rsidP="00854455">
      <w:pPr>
        <w:ind w:left="1440"/>
        <w:rPr>
          <w:rFonts w:ascii="Arial" w:hAnsi="Arial"/>
          <w:sz w:val="22"/>
        </w:rPr>
      </w:pPr>
    </w:p>
    <w:p w14:paraId="61D352D7" w14:textId="6CBB2E1B" w:rsidR="001D2DE1" w:rsidRDefault="001D2DE1" w:rsidP="001D2DE1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Difference</w:t>
      </w:r>
      <w:r>
        <w:rPr>
          <w:rFonts w:ascii="Arial" w:hAnsi="Arial"/>
          <w:sz w:val="22"/>
        </w:rPr>
        <w:t xml:space="preserve"> – the result of subtracting numbers.</w:t>
      </w:r>
    </w:p>
    <w:p w14:paraId="031DF114" w14:textId="6A9339CF" w:rsidR="001D2DE1" w:rsidRDefault="001D2DE1" w:rsidP="001D2DE1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difference </w:t>
      </w:r>
      <w:r w:rsidR="00E10056">
        <w:rPr>
          <w:rFonts w:ascii="Arial" w:hAnsi="Arial"/>
          <w:sz w:val="22"/>
        </w:rPr>
        <w:t>of</w:t>
      </w:r>
      <w:r>
        <w:rPr>
          <w:rFonts w:ascii="Arial" w:hAnsi="Arial"/>
          <w:sz w:val="22"/>
        </w:rPr>
        <w:t xml:space="preserve"> 8 and 3 is 5 because 8 – 3 = 5.</w:t>
      </w:r>
    </w:p>
    <w:p w14:paraId="2EB6401E" w14:textId="66628A41" w:rsidR="001D2DE1" w:rsidRDefault="001D2DE1" w:rsidP="001D2DE1">
      <w:pPr>
        <w:ind w:left="360"/>
        <w:rPr>
          <w:rFonts w:ascii="Arial" w:hAnsi="Arial"/>
          <w:sz w:val="22"/>
        </w:rPr>
      </w:pPr>
    </w:p>
    <w:p w14:paraId="5D7B7221" w14:textId="312AE39A" w:rsidR="00854455" w:rsidRPr="00854455" w:rsidRDefault="00CE42E4" w:rsidP="00854455">
      <w:pPr>
        <w:numPr>
          <w:ilvl w:val="0"/>
          <w:numId w:val="12"/>
        </w:numPr>
        <w:spacing w:after="120"/>
        <w:rPr>
          <w:rFonts w:ascii="Arial" w:hAnsi="Arial"/>
          <w:sz w:val="22"/>
          <w:u w:val="single"/>
        </w:rPr>
      </w:pPr>
      <w:r w:rsidRPr="00CE42E4">
        <w:rPr>
          <w:rFonts w:ascii="Arial" w:hAnsi="Arial"/>
          <w:sz w:val="22"/>
          <w:u w:val="single"/>
        </w:rPr>
        <w:t>Place value</w:t>
      </w:r>
      <w:r w:rsidRPr="00CE42E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– the value of a digit based on </w:t>
      </w:r>
      <w:r w:rsidR="00854455">
        <w:rPr>
          <w:rFonts w:ascii="Arial" w:hAnsi="Arial"/>
          <w:sz w:val="22"/>
        </w:rPr>
        <w:t>its position</w:t>
      </w:r>
      <w:r w:rsidR="00D11DE5">
        <w:rPr>
          <w:rFonts w:ascii="Arial" w:hAnsi="Arial"/>
          <w:sz w:val="22"/>
        </w:rPr>
        <w:t xml:space="preserve"> in a number.</w:t>
      </w:r>
    </w:p>
    <w:p w14:paraId="78383349" w14:textId="72EAD418" w:rsidR="00854455" w:rsidRPr="00854455" w:rsidRDefault="00854455" w:rsidP="00854455">
      <w:pPr>
        <w:pStyle w:val="ListParagraph"/>
        <w:numPr>
          <w:ilvl w:val="0"/>
          <w:numId w:val="15"/>
        </w:numPr>
        <w:rPr>
          <w:rFonts w:ascii="Arial" w:hAnsi="Arial"/>
          <w:sz w:val="22"/>
          <w:u w:val="single"/>
        </w:rPr>
      </w:pPr>
      <w:r w:rsidRPr="00CE42E4">
        <w:rPr>
          <w:rFonts w:ascii="Arial" w:hAnsi="Arial"/>
          <w:sz w:val="22"/>
        </w:rPr>
        <w:t>For example, the number 647 means 6 hundreds, 4 tens, and 7 ones.</w:t>
      </w:r>
    </w:p>
    <w:p w14:paraId="6F16A7D1" w14:textId="465B4E5B" w:rsidR="00854455" w:rsidRPr="00CE42E4" w:rsidRDefault="00854455" w:rsidP="00854455">
      <w:pPr>
        <w:ind w:left="720"/>
        <w:rPr>
          <w:rFonts w:ascii="Arial" w:hAnsi="Arial"/>
          <w:sz w:val="22"/>
          <w:u w:val="single"/>
        </w:rPr>
      </w:pPr>
    </w:p>
    <w:p w14:paraId="38AA7EB2" w14:textId="582D3010" w:rsidR="00E10056" w:rsidRPr="00FB6A3E" w:rsidRDefault="00E10056" w:rsidP="00E10056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Regroup</w:t>
      </w:r>
      <w:r w:rsidRPr="00F83228">
        <w:rPr>
          <w:rFonts w:ascii="Arial" w:hAnsi="Arial"/>
          <w:sz w:val="22"/>
        </w:rPr>
        <w:t xml:space="preserve"> </w:t>
      </w:r>
      <w:r w:rsidR="00CE42E4">
        <w:rPr>
          <w:rFonts w:ascii="Arial" w:hAnsi="Arial"/>
          <w:sz w:val="22"/>
        </w:rPr>
        <w:t>– to change how a number is grouped into ones, tens</w:t>
      </w:r>
      <w:r>
        <w:rPr>
          <w:rFonts w:ascii="Arial" w:hAnsi="Arial"/>
          <w:sz w:val="22"/>
        </w:rPr>
        <w:t>, hundreds, etc.</w:t>
      </w:r>
    </w:p>
    <w:p w14:paraId="7FCB4E86" w14:textId="77777777" w:rsidR="00E10056" w:rsidRDefault="00E10056" w:rsidP="00E10056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Regrouping can be helpful when subtracting numbers like 42 – 17.</w:t>
      </w:r>
    </w:p>
    <w:p w14:paraId="3590760C" w14:textId="3365616E" w:rsidR="00E10056" w:rsidRDefault="00957258" w:rsidP="00E10056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Subtracting</w:t>
      </w:r>
      <w:r w:rsidR="00E10056">
        <w:rPr>
          <w:rFonts w:ascii="Arial" w:hAnsi="Arial"/>
          <w:sz w:val="22"/>
        </w:rPr>
        <w:t xml:space="preserve"> (4 tens + 2 ones) – (1 ten + 7 ones) is a problem, because you can’t take 7 ones away from 2 ones.</w:t>
      </w:r>
    </w:p>
    <w:p w14:paraId="020D7E82" w14:textId="682DD97C" w:rsidR="00E10056" w:rsidRPr="002257EF" w:rsidRDefault="00E10056" w:rsidP="00E10056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Regroup (change</w:t>
      </w:r>
      <w:r w:rsidRPr="002257EF">
        <w:rPr>
          <w:rFonts w:ascii="Arial" w:hAnsi="Arial"/>
          <w:sz w:val="22"/>
        </w:rPr>
        <w:t xml:space="preserve"> 1 ten </w:t>
      </w:r>
      <w:r>
        <w:rPr>
          <w:rFonts w:ascii="Arial" w:hAnsi="Arial"/>
          <w:sz w:val="22"/>
        </w:rPr>
        <w:t>to</w:t>
      </w:r>
      <w:r w:rsidRPr="002257EF">
        <w:rPr>
          <w:rFonts w:ascii="Arial" w:hAnsi="Arial"/>
          <w:sz w:val="22"/>
        </w:rPr>
        <w:t xml:space="preserve"> 10 ones</w:t>
      </w:r>
      <w:r>
        <w:rPr>
          <w:rFonts w:ascii="Arial" w:hAnsi="Arial"/>
          <w:sz w:val="22"/>
        </w:rPr>
        <w:t>), so</w:t>
      </w:r>
      <w:r w:rsidRPr="002257EF">
        <w:rPr>
          <w:rFonts w:ascii="Arial" w:hAnsi="Arial"/>
          <w:sz w:val="22"/>
        </w:rPr>
        <w:t xml:space="preserve"> 42 = 3 tens + 12 ones.</w:t>
      </w:r>
    </w:p>
    <w:p w14:paraId="5ABAF407" w14:textId="2F321BFB" w:rsidR="00E10056" w:rsidRPr="002257EF" w:rsidRDefault="00E10056" w:rsidP="00E10056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 w:rsidRPr="002257EF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EB3EBC4" wp14:editId="1339B890">
                <wp:simplePos x="0" y="0"/>
                <wp:positionH relativeFrom="margin">
                  <wp:align>right</wp:align>
                </wp:positionH>
                <wp:positionV relativeFrom="paragraph">
                  <wp:posOffset>132080</wp:posOffset>
                </wp:positionV>
                <wp:extent cx="687705" cy="938530"/>
                <wp:effectExtent l="0" t="0" r="17145" b="13970"/>
                <wp:wrapNone/>
                <wp:docPr id="11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938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5F2AE6" w14:textId="77777777" w:rsidR="00676DCD" w:rsidRPr="00ED0387" w:rsidRDefault="00676DCD" w:rsidP="00E10056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 w:rsidRPr="00B2538F">
                              <w:rPr>
                                <w:rFonts w:ascii="Arial" w:hAnsi="Arial"/>
                                <w:noProof/>
                                <w:sz w:val="22"/>
                              </w:rPr>
                              <w:drawing>
                                <wp:inline distT="0" distB="0" distL="0" distR="0" wp14:anchorId="72FD8561" wp14:editId="0F5B22E0">
                                  <wp:extent cx="495300" cy="838200"/>
                                  <wp:effectExtent l="0" t="0" r="0" b="0"/>
                                  <wp:docPr id="12" name="Picture 3" descr="SubdecVoc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ubdecVoc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B3EBC4" id="Text Box 109" o:spid="_x0000_s1027" type="#_x0000_t202" style="position:absolute;left:0;text-align:left;margin-left:2.95pt;margin-top:10.4pt;width:54.15pt;height:73.9pt;z-index:251663872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" filled="f" strokecolor="#333">
                <v:textbox style="mso-fit-shape-to-text:t">
                  <w:txbxContent>
                    <w:p w14:paraId="195F2AE6" w14:textId="77777777" w:rsidR="00676DCD" w:rsidRPr="00ED0387" w:rsidRDefault="00676DCD" w:rsidP="00E10056"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  <w:r w:rsidRPr="00B2538F">
                        <w:rPr>
                          <w:rFonts w:ascii="Arial" w:hAnsi="Arial"/>
                          <w:noProof/>
                          <w:sz w:val="22"/>
                        </w:rPr>
                        <w:drawing>
                          <wp:inline distT="0" distB="0" distL="0" distR="0" wp14:anchorId="72FD8561" wp14:editId="0F5B22E0">
                            <wp:extent cx="495300" cy="838200"/>
                            <wp:effectExtent l="0" t="0" r="0" b="0"/>
                            <wp:docPr id="12" name="Picture 3" descr="SubdecVoc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ubdecVoc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57EF">
        <w:rPr>
          <w:rFonts w:ascii="Arial" w:hAnsi="Arial"/>
          <w:noProof/>
          <w:sz w:val="22"/>
        </w:rPr>
        <w:t>So</w:t>
      </w:r>
      <w:r w:rsidR="00957258">
        <w:rPr>
          <w:rFonts w:ascii="Arial" w:hAnsi="Arial"/>
          <w:noProof/>
          <w:sz w:val="22"/>
        </w:rPr>
        <w:t>,</w:t>
      </w:r>
      <w:r w:rsidRPr="002257EF">
        <w:rPr>
          <w:rFonts w:ascii="Arial" w:hAnsi="Arial"/>
          <w:sz w:val="22"/>
        </w:rPr>
        <w:t xml:space="preserve"> 42 – 17 becomes (3 tens + 12 ones) – (1 ten + 7 ones).</w:t>
      </w:r>
    </w:p>
    <w:p w14:paraId="5130903A" w14:textId="77777777" w:rsidR="00E10056" w:rsidRPr="002257EF" w:rsidRDefault="00E10056" w:rsidP="00E10056">
      <w:pPr>
        <w:numPr>
          <w:ilvl w:val="3"/>
          <w:numId w:val="12"/>
        </w:numPr>
        <w:spacing w:before="120"/>
        <w:rPr>
          <w:rFonts w:ascii="Arial" w:hAnsi="Arial"/>
          <w:sz w:val="22"/>
        </w:rPr>
      </w:pPr>
      <w:r w:rsidRPr="002257EF">
        <w:rPr>
          <w:rFonts w:ascii="Arial" w:hAnsi="Arial"/>
          <w:sz w:val="22"/>
        </w:rPr>
        <w:t>3 tens – 1 ten = 2 tens = 20</w:t>
      </w:r>
    </w:p>
    <w:p w14:paraId="4F19F030" w14:textId="77777777" w:rsidR="00E10056" w:rsidRPr="002257EF" w:rsidRDefault="00E10056" w:rsidP="00E10056">
      <w:pPr>
        <w:numPr>
          <w:ilvl w:val="3"/>
          <w:numId w:val="12"/>
        </w:numPr>
        <w:spacing w:before="120"/>
        <w:rPr>
          <w:rFonts w:ascii="Arial" w:hAnsi="Arial"/>
          <w:sz w:val="22"/>
        </w:rPr>
      </w:pPr>
      <w:r w:rsidRPr="002257EF">
        <w:rPr>
          <w:rFonts w:ascii="Arial" w:hAnsi="Arial"/>
          <w:sz w:val="22"/>
        </w:rPr>
        <w:t>12 ones – 7 ones = 5 ones = 5</w:t>
      </w:r>
    </w:p>
    <w:p w14:paraId="31204997" w14:textId="77777777" w:rsidR="00E10056" w:rsidRPr="002257EF" w:rsidRDefault="00E10056" w:rsidP="00E10056">
      <w:pPr>
        <w:numPr>
          <w:ilvl w:val="3"/>
          <w:numId w:val="12"/>
        </w:numPr>
        <w:spacing w:before="120"/>
        <w:rPr>
          <w:rFonts w:ascii="Arial" w:hAnsi="Arial"/>
          <w:sz w:val="22"/>
        </w:rPr>
      </w:pPr>
      <w:r w:rsidRPr="002257EF">
        <w:rPr>
          <w:rFonts w:ascii="Arial" w:hAnsi="Arial"/>
          <w:sz w:val="22"/>
        </w:rPr>
        <w:t>This shows that 42 – 17 = 25.</w:t>
      </w:r>
    </w:p>
    <w:p w14:paraId="59291D8A" w14:textId="77777777" w:rsidR="00E10056" w:rsidRPr="006716C3" w:rsidRDefault="00E10056" w:rsidP="001D2DE1">
      <w:pPr>
        <w:ind w:left="360"/>
        <w:rPr>
          <w:rFonts w:ascii="Arial" w:hAnsi="Arial"/>
          <w:sz w:val="22"/>
        </w:rPr>
      </w:pPr>
    </w:p>
    <w:p w14:paraId="037FA6E3" w14:textId="77777777" w:rsidR="001D2DE1" w:rsidRDefault="001D2DE1" w:rsidP="001D2DE1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Sum</w:t>
      </w:r>
      <w:r>
        <w:rPr>
          <w:rFonts w:ascii="Arial" w:hAnsi="Arial"/>
          <w:sz w:val="22"/>
        </w:rPr>
        <w:t xml:space="preserve"> – the result of adding numbers.</w:t>
      </w:r>
    </w:p>
    <w:p w14:paraId="53321753" w14:textId="77777777" w:rsidR="001D2DE1" w:rsidRDefault="001D2DE1" w:rsidP="001D2DE1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sum of 5 and 3 is 8 because 5 + 3 = 8.</w:t>
      </w:r>
    </w:p>
    <w:p w14:paraId="2A1D1ABB" w14:textId="27AF48E8" w:rsidR="0038009D" w:rsidRDefault="0038009D" w:rsidP="00A93C73">
      <w:pPr>
        <w:rPr>
          <w:rFonts w:ascii="Arial" w:hAnsi="Arial"/>
          <w:sz w:val="22"/>
        </w:rPr>
      </w:pPr>
    </w:p>
    <w:p w14:paraId="059FE7A4" w14:textId="4B0FF0F8" w:rsidR="00870E41" w:rsidRDefault="00870E41" w:rsidP="005F753E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 xml:space="preserve">Whole number </w:t>
      </w:r>
      <w:r>
        <w:rPr>
          <w:rFonts w:ascii="Arial" w:hAnsi="Arial"/>
          <w:sz w:val="22"/>
        </w:rPr>
        <w:t>– a number that is positive or zero, and has no fractional part.</w:t>
      </w:r>
    </w:p>
    <w:p w14:paraId="3997505A" w14:textId="3C776BC4" w:rsidR="0038009D" w:rsidRDefault="00BD3987" w:rsidP="0038009D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</w:t>
      </w:r>
      <w:r w:rsidR="0038009D">
        <w:rPr>
          <w:rFonts w:ascii="Arial" w:hAnsi="Arial"/>
          <w:sz w:val="22"/>
        </w:rPr>
        <w:t xml:space="preserve">he numbers </w:t>
      </w:r>
      <w:r w:rsidR="00C27526">
        <w:rPr>
          <w:rFonts w:ascii="Arial" w:hAnsi="Arial"/>
          <w:sz w:val="22"/>
        </w:rPr>
        <w:t xml:space="preserve">0, 3, </w:t>
      </w:r>
      <w:r w:rsidR="00322448">
        <w:rPr>
          <w:rFonts w:ascii="Arial" w:hAnsi="Arial"/>
          <w:sz w:val="22"/>
        </w:rPr>
        <w:t>798</w:t>
      </w:r>
      <w:r w:rsidR="00322137">
        <w:rPr>
          <w:rFonts w:ascii="Arial" w:hAnsi="Arial"/>
          <w:sz w:val="22"/>
        </w:rPr>
        <w:t>, 2,419, and 580,373</w:t>
      </w:r>
      <w:r w:rsidR="005F753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are </w:t>
      </w:r>
      <w:r w:rsidR="0038009D">
        <w:rPr>
          <w:rFonts w:ascii="Arial" w:hAnsi="Arial"/>
          <w:sz w:val="22"/>
        </w:rPr>
        <w:t>whole numbers.</w:t>
      </w:r>
    </w:p>
    <w:p w14:paraId="23EDC583" w14:textId="38DF4A95" w:rsidR="00FE0530" w:rsidRPr="00FE0530" w:rsidRDefault="005F753E" w:rsidP="00FE0530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set of whole numbers goes on forever</w:t>
      </w:r>
      <w:r w:rsidR="0038009D">
        <w:rPr>
          <w:rFonts w:ascii="Arial" w:hAnsi="Arial"/>
          <w:sz w:val="22"/>
        </w:rPr>
        <w:t>.</w:t>
      </w:r>
    </w:p>
    <w:sectPr w:rsidR="00FE0530" w:rsidRPr="00FE0530"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1B6856" w16cid:durableId="1E02D9FB"/>
  <w16cid:commentId w16cid:paraId="537B69BB" w16cid:durableId="1E02DA1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99597" w14:textId="77777777" w:rsidR="005342E9" w:rsidRDefault="005342E9">
      <w:r>
        <w:separator/>
      </w:r>
    </w:p>
  </w:endnote>
  <w:endnote w:type="continuationSeparator" w:id="0">
    <w:p w14:paraId="7800D8B7" w14:textId="77777777" w:rsidR="005342E9" w:rsidRDefault="0053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3E782" w14:textId="77777777" w:rsidR="00676DCD" w:rsidRDefault="00676DCD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92E85DC" wp14:editId="68D21FE9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E229F" w14:textId="1183C263" w:rsidR="00676DCD" w:rsidRDefault="00052954">
    <w:pPr>
      <w:pStyle w:val="Footer"/>
    </w:pPr>
    <w:r w:rsidRPr="00052954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06C51859" wp14:editId="63794CE6">
              <wp:simplePos x="0" y="0"/>
              <wp:positionH relativeFrom="margin">
                <wp:posOffset>-949277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403F5" w14:textId="77777777" w:rsidR="00052954" w:rsidRPr="003E22E6" w:rsidRDefault="00052954" w:rsidP="00052954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28" style="position:absolute;margin-left:-74.75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">
              <v:group id="Group 8" o:spid="_x0000_s102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31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9vsIA&#10;AADbAAAADwAAAGRycy9kb3ducmV2LnhtbERPTWvCQBC9C/6HZQQvpW6qUk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z2+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14:paraId="6DF403F5" w14:textId="77777777" w:rsidR="00052954" w:rsidRPr="003E22E6" w:rsidRDefault="00052954" w:rsidP="00052954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F33FB" w14:textId="77777777" w:rsidR="005342E9" w:rsidRDefault="005342E9">
      <w:r>
        <w:separator/>
      </w:r>
    </w:p>
  </w:footnote>
  <w:footnote w:type="continuationSeparator" w:id="0">
    <w:p w14:paraId="78805A0B" w14:textId="77777777" w:rsidR="005342E9" w:rsidRDefault="00534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6F1B6" w14:textId="30C3F7E6" w:rsidR="00676DCD" w:rsidRDefault="00052954">
    <w:pPr>
      <w:pStyle w:val="Header"/>
    </w:pPr>
    <w:r w:rsidRPr="00052954">
      <w:rPr>
        <w:noProof/>
      </w:rPr>
      <w:drawing>
        <wp:anchor distT="0" distB="0" distL="114300" distR="114300" simplePos="0" relativeHeight="251661824" behindDoc="1" locked="0" layoutInCell="1" allowOverlap="1" wp14:anchorId="690A0533" wp14:editId="73AF4E1B">
          <wp:simplePos x="0" y="0"/>
          <wp:positionH relativeFrom="margin">
            <wp:posOffset>-1062355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 w:tplc="C784933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8D85C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958A3C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9F7012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94A249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1B1681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243692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2716C7E6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5CA0DD5A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 w:tplc="BEBA78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2651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42EE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64B0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A650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661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FA33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D2AF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0809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B8482C"/>
    <w:multiLevelType w:val="hybridMultilevel"/>
    <w:tmpl w:val="261C5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F08D4"/>
    <w:multiLevelType w:val="hybridMultilevel"/>
    <w:tmpl w:val="98208DC4"/>
    <w:lvl w:ilvl="0" w:tplc="7646CE9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18E6DF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C69AB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DF9E437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3850DD1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A6E302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2D4655F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E860546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2176FA5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255D1957"/>
    <w:multiLevelType w:val="hybridMultilevel"/>
    <w:tmpl w:val="A7F29706"/>
    <w:lvl w:ilvl="0" w:tplc="B53AE7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B23E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7267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EC98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50F0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B4E8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EE3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E4E3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5655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565AF6"/>
    <w:multiLevelType w:val="hybridMultilevel"/>
    <w:tmpl w:val="9FF64D02"/>
    <w:lvl w:ilvl="0" w:tplc="33386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2427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74BC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E6BC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AC4F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90EA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8846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100C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8840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1A1D59"/>
    <w:multiLevelType w:val="hybridMultilevel"/>
    <w:tmpl w:val="11B0EF42"/>
    <w:lvl w:ilvl="0" w:tplc="5EE4B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288E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AED1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0CA6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C6D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2447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8657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BCCE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E8C6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B37095"/>
    <w:multiLevelType w:val="hybridMultilevel"/>
    <w:tmpl w:val="C4F0E046"/>
    <w:lvl w:ilvl="0" w:tplc="AE1AD1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D69B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86F4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3ACB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44F2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4815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C2A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CE72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2033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B11FC6"/>
    <w:multiLevelType w:val="hybridMultilevel"/>
    <w:tmpl w:val="56D20FC6"/>
    <w:lvl w:ilvl="0" w:tplc="C34494B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DF8A55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7B8E52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EA8C85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FB0CF2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90322F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0063D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74CC1200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FF48FD90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3E04633B"/>
    <w:multiLevelType w:val="hybridMultilevel"/>
    <w:tmpl w:val="5ADC1F9A"/>
    <w:lvl w:ilvl="0" w:tplc="AE1AD1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D69B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313ACB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44F2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4815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C2A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CE72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2033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FF2DE8"/>
    <w:multiLevelType w:val="hybridMultilevel"/>
    <w:tmpl w:val="C166F820"/>
    <w:lvl w:ilvl="0" w:tplc="D592DE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29076D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9708F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34C03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E6292F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B7D26B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6827B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BF8A3E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97D40D0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5427C48"/>
    <w:multiLevelType w:val="hybridMultilevel"/>
    <w:tmpl w:val="2E14FEA8"/>
    <w:lvl w:ilvl="0" w:tplc="1C0C499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B10A408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CC9882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AA40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628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C2BA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20DC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E816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446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C821CB"/>
    <w:multiLevelType w:val="hybridMultilevel"/>
    <w:tmpl w:val="66982AFE"/>
    <w:lvl w:ilvl="0" w:tplc="61D211B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B32CFE8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AEADD7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2AF2FA7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DDA21B4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80EC2A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3C862EF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429847C6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D7C4FB3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66EE0FE7"/>
    <w:multiLevelType w:val="hybridMultilevel"/>
    <w:tmpl w:val="6AC2FE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9FD49BC"/>
    <w:multiLevelType w:val="hybridMultilevel"/>
    <w:tmpl w:val="EC3C586E"/>
    <w:lvl w:ilvl="0" w:tplc="D0B2CE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94CC9DE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7303E9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718F94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6B50639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B20E5C9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A7F4C9D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55C256C6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3BB0207C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11"/>
  </w:num>
  <w:num w:numId="9">
    <w:abstractNumId w:val="14"/>
  </w:num>
  <w:num w:numId="10">
    <w:abstractNumId w:val="12"/>
  </w:num>
  <w:num w:numId="11">
    <w:abstractNumId w:val="1"/>
  </w:num>
  <w:num w:numId="12">
    <w:abstractNumId w:val="7"/>
  </w:num>
  <w:num w:numId="13">
    <w:abstractNumId w:val="2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3"/>
    <w:rsid w:val="00004AAE"/>
    <w:rsid w:val="00007493"/>
    <w:rsid w:val="00034E93"/>
    <w:rsid w:val="00052954"/>
    <w:rsid w:val="00053C6B"/>
    <w:rsid w:val="00057F7F"/>
    <w:rsid w:val="000836F1"/>
    <w:rsid w:val="0008740B"/>
    <w:rsid w:val="00095AF5"/>
    <w:rsid w:val="000B43B6"/>
    <w:rsid w:val="000B6C04"/>
    <w:rsid w:val="000C07CF"/>
    <w:rsid w:val="000E3B4A"/>
    <w:rsid w:val="000E6F6A"/>
    <w:rsid w:val="00101A90"/>
    <w:rsid w:val="00102E37"/>
    <w:rsid w:val="00104894"/>
    <w:rsid w:val="0012014E"/>
    <w:rsid w:val="00123EFE"/>
    <w:rsid w:val="00150A87"/>
    <w:rsid w:val="001D2DE1"/>
    <w:rsid w:val="001D6816"/>
    <w:rsid w:val="001E7994"/>
    <w:rsid w:val="001F48CE"/>
    <w:rsid w:val="00201879"/>
    <w:rsid w:val="002031C8"/>
    <w:rsid w:val="002038C1"/>
    <w:rsid w:val="0022192A"/>
    <w:rsid w:val="00222790"/>
    <w:rsid w:val="002257EF"/>
    <w:rsid w:val="00226B7F"/>
    <w:rsid w:val="00247B11"/>
    <w:rsid w:val="002807D8"/>
    <w:rsid w:val="002843EF"/>
    <w:rsid w:val="002D05A2"/>
    <w:rsid w:val="002D33B4"/>
    <w:rsid w:val="002D48C2"/>
    <w:rsid w:val="002D77CA"/>
    <w:rsid w:val="002F32AE"/>
    <w:rsid w:val="00300FAC"/>
    <w:rsid w:val="00306C8D"/>
    <w:rsid w:val="003203FD"/>
    <w:rsid w:val="00322137"/>
    <w:rsid w:val="00322448"/>
    <w:rsid w:val="00334105"/>
    <w:rsid w:val="00335B65"/>
    <w:rsid w:val="00346270"/>
    <w:rsid w:val="00373410"/>
    <w:rsid w:val="0038009D"/>
    <w:rsid w:val="00381878"/>
    <w:rsid w:val="00382539"/>
    <w:rsid w:val="003950A5"/>
    <w:rsid w:val="003A79E2"/>
    <w:rsid w:val="003B13D5"/>
    <w:rsid w:val="003C030C"/>
    <w:rsid w:val="003C522C"/>
    <w:rsid w:val="003C7D07"/>
    <w:rsid w:val="003D14BB"/>
    <w:rsid w:val="003D7783"/>
    <w:rsid w:val="003D78D7"/>
    <w:rsid w:val="003F6A6A"/>
    <w:rsid w:val="004025D1"/>
    <w:rsid w:val="004036A2"/>
    <w:rsid w:val="00406FCF"/>
    <w:rsid w:val="004420B4"/>
    <w:rsid w:val="00450B7F"/>
    <w:rsid w:val="00481DF1"/>
    <w:rsid w:val="004C0136"/>
    <w:rsid w:val="004D2150"/>
    <w:rsid w:val="004D4088"/>
    <w:rsid w:val="004D4673"/>
    <w:rsid w:val="004D57D1"/>
    <w:rsid w:val="004E3E40"/>
    <w:rsid w:val="004F4017"/>
    <w:rsid w:val="00503DA6"/>
    <w:rsid w:val="005040E8"/>
    <w:rsid w:val="00507237"/>
    <w:rsid w:val="00514E23"/>
    <w:rsid w:val="00523F9F"/>
    <w:rsid w:val="00526BBA"/>
    <w:rsid w:val="00533280"/>
    <w:rsid w:val="005342E9"/>
    <w:rsid w:val="00571F36"/>
    <w:rsid w:val="0059668D"/>
    <w:rsid w:val="005A1309"/>
    <w:rsid w:val="005A32CD"/>
    <w:rsid w:val="005A6AC8"/>
    <w:rsid w:val="005A70BE"/>
    <w:rsid w:val="005E21C5"/>
    <w:rsid w:val="005E72BF"/>
    <w:rsid w:val="005F753E"/>
    <w:rsid w:val="006124EE"/>
    <w:rsid w:val="00616EBA"/>
    <w:rsid w:val="00620FD6"/>
    <w:rsid w:val="00657ED9"/>
    <w:rsid w:val="0066309C"/>
    <w:rsid w:val="00673341"/>
    <w:rsid w:val="00676DCD"/>
    <w:rsid w:val="00676DD5"/>
    <w:rsid w:val="006A356B"/>
    <w:rsid w:val="006B24C3"/>
    <w:rsid w:val="006F6B38"/>
    <w:rsid w:val="00701BDB"/>
    <w:rsid w:val="00732B8E"/>
    <w:rsid w:val="00753A07"/>
    <w:rsid w:val="00764994"/>
    <w:rsid w:val="007B0107"/>
    <w:rsid w:val="007B5F93"/>
    <w:rsid w:val="007C2AC3"/>
    <w:rsid w:val="007C33AE"/>
    <w:rsid w:val="007E1E67"/>
    <w:rsid w:val="007E293D"/>
    <w:rsid w:val="00827822"/>
    <w:rsid w:val="00827D72"/>
    <w:rsid w:val="00832D70"/>
    <w:rsid w:val="00834A94"/>
    <w:rsid w:val="00835867"/>
    <w:rsid w:val="00844BD3"/>
    <w:rsid w:val="00854455"/>
    <w:rsid w:val="00870E41"/>
    <w:rsid w:val="00880B76"/>
    <w:rsid w:val="00882B64"/>
    <w:rsid w:val="00882FA5"/>
    <w:rsid w:val="00890451"/>
    <w:rsid w:val="008C26B8"/>
    <w:rsid w:val="008D7F4F"/>
    <w:rsid w:val="008E200D"/>
    <w:rsid w:val="008E70AF"/>
    <w:rsid w:val="008F435E"/>
    <w:rsid w:val="009102F1"/>
    <w:rsid w:val="009137AE"/>
    <w:rsid w:val="00925578"/>
    <w:rsid w:val="00925E7B"/>
    <w:rsid w:val="0093394B"/>
    <w:rsid w:val="00952830"/>
    <w:rsid w:val="00957258"/>
    <w:rsid w:val="00964DAA"/>
    <w:rsid w:val="00974A16"/>
    <w:rsid w:val="0099473C"/>
    <w:rsid w:val="009A2BD0"/>
    <w:rsid w:val="009A3220"/>
    <w:rsid w:val="009D0238"/>
    <w:rsid w:val="009E08E4"/>
    <w:rsid w:val="009F1694"/>
    <w:rsid w:val="00A04368"/>
    <w:rsid w:val="00A143B9"/>
    <w:rsid w:val="00A44D3D"/>
    <w:rsid w:val="00A50D46"/>
    <w:rsid w:val="00A6370D"/>
    <w:rsid w:val="00A64F4E"/>
    <w:rsid w:val="00A80083"/>
    <w:rsid w:val="00A93C73"/>
    <w:rsid w:val="00AA2A4A"/>
    <w:rsid w:val="00AA2BAA"/>
    <w:rsid w:val="00AA4BBD"/>
    <w:rsid w:val="00AD0D94"/>
    <w:rsid w:val="00AD0E83"/>
    <w:rsid w:val="00AE0B37"/>
    <w:rsid w:val="00B061B6"/>
    <w:rsid w:val="00B41434"/>
    <w:rsid w:val="00B47245"/>
    <w:rsid w:val="00B53E2B"/>
    <w:rsid w:val="00B62069"/>
    <w:rsid w:val="00B834C5"/>
    <w:rsid w:val="00B85E32"/>
    <w:rsid w:val="00B91C51"/>
    <w:rsid w:val="00B94C25"/>
    <w:rsid w:val="00BA0DC8"/>
    <w:rsid w:val="00BA2D69"/>
    <w:rsid w:val="00BB0E1B"/>
    <w:rsid w:val="00BC4FBA"/>
    <w:rsid w:val="00BD3987"/>
    <w:rsid w:val="00BD4AF5"/>
    <w:rsid w:val="00BE6B70"/>
    <w:rsid w:val="00BE7948"/>
    <w:rsid w:val="00BF4283"/>
    <w:rsid w:val="00BF7504"/>
    <w:rsid w:val="00C27526"/>
    <w:rsid w:val="00C27F66"/>
    <w:rsid w:val="00C66704"/>
    <w:rsid w:val="00C7257E"/>
    <w:rsid w:val="00C8407B"/>
    <w:rsid w:val="00CA7425"/>
    <w:rsid w:val="00CC4391"/>
    <w:rsid w:val="00CC5B2B"/>
    <w:rsid w:val="00CE42E4"/>
    <w:rsid w:val="00CE67AB"/>
    <w:rsid w:val="00CE7AA2"/>
    <w:rsid w:val="00CF023C"/>
    <w:rsid w:val="00CF6DFF"/>
    <w:rsid w:val="00D11DE5"/>
    <w:rsid w:val="00D26F1F"/>
    <w:rsid w:val="00D317D5"/>
    <w:rsid w:val="00D477A3"/>
    <w:rsid w:val="00D74E99"/>
    <w:rsid w:val="00D923AB"/>
    <w:rsid w:val="00DA3AAB"/>
    <w:rsid w:val="00DA736C"/>
    <w:rsid w:val="00DB492D"/>
    <w:rsid w:val="00DD510C"/>
    <w:rsid w:val="00DD5AD5"/>
    <w:rsid w:val="00DD62F3"/>
    <w:rsid w:val="00DE3D02"/>
    <w:rsid w:val="00E03747"/>
    <w:rsid w:val="00E10056"/>
    <w:rsid w:val="00E11E95"/>
    <w:rsid w:val="00E2314D"/>
    <w:rsid w:val="00E24132"/>
    <w:rsid w:val="00E27F38"/>
    <w:rsid w:val="00E30532"/>
    <w:rsid w:val="00E36D90"/>
    <w:rsid w:val="00E41CEB"/>
    <w:rsid w:val="00E63502"/>
    <w:rsid w:val="00E758DC"/>
    <w:rsid w:val="00E936BA"/>
    <w:rsid w:val="00EF61AD"/>
    <w:rsid w:val="00F114B4"/>
    <w:rsid w:val="00F2474B"/>
    <w:rsid w:val="00F263D4"/>
    <w:rsid w:val="00F30912"/>
    <w:rsid w:val="00F56B2B"/>
    <w:rsid w:val="00F7296C"/>
    <w:rsid w:val="00FB6A3E"/>
    <w:rsid w:val="00FD52CA"/>
    <w:rsid w:val="00FE0530"/>
    <w:rsid w:val="00FE53AD"/>
    <w:rsid w:val="00FF1101"/>
    <w:rsid w:val="00FF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76E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Revision">
    <w:name w:val="Revision"/>
    <w:hidden/>
    <w:uiPriority w:val="99"/>
    <w:semiHidden/>
    <w:rsid w:val="004C0136"/>
    <w:rPr>
      <w:sz w:val="24"/>
      <w:szCs w:val="24"/>
    </w:rPr>
  </w:style>
  <w:style w:type="paragraph" w:styleId="DocumentMap">
    <w:name w:val="Document Map"/>
    <w:basedOn w:val="Normal"/>
    <w:link w:val="DocumentMapChar"/>
    <w:rsid w:val="00382539"/>
  </w:style>
  <w:style w:type="character" w:customStyle="1" w:styleId="DocumentMapChar">
    <w:name w:val="Document Map Char"/>
    <w:basedOn w:val="DefaultParagraphFont"/>
    <w:link w:val="DocumentMap"/>
    <w:rsid w:val="0038253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544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Revision">
    <w:name w:val="Revision"/>
    <w:hidden/>
    <w:uiPriority w:val="99"/>
    <w:semiHidden/>
    <w:rsid w:val="004C0136"/>
    <w:rPr>
      <w:sz w:val="24"/>
      <w:szCs w:val="24"/>
    </w:rPr>
  </w:style>
  <w:style w:type="paragraph" w:styleId="DocumentMap">
    <w:name w:val="Document Map"/>
    <w:basedOn w:val="Normal"/>
    <w:link w:val="DocumentMapChar"/>
    <w:rsid w:val="00382539"/>
  </w:style>
  <w:style w:type="character" w:customStyle="1" w:styleId="DocumentMapChar">
    <w:name w:val="Document Map Char"/>
    <w:basedOn w:val="DefaultParagraphFont"/>
    <w:link w:val="DocumentMap"/>
    <w:rsid w:val="0038253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5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0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Whole Numbers with Base-10 Blocks</vt:lpstr>
    </vt:vector>
  </TitlesOfParts>
  <Company/>
  <LinksUpToDate>false</LinksUpToDate>
  <CharactersWithSpaces>1408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Whole Numbers with Base-10 Blocks</dc:title>
  <dc:creator>ExploreLearning</dc:creator>
  <cp:lastModifiedBy>David</cp:lastModifiedBy>
  <cp:revision>3</cp:revision>
  <cp:lastPrinted>2019-10-01T09:27:00Z</cp:lastPrinted>
  <dcterms:created xsi:type="dcterms:W3CDTF">2019-10-01T09:27:00Z</dcterms:created>
  <dcterms:modified xsi:type="dcterms:W3CDTF">2019-10-01T09:27:00Z</dcterms:modified>
</cp:coreProperties>
</file>